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8A" w:rsidRPr="0057527A" w:rsidRDefault="003770F3" w:rsidP="00801FE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Аналитическая справка </w:t>
      </w:r>
      <w:r w:rsidR="00B664A7">
        <w:rPr>
          <w:b/>
          <w:sz w:val="28"/>
          <w:szCs w:val="28"/>
        </w:rPr>
        <w:t>п</w:t>
      </w:r>
      <w:r w:rsidRPr="0057527A">
        <w:rPr>
          <w:b/>
          <w:sz w:val="28"/>
          <w:szCs w:val="28"/>
        </w:rPr>
        <w:t xml:space="preserve">о </w:t>
      </w:r>
      <w:r w:rsidR="00B664A7">
        <w:rPr>
          <w:b/>
          <w:sz w:val="28"/>
          <w:szCs w:val="28"/>
        </w:rPr>
        <w:t xml:space="preserve">результатам проведенной </w:t>
      </w:r>
      <w:r w:rsidR="00260296" w:rsidRPr="0057527A">
        <w:rPr>
          <w:b/>
          <w:sz w:val="28"/>
          <w:szCs w:val="28"/>
        </w:rPr>
        <w:t>профилакти</w:t>
      </w:r>
      <w:r w:rsidR="00B664A7">
        <w:rPr>
          <w:b/>
          <w:sz w:val="28"/>
          <w:szCs w:val="28"/>
        </w:rPr>
        <w:t>ческой работы в соответствии с блоками</w:t>
      </w:r>
    </w:p>
    <w:p w:rsidR="005A566B" w:rsidRPr="0057527A" w:rsidRDefault="003770F3" w:rsidP="00801FE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в Нытвенском </w:t>
      </w:r>
      <w:r w:rsidR="00D0345E" w:rsidRPr="0057527A">
        <w:rPr>
          <w:b/>
          <w:sz w:val="28"/>
          <w:szCs w:val="28"/>
        </w:rPr>
        <w:t xml:space="preserve">городском округе </w:t>
      </w:r>
    </w:p>
    <w:p w:rsidR="006F7CAE" w:rsidRPr="0057527A" w:rsidRDefault="003770F3" w:rsidP="00801FE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за </w:t>
      </w:r>
      <w:r w:rsidR="005A566B" w:rsidRPr="0057527A">
        <w:rPr>
          <w:b/>
          <w:sz w:val="28"/>
          <w:szCs w:val="28"/>
          <w:lang w:val="en-US"/>
        </w:rPr>
        <w:t>I</w:t>
      </w:r>
      <w:r w:rsidR="005A566B" w:rsidRPr="0057527A">
        <w:rPr>
          <w:b/>
          <w:sz w:val="28"/>
          <w:szCs w:val="28"/>
        </w:rPr>
        <w:t xml:space="preserve"> квартал </w:t>
      </w:r>
      <w:r w:rsidRPr="0057527A">
        <w:rPr>
          <w:b/>
          <w:sz w:val="28"/>
          <w:szCs w:val="28"/>
        </w:rPr>
        <w:t>20</w:t>
      </w:r>
      <w:r w:rsidR="00D0345E" w:rsidRPr="0057527A">
        <w:rPr>
          <w:b/>
          <w:sz w:val="28"/>
          <w:szCs w:val="28"/>
        </w:rPr>
        <w:t>2</w:t>
      </w:r>
      <w:r w:rsidR="00260296">
        <w:rPr>
          <w:b/>
          <w:sz w:val="28"/>
          <w:szCs w:val="28"/>
        </w:rPr>
        <w:t>3</w:t>
      </w:r>
      <w:r w:rsidRPr="0057527A">
        <w:rPr>
          <w:b/>
          <w:sz w:val="28"/>
          <w:szCs w:val="28"/>
        </w:rPr>
        <w:t xml:space="preserve"> год</w:t>
      </w:r>
      <w:r w:rsidR="005A566B" w:rsidRPr="0057527A">
        <w:rPr>
          <w:b/>
          <w:sz w:val="28"/>
          <w:szCs w:val="28"/>
        </w:rPr>
        <w:t>а</w:t>
      </w:r>
      <w:r w:rsidR="006F7CAE" w:rsidRPr="0057527A">
        <w:rPr>
          <w:b/>
          <w:sz w:val="28"/>
          <w:szCs w:val="28"/>
        </w:rPr>
        <w:t>.</w:t>
      </w:r>
    </w:p>
    <w:p w:rsidR="00C46811" w:rsidRPr="0057527A" w:rsidRDefault="00C46811" w:rsidP="00801FE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770F3" w:rsidRPr="0057527A" w:rsidRDefault="00D0345E" w:rsidP="00801FE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>Пункт 1.</w:t>
      </w:r>
      <w:r w:rsidR="009F5654" w:rsidRPr="0057527A">
        <w:rPr>
          <w:b/>
          <w:sz w:val="28"/>
          <w:szCs w:val="28"/>
        </w:rPr>
        <w:t xml:space="preserve"> </w:t>
      </w:r>
      <w:r w:rsidR="00260296">
        <w:rPr>
          <w:b/>
          <w:sz w:val="28"/>
          <w:szCs w:val="28"/>
        </w:rPr>
        <w:t>Реализация мероприятий, направленных на методическую поддержку, обучение педагогических и руководящих работников образовательных организаций, на организацию системы ведомственного контроля</w:t>
      </w:r>
    </w:p>
    <w:p w:rsidR="00260296" w:rsidRDefault="00260296" w:rsidP="00801FE9">
      <w:pPr>
        <w:spacing w:line="276" w:lineRule="auto"/>
        <w:ind w:firstLine="708"/>
        <w:jc w:val="both"/>
        <w:rPr>
          <w:sz w:val="28"/>
          <w:szCs w:val="28"/>
        </w:rPr>
      </w:pPr>
      <w:r w:rsidRPr="00625D71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организации работы по ведомственному контролю </w:t>
      </w:r>
      <w:r w:rsidRPr="00625D71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625D7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Нытвенского городского округа за первый</w:t>
      </w:r>
      <w:r w:rsidRPr="00CB0FE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2023 года проведена следующая работа</w:t>
      </w:r>
      <w:r w:rsidRPr="00E602DF">
        <w:rPr>
          <w:sz w:val="28"/>
          <w:szCs w:val="28"/>
        </w:rPr>
        <w:t>:</w:t>
      </w:r>
    </w:p>
    <w:p w:rsidR="00260296" w:rsidRDefault="00260296" w:rsidP="00801FE9">
      <w:pPr>
        <w:numPr>
          <w:ilvl w:val="0"/>
          <w:numId w:val="6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7104C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B7104C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B7104C">
        <w:rPr>
          <w:sz w:val="28"/>
          <w:szCs w:val="28"/>
        </w:rPr>
        <w:t xml:space="preserve"> и семейного неблагополучия на территории Нытвенского муниципального района, всеми  образовательными организациями </w:t>
      </w:r>
      <w:r>
        <w:rPr>
          <w:sz w:val="28"/>
          <w:szCs w:val="28"/>
        </w:rPr>
        <w:t>округа</w:t>
      </w:r>
      <w:r w:rsidRPr="00B7104C">
        <w:rPr>
          <w:sz w:val="28"/>
          <w:szCs w:val="28"/>
        </w:rPr>
        <w:t xml:space="preserve"> в Управление образования направл</w:t>
      </w:r>
      <w:r>
        <w:rPr>
          <w:sz w:val="28"/>
          <w:szCs w:val="28"/>
        </w:rPr>
        <w:t>ены</w:t>
      </w:r>
      <w:r w:rsidRPr="00B7104C">
        <w:rPr>
          <w:sz w:val="28"/>
          <w:szCs w:val="28"/>
        </w:rPr>
        <w:t xml:space="preserve"> Аналитические справки по </w:t>
      </w:r>
      <w:r w:rsidRPr="00B7104C">
        <w:rPr>
          <w:rFonts w:ascii="TimesNewRomanPSMT" w:hAnsi="TimesNewRomanPSMT" w:cs="TimesNewRomanPSMT"/>
          <w:sz w:val="28"/>
          <w:szCs w:val="28"/>
        </w:rPr>
        <w:t xml:space="preserve">оценке </w:t>
      </w:r>
      <w:r w:rsidRPr="00B7104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>эффективности  работы  по профилактике детского и семейного неблагополучия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за </w:t>
      </w:r>
      <w:r>
        <w:rPr>
          <w:bCs/>
          <w:sz w:val="28"/>
          <w:szCs w:val="28"/>
          <w:lang w:val="en-US"/>
        </w:rPr>
        <w:t>I</w:t>
      </w:r>
      <w:r w:rsidRPr="001A1CDB">
        <w:rPr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квартал 2023 года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</w:p>
    <w:p w:rsidR="00260296" w:rsidRPr="00222766" w:rsidRDefault="00260296" w:rsidP="00801FE9">
      <w:pPr>
        <w:numPr>
          <w:ilvl w:val="0"/>
          <w:numId w:val="6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7104C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B7104C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B7104C">
        <w:rPr>
          <w:sz w:val="28"/>
          <w:szCs w:val="28"/>
        </w:rPr>
        <w:t xml:space="preserve"> и семейного неблагополучия на территории Нытвенского </w:t>
      </w:r>
      <w:r>
        <w:rPr>
          <w:sz w:val="28"/>
          <w:szCs w:val="28"/>
        </w:rPr>
        <w:t>городского округа</w:t>
      </w:r>
      <w:r w:rsidRPr="00B7104C">
        <w:rPr>
          <w:sz w:val="28"/>
          <w:szCs w:val="28"/>
        </w:rPr>
        <w:t xml:space="preserve">, специалистом Управления образования обобщается информация </w:t>
      </w:r>
      <w:r>
        <w:rPr>
          <w:sz w:val="28"/>
          <w:szCs w:val="28"/>
        </w:rPr>
        <w:br/>
      </w:r>
      <w:r w:rsidRPr="00B7104C">
        <w:rPr>
          <w:sz w:val="28"/>
          <w:szCs w:val="28"/>
        </w:rPr>
        <w:t>по предоставленным Аналитическим справкам</w:t>
      </w:r>
      <w:r>
        <w:rPr>
          <w:sz w:val="28"/>
          <w:szCs w:val="28"/>
        </w:rPr>
        <w:t xml:space="preserve"> от образовательных организаций </w:t>
      </w:r>
      <w:r w:rsidRPr="00B7104C">
        <w:rPr>
          <w:sz w:val="28"/>
          <w:szCs w:val="28"/>
        </w:rPr>
        <w:t xml:space="preserve"> по </w:t>
      </w:r>
      <w:r w:rsidRPr="00B7104C">
        <w:rPr>
          <w:rFonts w:ascii="TimesNewRomanPSMT" w:hAnsi="TimesNewRomanPSMT" w:cs="TimesNewRomanPSMT"/>
          <w:sz w:val="28"/>
          <w:szCs w:val="28"/>
        </w:rPr>
        <w:t xml:space="preserve">оценке </w:t>
      </w:r>
      <w:r w:rsidRPr="00B7104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>эффективности  работы  по профилактике детского и семейного неблагополучия. На основе этих данных составл</w:t>
      </w:r>
      <w:r>
        <w:rPr>
          <w:rFonts w:ascii="TimesNewRomanPS-BoldMT" w:hAnsi="TimesNewRomanPS-BoldMT" w:cs="TimesNewRomanPS-BoldMT"/>
          <w:bCs/>
          <w:sz w:val="28"/>
          <w:szCs w:val="28"/>
        </w:rPr>
        <w:t>ена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7104C">
        <w:rPr>
          <w:sz w:val="28"/>
          <w:szCs w:val="28"/>
        </w:rPr>
        <w:t xml:space="preserve">Аналитическая справка по </w:t>
      </w:r>
      <w:r w:rsidRPr="00B7104C">
        <w:rPr>
          <w:rFonts w:ascii="TimesNewRomanPSMT" w:hAnsi="TimesNewRomanPSMT" w:cs="TimesNewRomanPSMT"/>
          <w:sz w:val="28"/>
          <w:szCs w:val="28"/>
        </w:rPr>
        <w:t xml:space="preserve">оценке </w:t>
      </w:r>
      <w:r w:rsidRPr="00B7104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эффективности  работы  </w:t>
      </w:r>
      <w:r>
        <w:rPr>
          <w:rFonts w:ascii="TimesNewRomanPS-BoldMT" w:hAnsi="TimesNewRomanPS-BoldMT" w:cs="TimesNewRomanPS-BoldMT"/>
          <w:bCs/>
          <w:sz w:val="28"/>
          <w:szCs w:val="28"/>
        </w:rPr>
        <w:br/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по профилактике детского и семейного неблагополучия по </w:t>
      </w:r>
      <w:r w:rsidRPr="00CB0FEA">
        <w:rPr>
          <w:bCs/>
          <w:sz w:val="28"/>
          <w:szCs w:val="28"/>
        </w:rPr>
        <w:t xml:space="preserve">округу </w:t>
      </w:r>
      <w:r>
        <w:rPr>
          <w:bCs/>
          <w:sz w:val="28"/>
          <w:szCs w:val="28"/>
        </w:rPr>
        <w:br/>
      </w:r>
      <w:r w:rsidRPr="00CB0FE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  <w:lang w:val="en-US"/>
        </w:rPr>
        <w:t>I</w:t>
      </w:r>
      <w:r w:rsidRPr="00CB0FEA">
        <w:rPr>
          <w:bCs/>
          <w:sz w:val="28"/>
          <w:szCs w:val="28"/>
        </w:rPr>
        <w:t xml:space="preserve"> квартал 202</w:t>
      </w:r>
      <w:r>
        <w:rPr>
          <w:bCs/>
          <w:sz w:val="28"/>
          <w:szCs w:val="28"/>
        </w:rPr>
        <w:t>3</w:t>
      </w:r>
      <w:r w:rsidRPr="00CB0FEA">
        <w:rPr>
          <w:bCs/>
          <w:sz w:val="28"/>
          <w:szCs w:val="28"/>
        </w:rPr>
        <w:t xml:space="preserve"> года</w:t>
      </w:r>
      <w:r>
        <w:rPr>
          <w:rFonts w:asciiTheme="minorHAnsi" w:hAnsiTheme="minorHAnsi" w:cs="TimesNewRomanPS-BoldMT"/>
          <w:bCs/>
          <w:sz w:val="28"/>
          <w:szCs w:val="28"/>
        </w:rPr>
        <w:t xml:space="preserve"> 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>и направл</w:t>
      </w:r>
      <w:r>
        <w:rPr>
          <w:rFonts w:ascii="TimesNewRomanPS-BoldMT" w:hAnsi="TimesNewRomanPS-BoldMT" w:cs="TimesNewRomanPS-BoldMT"/>
          <w:bCs/>
          <w:sz w:val="28"/>
          <w:szCs w:val="28"/>
        </w:rPr>
        <w:t>ена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 в КДН и ЗП администрации Нытвенского </w:t>
      </w:r>
      <w:r>
        <w:rPr>
          <w:rFonts w:ascii="TimesNewRomanPS-BoldMT" w:hAnsi="TimesNewRomanPS-BoldMT" w:cs="TimesNewRomanPS-BoldMT"/>
          <w:bCs/>
          <w:sz w:val="28"/>
          <w:szCs w:val="28"/>
        </w:rPr>
        <w:t>городского округа.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260296" w:rsidRPr="00222766" w:rsidRDefault="00D65E15" w:rsidP="00801FE9">
      <w:pPr>
        <w:spacing w:line="276" w:lineRule="auto"/>
        <w:ind w:firstLine="567"/>
        <w:jc w:val="both"/>
        <w:rPr>
          <w:sz w:val="28"/>
          <w:szCs w:val="28"/>
        </w:rPr>
      </w:pPr>
      <w:r w:rsidRPr="00D65E15">
        <w:rPr>
          <w:sz w:val="28"/>
          <w:szCs w:val="28"/>
        </w:rPr>
        <w:t>С целью оказания методической поддержки, обучения педагогических и руководящих работников образовательных организаций по организации системы ведомственного контроля</w:t>
      </w:r>
      <w:r>
        <w:rPr>
          <w:sz w:val="28"/>
          <w:szCs w:val="28"/>
        </w:rPr>
        <w:t xml:space="preserve"> о</w:t>
      </w:r>
      <w:r w:rsidR="00260296" w:rsidRPr="00222766">
        <w:rPr>
          <w:sz w:val="28"/>
          <w:szCs w:val="28"/>
        </w:rPr>
        <w:t xml:space="preserve">рганизован и проведен </w:t>
      </w:r>
      <w:r w:rsidR="00260296">
        <w:rPr>
          <w:sz w:val="28"/>
          <w:szCs w:val="28"/>
        </w:rPr>
        <w:t>семинар</w:t>
      </w:r>
      <w:r w:rsidR="00260296" w:rsidRPr="00222766">
        <w:rPr>
          <w:sz w:val="28"/>
          <w:szCs w:val="28"/>
        </w:rPr>
        <w:t xml:space="preserve"> для социальных педагогов, специалистов, ответственных за профилактику детского и семейного неблагополучия «</w:t>
      </w:r>
      <w:r w:rsidR="00260296">
        <w:rPr>
          <w:sz w:val="28"/>
          <w:szCs w:val="28"/>
        </w:rPr>
        <w:t>Организация профилактической деятельности в образовательных организациях</w:t>
      </w:r>
      <w:r w:rsidR="00260296" w:rsidRPr="00222766">
        <w:rPr>
          <w:sz w:val="28"/>
          <w:szCs w:val="28"/>
        </w:rPr>
        <w:t>»</w:t>
      </w:r>
      <w:r w:rsidR="00260296">
        <w:rPr>
          <w:sz w:val="28"/>
          <w:szCs w:val="28"/>
        </w:rPr>
        <w:t xml:space="preserve"> (14.02.2023г., присутствовало 16</w:t>
      </w:r>
      <w:r w:rsidR="00260296" w:rsidRPr="00222766">
        <w:rPr>
          <w:sz w:val="28"/>
          <w:szCs w:val="28"/>
        </w:rPr>
        <w:t xml:space="preserve"> человек).</w:t>
      </w:r>
      <w:r>
        <w:rPr>
          <w:sz w:val="28"/>
          <w:szCs w:val="28"/>
        </w:rPr>
        <w:t xml:space="preserve"> Проведены две индивидуальные консультации для специалистов образовательных организаций по заполнению аналитической справки </w:t>
      </w:r>
      <w:r w:rsidRPr="00B7104C">
        <w:rPr>
          <w:sz w:val="28"/>
          <w:szCs w:val="28"/>
        </w:rPr>
        <w:t xml:space="preserve">по </w:t>
      </w:r>
      <w:r w:rsidRPr="00B7104C">
        <w:rPr>
          <w:rFonts w:ascii="TimesNewRomanPSMT" w:hAnsi="TimesNewRomanPSMT" w:cs="TimesNewRomanPSMT"/>
          <w:sz w:val="28"/>
          <w:szCs w:val="28"/>
        </w:rPr>
        <w:t xml:space="preserve">оценке </w:t>
      </w:r>
      <w:r w:rsidRPr="00B7104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>эффективности  работы  по профилактике детского и семейного неблагополучия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F67663" w:rsidRDefault="00260296" w:rsidP="00EA47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контроля организации и реализации Ведомственного контроля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 года согласно </w:t>
      </w:r>
      <w:r w:rsidRPr="00443F11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Pr="00443F11">
        <w:rPr>
          <w:sz w:val="28"/>
          <w:szCs w:val="28"/>
        </w:rPr>
        <w:t xml:space="preserve"> </w:t>
      </w:r>
      <w:r w:rsidRPr="00443F11">
        <w:rPr>
          <w:bCs/>
          <w:sz w:val="28"/>
          <w:szCs w:val="28"/>
        </w:rPr>
        <w:t>Управления образования Нытвенского городского округа</w:t>
      </w:r>
      <w:r w:rsidRPr="00443F11">
        <w:rPr>
          <w:sz w:val="28"/>
          <w:szCs w:val="28"/>
        </w:rPr>
        <w:t xml:space="preserve"> по организации ведомственного контроля</w:t>
      </w:r>
      <w:r w:rsidRPr="00443F11">
        <w:rPr>
          <w:bCs/>
          <w:sz w:val="28"/>
          <w:szCs w:val="28"/>
        </w:rPr>
        <w:t xml:space="preserve"> по профилактической работе на 202</w:t>
      </w:r>
      <w:r>
        <w:rPr>
          <w:bCs/>
          <w:sz w:val="28"/>
          <w:szCs w:val="28"/>
        </w:rPr>
        <w:t>3</w:t>
      </w:r>
      <w:r w:rsidRPr="00443F11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(раздел план проверок) в шести образовательных организациях округа проведены плановые проверки. Составлены акты и вынесены решения.</w:t>
      </w:r>
    </w:p>
    <w:p w:rsidR="00EA4709" w:rsidRPr="00EA4709" w:rsidRDefault="00EA4709" w:rsidP="00EA4709">
      <w:pPr>
        <w:spacing w:line="276" w:lineRule="auto"/>
        <w:ind w:firstLine="567"/>
        <w:jc w:val="both"/>
        <w:rPr>
          <w:sz w:val="28"/>
          <w:szCs w:val="28"/>
        </w:rPr>
      </w:pPr>
    </w:p>
    <w:p w:rsidR="00D2536A" w:rsidRPr="00EA4709" w:rsidRDefault="00D2536A" w:rsidP="00EA470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A4709">
        <w:rPr>
          <w:b/>
          <w:sz w:val="28"/>
          <w:szCs w:val="28"/>
        </w:rPr>
        <w:t>Пункт 2. Реализация мероприятий по</w:t>
      </w:r>
      <w:r w:rsidR="00E04D29" w:rsidRPr="00EA4709">
        <w:rPr>
          <w:b/>
          <w:sz w:val="28"/>
          <w:szCs w:val="28"/>
        </w:rPr>
        <w:t xml:space="preserve"> </w:t>
      </w:r>
      <w:r w:rsidR="00D65E15" w:rsidRPr="00EA4709">
        <w:rPr>
          <w:b/>
          <w:sz w:val="28"/>
          <w:szCs w:val="28"/>
        </w:rPr>
        <w:t xml:space="preserve">профилактике детского и семейного неблагополучия, </w:t>
      </w:r>
      <w:r w:rsidR="00E04D29" w:rsidRPr="00EA4709">
        <w:rPr>
          <w:b/>
          <w:sz w:val="28"/>
          <w:szCs w:val="28"/>
        </w:rPr>
        <w:t xml:space="preserve">предупреждению правонарушений </w:t>
      </w:r>
      <w:r w:rsidRPr="00EA4709">
        <w:rPr>
          <w:b/>
          <w:sz w:val="28"/>
          <w:szCs w:val="28"/>
        </w:rPr>
        <w:t>и преступлений несовершеннолетних</w:t>
      </w:r>
      <w:r w:rsidR="00D65E15" w:rsidRPr="00EA4709">
        <w:rPr>
          <w:b/>
          <w:sz w:val="28"/>
          <w:szCs w:val="28"/>
        </w:rPr>
        <w:t xml:space="preserve">, </w:t>
      </w:r>
      <w:r w:rsidR="00DF007F" w:rsidRPr="00EA4709">
        <w:rPr>
          <w:b/>
          <w:sz w:val="28"/>
          <w:szCs w:val="28"/>
        </w:rPr>
        <w:t xml:space="preserve">в том числе </w:t>
      </w:r>
      <w:r w:rsidR="00D65E15" w:rsidRPr="00EA4709">
        <w:rPr>
          <w:b/>
          <w:sz w:val="28"/>
          <w:szCs w:val="28"/>
        </w:rPr>
        <w:t>в части заполнения ЕИС «Профилактика детского и семейного неблагополучия»</w:t>
      </w:r>
      <w:r w:rsidRPr="00EA4709">
        <w:rPr>
          <w:b/>
          <w:sz w:val="28"/>
          <w:szCs w:val="28"/>
        </w:rPr>
        <w:t>.</w:t>
      </w:r>
    </w:p>
    <w:p w:rsidR="00EA4709" w:rsidRPr="00EA4709" w:rsidRDefault="00EA4709" w:rsidP="00EA4709">
      <w:pPr>
        <w:spacing w:line="276" w:lineRule="auto"/>
        <w:ind w:firstLine="425"/>
        <w:jc w:val="both"/>
        <w:rPr>
          <w:sz w:val="28"/>
          <w:szCs w:val="28"/>
          <w:u w:val="single"/>
        </w:rPr>
      </w:pPr>
      <w:r w:rsidRPr="00EA4709">
        <w:rPr>
          <w:sz w:val="28"/>
          <w:szCs w:val="28"/>
          <w:u w:val="single"/>
        </w:rPr>
        <w:t>За 3 месяца 2023 года совершено:</w:t>
      </w:r>
    </w:p>
    <w:p w:rsidR="00EA4709" w:rsidRPr="00EA4709" w:rsidRDefault="00EA4709" w:rsidP="00EA470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- 2 (АППГ – 4) преступления совершено </w:t>
      </w:r>
      <w:proofErr w:type="gramStart"/>
      <w:r w:rsidRPr="00EA4709">
        <w:rPr>
          <w:sz w:val="28"/>
          <w:szCs w:val="28"/>
        </w:rPr>
        <w:t>обучающимся</w:t>
      </w:r>
      <w:proofErr w:type="gramEnd"/>
      <w:r w:rsidRPr="00EA4709">
        <w:rPr>
          <w:sz w:val="28"/>
          <w:szCs w:val="28"/>
        </w:rPr>
        <w:t xml:space="preserve"> образовательной организации Нытвенского городского округа. Снижение на 50%. Преступление совершено одним несовершеннолетним, который обучается по адаптивной программе. На момент совершения преступления данный несовершеннолетний состоял в группе социально опасного положения. </w:t>
      </w:r>
    </w:p>
    <w:p w:rsidR="00EA4709" w:rsidRPr="00EA4709" w:rsidRDefault="00EA4709" w:rsidP="00EA4709">
      <w:pPr>
        <w:spacing w:line="276" w:lineRule="auto"/>
        <w:ind w:firstLine="425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- 1 (АППГ - 2) общественно-опасное деяние, группой лиц, снижение на 50%;</w:t>
      </w:r>
    </w:p>
    <w:p w:rsidR="00EA4709" w:rsidRPr="00EA4709" w:rsidRDefault="00EA4709" w:rsidP="00EA4709">
      <w:pPr>
        <w:spacing w:line="276" w:lineRule="auto"/>
        <w:ind w:firstLine="425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- 11 (АППГ – 16) административных правонарушений, рост на 46%.</w:t>
      </w:r>
    </w:p>
    <w:p w:rsidR="00EA4709" w:rsidRPr="00EA4709" w:rsidRDefault="00EA4709" w:rsidP="00EA4709">
      <w:pPr>
        <w:spacing w:line="276" w:lineRule="auto"/>
        <w:ind w:firstLine="425"/>
        <w:jc w:val="both"/>
        <w:rPr>
          <w:rStyle w:val="c2"/>
          <w:bCs/>
          <w:sz w:val="28"/>
          <w:szCs w:val="28"/>
        </w:rPr>
      </w:pPr>
      <w:proofErr w:type="gramStart"/>
      <w:r w:rsidRPr="00EA4709">
        <w:rPr>
          <w:sz w:val="28"/>
          <w:szCs w:val="28"/>
        </w:rPr>
        <w:t xml:space="preserve">В отношении данных несовершеннолетних ведется профилактическая </w:t>
      </w:r>
      <w:r w:rsidRPr="00EA4709">
        <w:rPr>
          <w:sz w:val="28"/>
          <w:szCs w:val="28"/>
        </w:rPr>
        <w:br/>
        <w:t>работа (</w:t>
      </w:r>
      <w:r w:rsidRPr="00EA4709">
        <w:rPr>
          <w:rStyle w:val="c2"/>
          <w:bCs/>
          <w:sz w:val="28"/>
          <w:szCs w:val="28"/>
        </w:rPr>
        <w:t>диагностическая деятельность</w:t>
      </w:r>
      <w:r w:rsidRPr="00EA4709">
        <w:rPr>
          <w:rStyle w:val="c2"/>
          <w:sz w:val="28"/>
          <w:szCs w:val="28"/>
        </w:rPr>
        <w:t xml:space="preserve">, </w:t>
      </w:r>
      <w:r w:rsidRPr="00EA4709">
        <w:rPr>
          <w:rStyle w:val="c2"/>
          <w:bCs/>
          <w:sz w:val="28"/>
          <w:szCs w:val="28"/>
        </w:rPr>
        <w:t>индивидуально-коррекционная работа, работа с семьей, взаимодействие с заинтересованными организациями, информационная, организационно-методическая деятельность, правовое просвещение обучающихся с привлечением субъектов профилактики).</w:t>
      </w:r>
      <w:proofErr w:type="gramEnd"/>
    </w:p>
    <w:p w:rsidR="00EA4709" w:rsidRPr="00EA4709" w:rsidRDefault="00EA4709" w:rsidP="00EA47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Во всех общеобразовательных организациях, ведется систематический учет несовершеннолетних, совершивших правонарушения, ООД, преступления, потребляющих алкоголь, спиртосодержащие напитки. Выявленные несовершеннолетние своевременно, согласно критериям Постановления Правительства Пермского края от 26.11.2018 год № 736-п </w:t>
      </w:r>
      <w:r w:rsidRPr="00EA4709">
        <w:rPr>
          <w:sz w:val="28"/>
          <w:szCs w:val="28"/>
        </w:rPr>
        <w:br/>
        <w:t xml:space="preserve">«Об утверждении Порядка по выявлению детского и семейного неблагополучия </w:t>
      </w:r>
      <w:r w:rsidRPr="00EA4709">
        <w:rPr>
          <w:sz w:val="28"/>
          <w:szCs w:val="28"/>
        </w:rPr>
        <w:br/>
        <w:t xml:space="preserve">и организации работы по его коррекции» ставятся на учет в группу риска социально опасного положения. Со всеми несовершеннолетними, состоящими </w:t>
      </w:r>
      <w:r w:rsidRPr="00EA4709">
        <w:rPr>
          <w:sz w:val="28"/>
          <w:szCs w:val="28"/>
        </w:rPr>
        <w:br/>
        <w:t xml:space="preserve">на учете в группе риска социально опасного положения, проводится индивидуальная профилактическая работа, прописанная в индивидуальных программах коррекции. Работа проводится классными руководителями, социальными педагогами, педагогами-психологами, инспекторами ОУУП и ПДН отдела МВД России по Нытвенскому городскому округу </w:t>
      </w:r>
      <w:r w:rsidRPr="00EA4709">
        <w:rPr>
          <w:sz w:val="28"/>
          <w:szCs w:val="28"/>
        </w:rPr>
        <w:br/>
        <w:t xml:space="preserve">как с несовершеннолетними, так и с родителями (законными представителями). </w:t>
      </w:r>
    </w:p>
    <w:p w:rsidR="00EA4709" w:rsidRPr="00EA4709" w:rsidRDefault="00EA4709" w:rsidP="00EA470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4709">
        <w:rPr>
          <w:sz w:val="28"/>
          <w:szCs w:val="28"/>
        </w:rPr>
        <w:t>В образовательных организациях</w:t>
      </w:r>
      <w:r>
        <w:rPr>
          <w:sz w:val="28"/>
          <w:szCs w:val="28"/>
        </w:rPr>
        <w:t xml:space="preserve"> </w:t>
      </w:r>
      <w:r w:rsidRPr="00EA4709">
        <w:rPr>
          <w:sz w:val="28"/>
          <w:szCs w:val="28"/>
        </w:rPr>
        <w:t xml:space="preserve">классными руководителями, </w:t>
      </w:r>
      <w:r w:rsidRPr="00EA4709">
        <w:rPr>
          <w:sz w:val="28"/>
          <w:szCs w:val="28"/>
        </w:rPr>
        <w:br/>
        <w:t xml:space="preserve">социальным педагогом, заместителем директора по воспитательной работе </w:t>
      </w:r>
      <w:r w:rsidRPr="00EA4709">
        <w:rPr>
          <w:sz w:val="28"/>
          <w:szCs w:val="28"/>
        </w:rPr>
        <w:br/>
      </w:r>
      <w:r w:rsidRPr="00EA4709">
        <w:rPr>
          <w:sz w:val="28"/>
          <w:szCs w:val="28"/>
        </w:rPr>
        <w:lastRenderedPageBreak/>
        <w:t xml:space="preserve">ведется педагогическое наблюдение за эмоциональным состоянием ребенка, </w:t>
      </w:r>
      <w:r w:rsidRPr="00EA4709">
        <w:rPr>
          <w:sz w:val="28"/>
          <w:szCs w:val="28"/>
        </w:rPr>
        <w:br/>
        <w:t xml:space="preserve">изменения  во внешнем виде, сборе информации о семейном благополучии </w:t>
      </w:r>
      <w:r w:rsidRPr="00EA4709">
        <w:rPr>
          <w:sz w:val="28"/>
          <w:szCs w:val="28"/>
        </w:rPr>
        <w:br/>
        <w:t xml:space="preserve">или неблагополучии, фактах употребления ПАВ, проявления интереса </w:t>
      </w:r>
      <w:r w:rsidRPr="00EA4709">
        <w:rPr>
          <w:sz w:val="28"/>
          <w:szCs w:val="28"/>
        </w:rPr>
        <w:br/>
        <w:t>к совершению антиобщественных действий.</w:t>
      </w:r>
      <w:proofErr w:type="gramEnd"/>
      <w:r w:rsidRPr="00EA4709">
        <w:rPr>
          <w:sz w:val="28"/>
          <w:szCs w:val="28"/>
        </w:rPr>
        <w:t xml:space="preserve"> Данные несовершеннолетних: </w:t>
      </w:r>
      <w:r w:rsidRPr="00EA4709">
        <w:rPr>
          <w:sz w:val="28"/>
          <w:szCs w:val="28"/>
        </w:rPr>
        <w:br/>
        <w:t>об изменении в поведении, общении или внешнего вида отмечаются индикаторами  в ЕИС «Траектория».</w:t>
      </w:r>
    </w:p>
    <w:p w:rsidR="00EA4709" w:rsidRPr="00EA4709" w:rsidRDefault="00EA4709" w:rsidP="00EA4709">
      <w:pPr>
        <w:spacing w:line="276" w:lineRule="auto"/>
        <w:ind w:firstLine="709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Если есть основания согласно Порядку по выявлению детского </w:t>
      </w:r>
      <w:r w:rsidRPr="00EA4709">
        <w:rPr>
          <w:sz w:val="28"/>
          <w:szCs w:val="28"/>
        </w:rPr>
        <w:br/>
        <w:t xml:space="preserve">и семейного неблагополучия и организации работы по его коррекции, </w:t>
      </w:r>
      <w:r w:rsidRPr="00EA4709">
        <w:rPr>
          <w:sz w:val="28"/>
          <w:szCs w:val="28"/>
        </w:rPr>
        <w:br/>
        <w:t xml:space="preserve">утвержденного постановлением Правительства Пермского края от 26 ноября 2018 г. № 736-п рассматриваются вопросы о постановке семьи на учёт </w:t>
      </w:r>
      <w:r w:rsidRPr="00EA4709">
        <w:rPr>
          <w:sz w:val="28"/>
          <w:szCs w:val="28"/>
        </w:rPr>
        <w:br/>
        <w:t>группы риска социально опасного положения на советах профилактики школ. Далее осуществляется ведение мероприятий программы индивидуально-профилактической коррекции (ИПК). Несовершеннолетние, требующие педагогического контроля, имеющие склонности к нарушению поведения, привлекаются к участию в реализации профилактических проектов.</w:t>
      </w:r>
    </w:p>
    <w:p w:rsidR="00EA4709" w:rsidRPr="00EA4709" w:rsidRDefault="00EA4709" w:rsidP="00EA4709">
      <w:pPr>
        <w:spacing w:line="276" w:lineRule="auto"/>
        <w:ind w:firstLine="708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На Советах профилактики регулярно рассматриваются несовершеннолетние, состоящих в ЕИС «Траектория» с индикаторами «Высокого риска» и «Среднего риска», но не состоящих на учете в группе риска социально опасного положения. </w:t>
      </w:r>
      <w:proofErr w:type="gramStart"/>
      <w:r w:rsidRPr="00EA4709">
        <w:rPr>
          <w:sz w:val="28"/>
          <w:szCs w:val="28"/>
        </w:rPr>
        <w:t xml:space="preserve">После рассмотрения вопроса, несовершеннолетние, которые подлежат постановке в группу риска социально опасного положения по критериям Постановления Правительства Пермского края от 26.11.2018 год № 736-п «Об утверждении Порядка по выявлению детского и семейного неблагополучия и организации работы по его коррекции», ставятся на учет в группу риска социально опасного положения, либо если неблагополучие не выявлено, то есть </w:t>
      </w:r>
      <w:r w:rsidRPr="00EA4709">
        <w:rPr>
          <w:sz w:val="28"/>
          <w:szCs w:val="28"/>
          <w:lang w:bidi="ru-RU"/>
        </w:rPr>
        <w:t>у несовершеннолетних имеется сезонная одежда, хорошие</w:t>
      </w:r>
      <w:proofErr w:type="gramEnd"/>
      <w:r w:rsidRPr="00EA4709">
        <w:rPr>
          <w:sz w:val="28"/>
          <w:szCs w:val="28"/>
          <w:lang w:bidi="ru-RU"/>
        </w:rPr>
        <w:t xml:space="preserve"> межличностные отношения в семье и в классе, замечаний </w:t>
      </w:r>
      <w:r w:rsidRPr="00EA4709">
        <w:rPr>
          <w:sz w:val="28"/>
          <w:szCs w:val="28"/>
          <w:lang w:bidi="ru-RU"/>
        </w:rPr>
        <w:br/>
        <w:t xml:space="preserve">по учебной деятельности и в поведении нет, удовлетворительные жилищно-бытовые условия проживания, то принимается решение несовершеннолетних </w:t>
      </w:r>
      <w:r w:rsidRPr="00EA4709">
        <w:rPr>
          <w:sz w:val="28"/>
          <w:szCs w:val="28"/>
          <w:lang w:bidi="ru-RU"/>
        </w:rPr>
        <w:br/>
        <w:t xml:space="preserve">не ставить. Информация о не постановке в группу риска социально опасного положения вносится в ЕИС «Траектория» в раздел «Факты». За 1 квартал 2023 год рассмотрено </w:t>
      </w:r>
      <w:r w:rsidRPr="00EA4709">
        <w:rPr>
          <w:b/>
          <w:sz w:val="28"/>
          <w:szCs w:val="28"/>
          <w:lang w:bidi="ru-RU"/>
        </w:rPr>
        <w:t>190</w:t>
      </w:r>
      <w:r>
        <w:rPr>
          <w:b/>
          <w:sz w:val="28"/>
          <w:szCs w:val="28"/>
          <w:lang w:bidi="ru-RU"/>
        </w:rPr>
        <w:t xml:space="preserve"> </w:t>
      </w:r>
      <w:r w:rsidRPr="00EA4709">
        <w:rPr>
          <w:sz w:val="28"/>
          <w:szCs w:val="28"/>
        </w:rPr>
        <w:t xml:space="preserve">несовершеннолетних, состоящих в ЕИС «Траектория» </w:t>
      </w:r>
      <w:r w:rsidRPr="00EA4709">
        <w:rPr>
          <w:sz w:val="28"/>
          <w:szCs w:val="28"/>
        </w:rPr>
        <w:br/>
        <w:t xml:space="preserve">с индикаторами «Высокого риска» и «Среднего риска», «Низкого риска», </w:t>
      </w:r>
      <w:r w:rsidRPr="00EA4709">
        <w:rPr>
          <w:sz w:val="28"/>
          <w:szCs w:val="28"/>
        </w:rPr>
        <w:br/>
        <w:t xml:space="preserve">но не состоящих на учете в группе риска социально опасного положения. </w:t>
      </w:r>
      <w:r w:rsidRPr="00EA4709">
        <w:rPr>
          <w:sz w:val="28"/>
          <w:szCs w:val="28"/>
        </w:rPr>
        <w:br/>
        <w:t>По решению Совета профилактики из рассмотренных 190 человек, 5 человек</w:t>
      </w:r>
      <w:r>
        <w:rPr>
          <w:sz w:val="28"/>
          <w:szCs w:val="28"/>
        </w:rPr>
        <w:t xml:space="preserve"> </w:t>
      </w:r>
      <w:r w:rsidRPr="00EA4709">
        <w:rPr>
          <w:sz w:val="28"/>
          <w:szCs w:val="28"/>
        </w:rPr>
        <w:t>поставили</w:t>
      </w:r>
      <w:r>
        <w:rPr>
          <w:sz w:val="28"/>
          <w:szCs w:val="28"/>
        </w:rPr>
        <w:t xml:space="preserve"> </w:t>
      </w:r>
      <w:r w:rsidRPr="00EA4709">
        <w:rPr>
          <w:sz w:val="28"/>
          <w:szCs w:val="28"/>
        </w:rPr>
        <w:t>в группу риска социально-опасного положения.</w:t>
      </w:r>
    </w:p>
    <w:p w:rsidR="00EA4709" w:rsidRPr="00EA4709" w:rsidRDefault="00EA4709" w:rsidP="00EA4709">
      <w:pPr>
        <w:pStyle w:val="a3"/>
        <w:tabs>
          <w:tab w:val="left" w:pos="0"/>
          <w:tab w:val="left" w:pos="142"/>
          <w:tab w:val="left" w:pos="284"/>
        </w:tabs>
        <w:spacing w:line="276" w:lineRule="auto"/>
        <w:ind w:left="142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     Согласно ст. 14 п.5 Федерального закона от 24.06.1999г. № 120-ФЗ </w:t>
      </w:r>
      <w:r w:rsidRPr="00EA4709">
        <w:rPr>
          <w:sz w:val="28"/>
          <w:szCs w:val="28"/>
        </w:rPr>
        <w:br/>
        <w:t xml:space="preserve">«Об основах системы профилактики безнадзорности и правонарушений </w:t>
      </w:r>
      <w:r w:rsidRPr="00EA4709">
        <w:rPr>
          <w:sz w:val="28"/>
          <w:szCs w:val="28"/>
        </w:rPr>
        <w:br/>
        <w:t xml:space="preserve">несовершеннолетних» специалистами отдела психолого-педагогического </w:t>
      </w:r>
      <w:r w:rsidRPr="00EA4709">
        <w:rPr>
          <w:sz w:val="28"/>
          <w:szCs w:val="28"/>
        </w:rPr>
        <w:br/>
        <w:t xml:space="preserve">сопровождения были направлены в образовательные организации </w:t>
      </w:r>
      <w:r w:rsidRPr="00EA4709">
        <w:rPr>
          <w:sz w:val="28"/>
          <w:szCs w:val="28"/>
          <w:highlight w:val="yellow"/>
        </w:rPr>
        <w:br/>
      </w:r>
      <w:r w:rsidRPr="00EA4709">
        <w:rPr>
          <w:sz w:val="28"/>
          <w:szCs w:val="28"/>
        </w:rPr>
        <w:t xml:space="preserve">4методических пособия (рекомендации, информационные материалы): </w:t>
      </w:r>
    </w:p>
    <w:p w:rsidR="00EA4709" w:rsidRPr="00EA4709" w:rsidRDefault="00EA4709" w:rsidP="00EA4709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 w:rsidRPr="00EA4709">
        <w:rPr>
          <w:sz w:val="28"/>
          <w:szCs w:val="28"/>
        </w:rPr>
        <w:lastRenderedPageBreak/>
        <w:t>1. психологические рекомендации по подготовке к единому государственному экзамену (ЕГЭ), разработанные государственным бюджетным учреждением Пермского края «Центр психолого-педагогической, медицинской и социальной помощи» (направлены в ОО 19.01.2023 г.);</w:t>
      </w:r>
    </w:p>
    <w:p w:rsidR="00EA4709" w:rsidRPr="00EA4709" w:rsidRDefault="00EA4709" w:rsidP="00EA4709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2.   сборник эффективных моделей и практик воспитательной работы и работы по профилактике       деструктивного поведения подростков и обучающейся молодежи; методические рекомендации по организации работы по профилактике и предупреждению общественно опасного поведения участников образовательных отношений (направлены в ОО 19.01.2023 г.);</w:t>
      </w:r>
    </w:p>
    <w:p w:rsidR="00EA4709" w:rsidRPr="00EA4709" w:rsidRDefault="00EA4709" w:rsidP="00EA4709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3. информационно-профилактические материалы о новых социально-негативных явлениях в детской и молодежной среде, направленные Федеральным агентством по делам молодежи в рамках исполнения пункта 9 Плана мероприятий на 2021-2025 годы по реализации Концепции развития безнадзорности и правонарушений несовершеннолетних на период до 2025 года (направлены в ОО 02.02.2023 г.);</w:t>
      </w:r>
    </w:p>
    <w:p w:rsidR="00EA4709" w:rsidRPr="00EA4709" w:rsidRDefault="00EA4709" w:rsidP="00EA4709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4. материалы, разработанные Министерством просвещения Российской Федерации совместно с АНО «Центр изучения и сетевого мониторинга молодежной среды»: </w:t>
      </w:r>
    </w:p>
    <w:p w:rsidR="00EA4709" w:rsidRPr="00EA4709" w:rsidRDefault="00EA4709" w:rsidP="00EA4709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   -   рекомендации для педагогов по профилактике вовлечения подростков </w:t>
      </w:r>
      <w:r w:rsidRPr="00EA4709">
        <w:rPr>
          <w:sz w:val="28"/>
          <w:szCs w:val="28"/>
        </w:rPr>
        <w:br/>
        <w:t xml:space="preserve">в деструктивные субкультуры и несанкционированные массовые мероприятия; </w:t>
      </w:r>
    </w:p>
    <w:p w:rsidR="00EA4709" w:rsidRPr="00EA4709" w:rsidRDefault="00EA4709" w:rsidP="00EA4709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  -   рекомендации для родителей по профилактике вовлечения подростков </w:t>
      </w:r>
    </w:p>
    <w:p w:rsidR="00EA4709" w:rsidRPr="00EA4709" w:rsidRDefault="00EA4709" w:rsidP="00EA4709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 в деструктивные субкультуры и несанкционированные массовые мероприятия </w:t>
      </w:r>
      <w:r w:rsidRPr="00EA4709">
        <w:rPr>
          <w:sz w:val="28"/>
          <w:szCs w:val="28"/>
        </w:rPr>
        <w:br/>
        <w:t>(направлены в ОО 21.03.2023г.)</w:t>
      </w:r>
      <w:r w:rsidRPr="00EA4709">
        <w:rPr>
          <w:sz w:val="28"/>
          <w:szCs w:val="28"/>
        </w:rPr>
        <w:tab/>
      </w:r>
    </w:p>
    <w:p w:rsidR="00EA4709" w:rsidRPr="00EA4709" w:rsidRDefault="00EA4709" w:rsidP="00EA4709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В каждой образовательной организации имеется программа </w:t>
      </w:r>
      <w:proofErr w:type="gramStart"/>
      <w:r w:rsidRPr="00EA4709">
        <w:rPr>
          <w:sz w:val="28"/>
          <w:szCs w:val="28"/>
        </w:rPr>
        <w:t>воспитания</w:t>
      </w:r>
      <w:proofErr w:type="gramEnd"/>
      <w:r w:rsidRPr="00EA4709">
        <w:rPr>
          <w:sz w:val="28"/>
          <w:szCs w:val="28"/>
        </w:rPr>
        <w:t xml:space="preserve"> </w:t>
      </w:r>
      <w:r w:rsidRPr="00EA4709">
        <w:rPr>
          <w:sz w:val="28"/>
          <w:szCs w:val="28"/>
        </w:rPr>
        <w:br/>
        <w:t xml:space="preserve">в которой включены модули: «Работа с родителями (законными представителями)», «Профилактика». В </w:t>
      </w:r>
      <w:proofErr w:type="gramStart"/>
      <w:r w:rsidRPr="00EA4709">
        <w:rPr>
          <w:sz w:val="28"/>
          <w:szCs w:val="28"/>
        </w:rPr>
        <w:t>рамках</w:t>
      </w:r>
      <w:proofErr w:type="gramEnd"/>
      <w:r w:rsidRPr="00EA4709">
        <w:rPr>
          <w:sz w:val="28"/>
          <w:szCs w:val="28"/>
        </w:rPr>
        <w:t xml:space="preserve"> данных модулей проходит работа с родителями и несовершеннолетними по профилактике социально-обусловленных заболеваний. В данное направление входят мероприятия </w:t>
      </w:r>
      <w:r w:rsidRPr="00EA4709">
        <w:rPr>
          <w:sz w:val="28"/>
          <w:szCs w:val="28"/>
        </w:rPr>
        <w:br/>
        <w:t xml:space="preserve">по половой неприкосновенности несовершеннолетних и ответственность родителей за безопасность своих детей. На родительские собрания и классные часы приглашаются сотрудники ОДН ОМВД России по Нытвенскому городскому округу, медицинские работники. Также ежегодно совместно </w:t>
      </w:r>
      <w:r w:rsidRPr="00EA4709">
        <w:rPr>
          <w:sz w:val="28"/>
          <w:szCs w:val="28"/>
        </w:rPr>
        <w:br/>
        <w:t xml:space="preserve">с администрацией общеобразовательных организаций составляется План выхода специалистов ГБУЗ ПК «Нытвенская районная больница» </w:t>
      </w:r>
      <w:r w:rsidRPr="00EA4709">
        <w:rPr>
          <w:sz w:val="28"/>
          <w:szCs w:val="28"/>
        </w:rPr>
        <w:br/>
        <w:t>в общеобразовательные организации (школы) для проведения лекций, направленных на профилактику СОЗ и потребления ПАВ среди несовершеннолетних.</w:t>
      </w:r>
    </w:p>
    <w:p w:rsidR="00EA4709" w:rsidRPr="00EA4709" w:rsidRDefault="00EA4709" w:rsidP="00EA4709">
      <w:pPr>
        <w:spacing w:line="276" w:lineRule="auto"/>
        <w:ind w:firstLine="709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Кроме вышеизложенного, также сообщаем, что с целью повышения профессиональной компетентности педагогов по профилактике детского </w:t>
      </w:r>
      <w:r w:rsidRPr="00EA4709">
        <w:rPr>
          <w:sz w:val="28"/>
          <w:szCs w:val="28"/>
        </w:rPr>
        <w:br/>
        <w:t>и семейного неблагополучия</w:t>
      </w:r>
      <w:r>
        <w:rPr>
          <w:sz w:val="28"/>
          <w:szCs w:val="28"/>
        </w:rPr>
        <w:t xml:space="preserve"> специалистами отдела </w:t>
      </w:r>
      <w:proofErr w:type="spellStart"/>
      <w:r>
        <w:rPr>
          <w:sz w:val="28"/>
          <w:szCs w:val="28"/>
        </w:rPr>
        <w:t>психолого</w:t>
      </w:r>
      <w:proofErr w:type="spellEnd"/>
      <w:r w:rsidRPr="00EA4709">
        <w:rPr>
          <w:sz w:val="28"/>
          <w:szCs w:val="28"/>
        </w:rPr>
        <w:t xml:space="preserve">–педагогического </w:t>
      </w:r>
      <w:r w:rsidRPr="00EA4709">
        <w:rPr>
          <w:sz w:val="28"/>
          <w:szCs w:val="28"/>
        </w:rPr>
        <w:lastRenderedPageBreak/>
        <w:t>сопровождения МКУ «Центр по обслуживанию образовательных организаций»</w:t>
      </w:r>
      <w:r w:rsidRPr="00EA4709">
        <w:rPr>
          <w:sz w:val="28"/>
          <w:szCs w:val="28"/>
        </w:rPr>
        <w:br/>
        <w:t>в течение 1 квартала 2023 года проведено</w:t>
      </w:r>
      <w:r w:rsidR="00756E3C">
        <w:rPr>
          <w:sz w:val="28"/>
          <w:szCs w:val="28"/>
        </w:rPr>
        <w:t xml:space="preserve"> </w:t>
      </w:r>
      <w:r w:rsidRPr="00EA4709">
        <w:rPr>
          <w:sz w:val="28"/>
          <w:szCs w:val="28"/>
        </w:rPr>
        <w:t xml:space="preserve">4 мероприятия: </w:t>
      </w:r>
    </w:p>
    <w:p w:rsidR="00EA4709" w:rsidRPr="00EA4709" w:rsidRDefault="00EA4709" w:rsidP="00EA4709">
      <w:pPr>
        <w:pStyle w:val="a3"/>
        <w:numPr>
          <w:ilvl w:val="0"/>
          <w:numId w:val="30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Семинар-тренинг для педагогов-психологов</w:t>
      </w:r>
      <w:r>
        <w:rPr>
          <w:sz w:val="28"/>
          <w:szCs w:val="28"/>
        </w:rPr>
        <w:t xml:space="preserve"> </w:t>
      </w:r>
      <w:r w:rsidRPr="00EA4709">
        <w:rPr>
          <w:sz w:val="28"/>
          <w:szCs w:val="28"/>
        </w:rPr>
        <w:t xml:space="preserve">«Работа с методикой «СИМВОЛДРАМА»» (11.02.23г.); </w:t>
      </w:r>
    </w:p>
    <w:p w:rsidR="00EA4709" w:rsidRPr="00EA4709" w:rsidRDefault="00EA4709" w:rsidP="00EA4709">
      <w:pPr>
        <w:pStyle w:val="a3"/>
        <w:numPr>
          <w:ilvl w:val="0"/>
          <w:numId w:val="30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Семинар для педагогов-психологов «Психолого-педагогическое сопровождение в образовательной среде»</w:t>
      </w:r>
      <w:r>
        <w:rPr>
          <w:sz w:val="28"/>
          <w:szCs w:val="28"/>
        </w:rPr>
        <w:t xml:space="preserve"> </w:t>
      </w:r>
      <w:r w:rsidRPr="00EA4709">
        <w:rPr>
          <w:sz w:val="28"/>
          <w:szCs w:val="28"/>
        </w:rPr>
        <w:t>(01.02.23г.)</w:t>
      </w:r>
    </w:p>
    <w:p w:rsidR="00EA4709" w:rsidRPr="00EA4709" w:rsidRDefault="00EA4709" w:rsidP="00EA4709">
      <w:pPr>
        <w:pStyle w:val="a3"/>
        <w:numPr>
          <w:ilvl w:val="0"/>
          <w:numId w:val="30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Семинар для социальных педагогов «Организация профилактической деятельности в образовательных организациях» (15.02.23г.). </w:t>
      </w:r>
    </w:p>
    <w:p w:rsidR="00EA4709" w:rsidRPr="00EA4709" w:rsidRDefault="00EA4709" w:rsidP="00EA4709">
      <w:pPr>
        <w:pStyle w:val="a3"/>
        <w:numPr>
          <w:ilvl w:val="0"/>
          <w:numId w:val="30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Организовано участие 4 педагогов в </w:t>
      </w:r>
      <w:r w:rsidRPr="00EA4709">
        <w:rPr>
          <w:sz w:val="28"/>
          <w:szCs w:val="28"/>
          <w:lang w:val="en-US"/>
        </w:rPr>
        <w:t>IV</w:t>
      </w:r>
      <w:r w:rsidRPr="00EA4709">
        <w:rPr>
          <w:sz w:val="28"/>
          <w:szCs w:val="28"/>
        </w:rPr>
        <w:t xml:space="preserve"> Краевом Фестивале психологических технологий «Мир без жестокости» (г. Краснокамск, 27.02.23г.);</w:t>
      </w:r>
    </w:p>
    <w:p w:rsidR="00EA4709" w:rsidRPr="00EA4709" w:rsidRDefault="00EA4709" w:rsidP="00EA4709">
      <w:pPr>
        <w:pStyle w:val="a3"/>
        <w:spacing w:line="276" w:lineRule="auto"/>
        <w:ind w:left="-142" w:firstLine="567"/>
        <w:jc w:val="both"/>
        <w:rPr>
          <w:sz w:val="28"/>
          <w:szCs w:val="28"/>
        </w:rPr>
      </w:pPr>
      <w:r w:rsidRPr="00EA4709">
        <w:rPr>
          <w:b/>
          <w:sz w:val="28"/>
          <w:szCs w:val="28"/>
        </w:rPr>
        <w:t xml:space="preserve">Организовано 5 </w:t>
      </w:r>
      <w:proofErr w:type="spellStart"/>
      <w:r w:rsidRPr="00EA4709">
        <w:rPr>
          <w:b/>
          <w:sz w:val="28"/>
          <w:szCs w:val="28"/>
        </w:rPr>
        <w:t>вебинаров</w:t>
      </w:r>
      <w:proofErr w:type="spellEnd"/>
      <w:r>
        <w:rPr>
          <w:b/>
          <w:sz w:val="28"/>
          <w:szCs w:val="28"/>
        </w:rPr>
        <w:t xml:space="preserve"> </w:t>
      </w:r>
      <w:r w:rsidRPr="00EA4709">
        <w:rPr>
          <w:sz w:val="28"/>
          <w:szCs w:val="28"/>
        </w:rPr>
        <w:t>для педагогов-психологов и педагогов, отвечающих за профилактическую деятельность:</w:t>
      </w:r>
    </w:p>
    <w:p w:rsidR="00EA4709" w:rsidRPr="00EA4709" w:rsidRDefault="00EA4709" w:rsidP="00EA4709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«Организация профилактики суицидального поведения» (18.01.23г.);</w:t>
      </w:r>
    </w:p>
    <w:p w:rsidR="00EA4709" w:rsidRPr="00EA4709" w:rsidRDefault="00EA4709" w:rsidP="00EA4709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Методическое совещание для педагогов-психологов (25.01.23г., 29.03.23г.);</w:t>
      </w:r>
    </w:p>
    <w:p w:rsidR="00EA4709" w:rsidRPr="00EA4709" w:rsidRDefault="00EA4709" w:rsidP="00EA4709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«Реализация новой редакции Порядка межведомственного взаимодействия по профилактике и предупреждению суицидальных попыток и суицидов несовершеннолетних» (13.03.23г.);</w:t>
      </w:r>
    </w:p>
    <w:p w:rsidR="00EA4709" w:rsidRPr="00EA4709" w:rsidRDefault="00EA4709" w:rsidP="00EA4709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EA4709">
        <w:rPr>
          <w:sz w:val="28"/>
          <w:szCs w:val="28"/>
        </w:rPr>
        <w:t>Супервизия</w:t>
      </w:r>
      <w:proofErr w:type="spellEnd"/>
      <w:r w:rsidRPr="00EA4709">
        <w:rPr>
          <w:sz w:val="28"/>
          <w:szCs w:val="28"/>
        </w:rPr>
        <w:t xml:space="preserve"> для педагогов-психологов (22.03.23г.)</w:t>
      </w:r>
    </w:p>
    <w:p w:rsidR="00EA4709" w:rsidRPr="00EA4709" w:rsidRDefault="00EA4709" w:rsidP="00EA4709">
      <w:pPr>
        <w:pStyle w:val="a3"/>
        <w:spacing w:line="276" w:lineRule="auto"/>
        <w:ind w:left="0" w:firstLine="425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Организованы родительские часы для родителей (13.01., 01.02., 07.02., 09.02., 14.02., 16.02., 28.02., 02.03., 21.03., 23.03., 28.03., 30.03.23г.)</w:t>
      </w:r>
    </w:p>
    <w:p w:rsidR="00EA4709" w:rsidRPr="00EA4709" w:rsidRDefault="00EA4709" w:rsidP="00EA4709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EA4709">
        <w:rPr>
          <w:sz w:val="28"/>
          <w:szCs w:val="28"/>
        </w:rPr>
        <w:tab/>
        <w:t>На совещании руководителей образовательных организаций, дошкольных учреждений</w:t>
      </w:r>
      <w:r>
        <w:rPr>
          <w:sz w:val="28"/>
          <w:szCs w:val="28"/>
        </w:rPr>
        <w:t xml:space="preserve"> </w:t>
      </w:r>
      <w:r w:rsidRPr="00EA4709">
        <w:rPr>
          <w:sz w:val="28"/>
          <w:szCs w:val="28"/>
        </w:rPr>
        <w:t>были освещены такие вопросы как: «Анализ правонарушений несовершеннолетних»(16.02.23г.)</w:t>
      </w:r>
      <w:r>
        <w:rPr>
          <w:sz w:val="28"/>
          <w:szCs w:val="28"/>
        </w:rPr>
        <w:t xml:space="preserve"> </w:t>
      </w:r>
      <w:r w:rsidRPr="00EA4709">
        <w:rPr>
          <w:sz w:val="28"/>
          <w:szCs w:val="28"/>
        </w:rPr>
        <w:t>«Заполнение данных в ЕИС «Траектория» (23.01.23г).</w:t>
      </w:r>
    </w:p>
    <w:p w:rsidR="00EA4709" w:rsidRPr="00EA4709" w:rsidRDefault="00EA4709" w:rsidP="00EA4709">
      <w:pPr>
        <w:spacing w:line="276" w:lineRule="auto"/>
        <w:ind w:firstLine="708"/>
        <w:jc w:val="both"/>
        <w:rPr>
          <w:sz w:val="28"/>
          <w:szCs w:val="28"/>
        </w:rPr>
      </w:pPr>
      <w:r w:rsidRPr="00EA4709">
        <w:rPr>
          <w:sz w:val="28"/>
          <w:szCs w:val="28"/>
          <w:u w:val="single"/>
        </w:rPr>
        <w:t>Организация работы по внедрению данных в ЕИС «Траектория»</w:t>
      </w:r>
      <w:r w:rsidRPr="00EA4709">
        <w:rPr>
          <w:sz w:val="28"/>
          <w:szCs w:val="28"/>
          <w:u w:val="single"/>
        </w:rPr>
        <w:br/>
        <w:t>за 1 квартал 2023 года:</w:t>
      </w:r>
    </w:p>
    <w:p w:rsidR="00EA4709" w:rsidRPr="00EA4709" w:rsidRDefault="00EA4709" w:rsidP="00EA4709">
      <w:pPr>
        <w:pStyle w:val="a3"/>
        <w:numPr>
          <w:ilvl w:val="0"/>
          <w:numId w:val="11"/>
        </w:numPr>
        <w:spacing w:line="276" w:lineRule="auto"/>
        <w:ind w:left="-142" w:firstLine="850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Вопросы по заполнению данных несовершеннолетних </w:t>
      </w:r>
      <w:r w:rsidRPr="00EA4709">
        <w:rPr>
          <w:sz w:val="28"/>
          <w:szCs w:val="28"/>
        </w:rPr>
        <w:br/>
        <w:t xml:space="preserve">в ЕИС «Траектория» ежемесячно освещается на различных совещаниях </w:t>
      </w:r>
      <w:r w:rsidRPr="00EA4709">
        <w:rPr>
          <w:sz w:val="28"/>
          <w:szCs w:val="28"/>
        </w:rPr>
        <w:br/>
        <w:t xml:space="preserve">и семинарах (руководители образовательных организаций, </w:t>
      </w:r>
      <w:proofErr w:type="gramStart"/>
      <w:r w:rsidRPr="00EA4709">
        <w:rPr>
          <w:sz w:val="28"/>
          <w:szCs w:val="28"/>
        </w:rPr>
        <w:t>заведующие</w:t>
      </w:r>
      <w:proofErr w:type="gramEnd"/>
      <w:r w:rsidRPr="00EA4709">
        <w:rPr>
          <w:sz w:val="28"/>
          <w:szCs w:val="28"/>
        </w:rPr>
        <w:t xml:space="preserve"> дошкольных учреждений, зам. директора по воспитательной работе, социальные педагоги, педагоги-психологи, старшие воспитатели, методисты дошкольных учреждений).</w:t>
      </w:r>
    </w:p>
    <w:p w:rsidR="00EA4709" w:rsidRPr="00EA4709" w:rsidRDefault="00EA4709" w:rsidP="00EA4709">
      <w:pPr>
        <w:pStyle w:val="a3"/>
        <w:numPr>
          <w:ilvl w:val="0"/>
          <w:numId w:val="11"/>
        </w:numPr>
        <w:spacing w:line="276" w:lineRule="auto"/>
        <w:ind w:left="-142" w:firstLine="850"/>
        <w:jc w:val="both"/>
        <w:rPr>
          <w:sz w:val="28"/>
          <w:szCs w:val="28"/>
        </w:rPr>
      </w:pPr>
      <w:r w:rsidRPr="00EA4709">
        <w:rPr>
          <w:sz w:val="28"/>
          <w:szCs w:val="28"/>
        </w:rPr>
        <w:t xml:space="preserve">Со стороны Управления образования ведется мониторинг своевременного занесения данных несовершеннолетних посредством формирования отчетов </w:t>
      </w:r>
      <w:r w:rsidRPr="00EA4709">
        <w:rPr>
          <w:sz w:val="28"/>
          <w:szCs w:val="28"/>
          <w:lang w:val="en-US"/>
        </w:rPr>
        <w:t>R</w:t>
      </w:r>
      <w:r w:rsidRPr="00EA4709">
        <w:rPr>
          <w:sz w:val="28"/>
          <w:szCs w:val="28"/>
        </w:rPr>
        <w:t xml:space="preserve"> 14 (ежемесячно). Если имеются проблемы занесения данных несовершеннолетних</w:t>
      </w:r>
      <w:r>
        <w:rPr>
          <w:sz w:val="28"/>
          <w:szCs w:val="28"/>
        </w:rPr>
        <w:t xml:space="preserve"> </w:t>
      </w:r>
      <w:r w:rsidRPr="00EA4709">
        <w:rPr>
          <w:sz w:val="28"/>
          <w:szCs w:val="28"/>
        </w:rPr>
        <w:t xml:space="preserve">в ЕИС «Траектория» в образовательные организации направляются письма о результатах проведенного мониторинга, ведется индивидуальная работа образовательной организацией. </w:t>
      </w:r>
    </w:p>
    <w:p w:rsidR="00D65E15" w:rsidRDefault="00D65E15" w:rsidP="00EA4709">
      <w:pPr>
        <w:spacing w:line="276" w:lineRule="auto"/>
        <w:jc w:val="both"/>
        <w:rPr>
          <w:b/>
          <w:sz w:val="28"/>
          <w:szCs w:val="28"/>
        </w:rPr>
      </w:pPr>
    </w:p>
    <w:p w:rsidR="00EA4709" w:rsidRDefault="00EA4709" w:rsidP="00EA4709">
      <w:pPr>
        <w:spacing w:line="276" w:lineRule="auto"/>
        <w:jc w:val="both"/>
        <w:rPr>
          <w:b/>
          <w:sz w:val="28"/>
          <w:szCs w:val="28"/>
        </w:rPr>
      </w:pPr>
    </w:p>
    <w:p w:rsidR="008708AB" w:rsidRDefault="00D2536A" w:rsidP="00801FE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Пункт 3. </w:t>
      </w:r>
      <w:r w:rsidR="00D65E15">
        <w:rPr>
          <w:b/>
          <w:sz w:val="28"/>
          <w:szCs w:val="28"/>
        </w:rPr>
        <w:t>Реализация мероприятий по ф</w:t>
      </w:r>
      <w:r w:rsidR="00107B9A">
        <w:rPr>
          <w:b/>
          <w:sz w:val="28"/>
          <w:szCs w:val="28"/>
        </w:rPr>
        <w:t>о</w:t>
      </w:r>
      <w:r w:rsidR="00D65E15">
        <w:rPr>
          <w:b/>
          <w:sz w:val="28"/>
          <w:szCs w:val="28"/>
        </w:rPr>
        <w:t>рмированию здорового образа жизни, в том числе профилактика употребления ПАВ</w:t>
      </w:r>
      <w:r w:rsidRPr="0057527A">
        <w:rPr>
          <w:b/>
          <w:sz w:val="28"/>
          <w:szCs w:val="28"/>
        </w:rPr>
        <w:t>.</w:t>
      </w:r>
    </w:p>
    <w:p w:rsidR="00BD5D19" w:rsidRPr="00DD2CCF" w:rsidRDefault="00BD5D19" w:rsidP="00801FE9">
      <w:pPr>
        <w:spacing w:line="276" w:lineRule="auto"/>
        <w:ind w:firstLine="708"/>
        <w:jc w:val="both"/>
        <w:rPr>
          <w:sz w:val="28"/>
          <w:szCs w:val="28"/>
        </w:rPr>
      </w:pPr>
      <w:r w:rsidRPr="00DD2CCF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в образовательных организациях Нытвенского городского округа по </w:t>
      </w:r>
      <w:r w:rsidRPr="00DD2CCF">
        <w:rPr>
          <w:sz w:val="28"/>
          <w:szCs w:val="28"/>
        </w:rPr>
        <w:t>формированию здорового образа жизни несовершеннолетних</w:t>
      </w:r>
      <w:r>
        <w:rPr>
          <w:sz w:val="28"/>
          <w:szCs w:val="28"/>
        </w:rPr>
        <w:t xml:space="preserve">, в том числе профилактике употребления ПАВ ведется </w:t>
      </w:r>
      <w:r w:rsidRPr="00DD2CCF">
        <w:rPr>
          <w:sz w:val="28"/>
          <w:szCs w:val="28"/>
        </w:rPr>
        <w:t>в соответствии с разработанными планами на календарный год:</w:t>
      </w:r>
    </w:p>
    <w:p w:rsidR="00BD5D19" w:rsidRDefault="00BD5D19" w:rsidP="00801FE9">
      <w:pPr>
        <w:spacing w:line="276" w:lineRule="auto"/>
        <w:jc w:val="both"/>
        <w:rPr>
          <w:sz w:val="28"/>
          <w:szCs w:val="28"/>
        </w:rPr>
      </w:pPr>
      <w:proofErr w:type="gramStart"/>
      <w:r w:rsidRPr="00DD2CCF">
        <w:rPr>
          <w:sz w:val="28"/>
          <w:szCs w:val="28"/>
        </w:rPr>
        <w:t xml:space="preserve">- «Комплексный план по профилактике детского и семейного </w:t>
      </w:r>
      <w:r w:rsidRPr="00DD2CCF">
        <w:rPr>
          <w:sz w:val="28"/>
          <w:szCs w:val="28"/>
        </w:rPr>
        <w:br/>
        <w:t xml:space="preserve">неблагополучия, правонарушений, преступлений, безнадзорности, </w:t>
      </w:r>
      <w:r w:rsidRPr="00DD2CCF">
        <w:rPr>
          <w:sz w:val="28"/>
          <w:szCs w:val="28"/>
        </w:rPr>
        <w:br/>
        <w:t xml:space="preserve">употребления ПАВ (алкоголизма, наркомании, токсикомании) </w:t>
      </w:r>
      <w:proofErr w:type="spellStart"/>
      <w:r w:rsidRPr="00DD2CCF">
        <w:rPr>
          <w:sz w:val="28"/>
          <w:szCs w:val="28"/>
        </w:rPr>
        <w:t>авитальной</w:t>
      </w:r>
      <w:proofErr w:type="spellEnd"/>
      <w:r w:rsidRPr="00DD2CCF">
        <w:rPr>
          <w:sz w:val="28"/>
          <w:szCs w:val="28"/>
        </w:rPr>
        <w:t xml:space="preserve"> активности (суицидального поведения и суицидов), выявления причастности несовершеннолетних учащихся к группам деструктивной направленности </w:t>
      </w:r>
      <w:r w:rsidRPr="00DD2CCF">
        <w:rPr>
          <w:sz w:val="28"/>
          <w:szCs w:val="28"/>
        </w:rPr>
        <w:br/>
        <w:t xml:space="preserve">с в социальной сети Интернет, экстремизма среди несовершеннолетних, </w:t>
      </w:r>
      <w:r w:rsidRPr="00DD2CCF">
        <w:rPr>
          <w:sz w:val="28"/>
          <w:szCs w:val="28"/>
        </w:rPr>
        <w:br/>
        <w:t>жестокого обращения и насилия в отношении несовершеннолетних</w:t>
      </w:r>
      <w:r>
        <w:rPr>
          <w:sz w:val="28"/>
          <w:szCs w:val="28"/>
        </w:rPr>
        <w:t>, профилактики преступлений проти</w:t>
      </w:r>
      <w:r w:rsidR="00537C1A">
        <w:rPr>
          <w:sz w:val="28"/>
          <w:szCs w:val="28"/>
        </w:rPr>
        <w:t>в</w:t>
      </w:r>
      <w:r>
        <w:rPr>
          <w:sz w:val="28"/>
          <w:szCs w:val="28"/>
        </w:rPr>
        <w:t xml:space="preserve"> половой неприкосновенности в отношении несовершеннолетних</w:t>
      </w:r>
      <w:r w:rsidRPr="00DD2CCF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DD2CCF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proofErr w:type="gramEnd"/>
    </w:p>
    <w:p w:rsidR="00BD5D19" w:rsidRPr="00DD2CCF" w:rsidRDefault="00BD5D19" w:rsidP="00801F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2CCF">
        <w:rPr>
          <w:sz w:val="28"/>
          <w:szCs w:val="28"/>
        </w:rPr>
        <w:t xml:space="preserve"> «План выхода специалистов ГБУЗ ПК «Нытвенская районная больница» </w:t>
      </w:r>
      <w:r w:rsidRPr="00DD2CCF">
        <w:rPr>
          <w:sz w:val="28"/>
          <w:szCs w:val="28"/>
        </w:rPr>
        <w:br/>
        <w:t xml:space="preserve">в общеобразовательные организации Нытвенского </w:t>
      </w:r>
      <w:r>
        <w:rPr>
          <w:sz w:val="28"/>
          <w:szCs w:val="28"/>
        </w:rPr>
        <w:t xml:space="preserve">городского округа </w:t>
      </w:r>
      <w:r w:rsidRPr="00DD2CCF">
        <w:rPr>
          <w:sz w:val="28"/>
          <w:szCs w:val="28"/>
        </w:rPr>
        <w:t xml:space="preserve">для проведения лекций, направленных на профилактику ВИЧ-инфекции, </w:t>
      </w:r>
      <w:r w:rsidRPr="00DD2CCF">
        <w:rPr>
          <w:sz w:val="28"/>
          <w:szCs w:val="28"/>
        </w:rPr>
        <w:br/>
        <w:t>туберкулеза социально-значимых заболеваний на 20</w:t>
      </w:r>
      <w:r>
        <w:rPr>
          <w:sz w:val="28"/>
          <w:szCs w:val="28"/>
        </w:rPr>
        <w:t>23</w:t>
      </w:r>
      <w:r w:rsidRPr="00DD2CCF">
        <w:rPr>
          <w:sz w:val="28"/>
          <w:szCs w:val="28"/>
        </w:rPr>
        <w:t xml:space="preserve"> год»;</w:t>
      </w:r>
    </w:p>
    <w:p w:rsidR="00BD5D19" w:rsidRPr="00DD2CCF" w:rsidRDefault="00D44EB0" w:rsidP="00801F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D44E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квартал </w:t>
      </w:r>
      <w:r w:rsidR="00BD5D19" w:rsidRPr="00DD2CCF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="00BD5D19" w:rsidRPr="00DD2CCF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  <w:r w:rsidR="00BD5D19" w:rsidRPr="00DD2CCF">
        <w:rPr>
          <w:rFonts w:eastAsia="Calibri"/>
          <w:sz w:val="28"/>
          <w:szCs w:val="28"/>
          <w:lang w:eastAsia="en-US"/>
        </w:rPr>
        <w:t xml:space="preserve"> во всех образовательных организациях </w:t>
      </w:r>
      <w:r>
        <w:rPr>
          <w:rFonts w:eastAsia="Calibri"/>
          <w:sz w:val="28"/>
          <w:szCs w:val="28"/>
          <w:lang w:eastAsia="en-US"/>
        </w:rPr>
        <w:t>округа</w:t>
      </w:r>
      <w:r w:rsidR="00BD5D19" w:rsidRPr="00DD2CCF">
        <w:rPr>
          <w:rFonts w:eastAsia="Calibri"/>
          <w:sz w:val="28"/>
          <w:szCs w:val="28"/>
          <w:lang w:eastAsia="en-US"/>
        </w:rPr>
        <w:t xml:space="preserve"> (школах и детских садах) велась информационно-просветительская </w:t>
      </w:r>
      <w:r w:rsidR="00BD5D19" w:rsidRPr="00DD2CCF">
        <w:rPr>
          <w:rFonts w:eastAsia="Calibri"/>
          <w:sz w:val="28"/>
          <w:szCs w:val="28"/>
          <w:lang w:eastAsia="en-US"/>
        </w:rPr>
        <w:br/>
        <w:t xml:space="preserve">и медико-профилактическая работа с обучающимися (воспитанниками), </w:t>
      </w:r>
      <w:r w:rsidR="00BD5D19" w:rsidRPr="00DD2CCF">
        <w:rPr>
          <w:rFonts w:eastAsia="Calibri"/>
          <w:sz w:val="28"/>
          <w:szCs w:val="28"/>
          <w:lang w:eastAsia="en-US"/>
        </w:rPr>
        <w:br/>
        <w:t xml:space="preserve">родителями и педагогами (воспитателями), </w:t>
      </w:r>
      <w:r w:rsidR="00BD5D19" w:rsidRPr="00DD2CCF">
        <w:rPr>
          <w:sz w:val="28"/>
          <w:szCs w:val="28"/>
        </w:rPr>
        <w:t>направленная на</w:t>
      </w:r>
      <w:r w:rsidR="00BD5D19" w:rsidRPr="00DD2CCF">
        <w:rPr>
          <w:rFonts w:eastAsia="Calibri"/>
          <w:sz w:val="28"/>
          <w:szCs w:val="28"/>
          <w:lang w:eastAsia="en-US"/>
        </w:rPr>
        <w:t xml:space="preserve"> профилактику употребления психоактивных веществ, социально обусловленных </w:t>
      </w:r>
      <w:r w:rsidR="00BD5D19" w:rsidRPr="00DD2CCF">
        <w:rPr>
          <w:rFonts w:eastAsia="Calibri"/>
          <w:sz w:val="28"/>
          <w:szCs w:val="28"/>
          <w:lang w:eastAsia="en-US"/>
        </w:rPr>
        <w:br/>
        <w:t>заболеваний</w:t>
      </w:r>
      <w:r w:rsidR="00BD5D19" w:rsidRPr="00DD2CCF">
        <w:rPr>
          <w:sz w:val="28"/>
          <w:szCs w:val="28"/>
        </w:rPr>
        <w:t xml:space="preserve"> и формированию здорового образа жизни. </w:t>
      </w:r>
    </w:p>
    <w:p w:rsidR="00101739" w:rsidRPr="0057527A" w:rsidRDefault="00101739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D2CCF">
        <w:rPr>
          <w:sz w:val="28"/>
          <w:szCs w:val="28"/>
        </w:rPr>
        <w:t xml:space="preserve">Всего проведено </w:t>
      </w:r>
      <w:r w:rsidR="002719A8">
        <w:rPr>
          <w:sz w:val="28"/>
          <w:szCs w:val="28"/>
        </w:rPr>
        <w:t>2</w:t>
      </w:r>
      <w:r w:rsidRPr="00737FE2">
        <w:rPr>
          <w:sz w:val="28"/>
          <w:szCs w:val="28"/>
        </w:rPr>
        <w:t>4</w:t>
      </w:r>
      <w:r w:rsidRPr="0088552C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57527A">
        <w:rPr>
          <w:sz w:val="28"/>
          <w:szCs w:val="28"/>
        </w:rPr>
        <w:t xml:space="preserve">, в которых приняли участие </w:t>
      </w:r>
      <w:r>
        <w:rPr>
          <w:sz w:val="28"/>
          <w:szCs w:val="28"/>
        </w:rPr>
        <w:t>9684</w:t>
      </w:r>
      <w:r w:rsidRPr="00737FE2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человек</w:t>
      </w:r>
      <w:r w:rsidR="002719A8">
        <w:rPr>
          <w:sz w:val="28"/>
          <w:szCs w:val="28"/>
        </w:rPr>
        <w:t>а</w:t>
      </w:r>
      <w:r w:rsidRPr="0057527A">
        <w:rPr>
          <w:sz w:val="28"/>
          <w:szCs w:val="28"/>
        </w:rPr>
        <w:t>, из них: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>обучающихся</w:t>
      </w:r>
      <w:proofErr w:type="gramEnd"/>
      <w:r w:rsidRPr="0057527A">
        <w:rPr>
          <w:sz w:val="28"/>
          <w:szCs w:val="28"/>
        </w:rPr>
        <w:t xml:space="preserve"> - 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034</w:t>
      </w:r>
      <w:r w:rsidRPr="0057527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7527A">
        <w:rPr>
          <w:sz w:val="28"/>
          <w:szCs w:val="28"/>
        </w:rPr>
        <w:t>;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воспитанников детских садов – </w:t>
      </w:r>
      <w:r>
        <w:rPr>
          <w:sz w:val="28"/>
          <w:szCs w:val="28"/>
        </w:rPr>
        <w:t>601</w:t>
      </w:r>
      <w:r w:rsidRPr="0057527A">
        <w:rPr>
          <w:sz w:val="28"/>
          <w:szCs w:val="28"/>
        </w:rPr>
        <w:t xml:space="preserve"> человек;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педагогов - </w:t>
      </w:r>
      <w:r>
        <w:rPr>
          <w:sz w:val="28"/>
          <w:szCs w:val="28"/>
        </w:rPr>
        <w:t>10</w:t>
      </w:r>
      <w:r w:rsidRPr="0057527A">
        <w:rPr>
          <w:sz w:val="28"/>
          <w:szCs w:val="28"/>
        </w:rPr>
        <w:t xml:space="preserve">2 человека; 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воспитателей и сотрудников детских садов – </w:t>
      </w:r>
      <w:r w:rsidRPr="0088552C">
        <w:rPr>
          <w:sz w:val="28"/>
          <w:szCs w:val="28"/>
        </w:rPr>
        <w:t>45</w:t>
      </w:r>
      <w:r w:rsidRPr="0057527A">
        <w:rPr>
          <w:sz w:val="28"/>
          <w:szCs w:val="28"/>
        </w:rPr>
        <w:t xml:space="preserve"> человек;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родителей -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89</w:t>
      </w:r>
      <w:r>
        <w:rPr>
          <w:sz w:val="28"/>
          <w:szCs w:val="28"/>
        </w:rPr>
        <w:t>0</w:t>
      </w:r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человек;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специалистов ГБУЗ ПК «Нытвенская районная больница» - </w:t>
      </w:r>
      <w:r>
        <w:rPr>
          <w:sz w:val="28"/>
          <w:szCs w:val="28"/>
        </w:rPr>
        <w:t>7</w:t>
      </w:r>
      <w:r w:rsidRPr="0057527A">
        <w:rPr>
          <w:sz w:val="28"/>
          <w:szCs w:val="28"/>
        </w:rPr>
        <w:t xml:space="preserve"> человека. 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567"/>
        <w:jc w:val="both"/>
        <w:rPr>
          <w:rFonts w:eastAsia="Times-Roman"/>
          <w:sz w:val="28"/>
          <w:szCs w:val="28"/>
        </w:rPr>
      </w:pPr>
      <w:r w:rsidRPr="0057527A">
        <w:rPr>
          <w:sz w:val="28"/>
          <w:szCs w:val="28"/>
        </w:rPr>
        <w:t xml:space="preserve">инспекторов ОУУП и ПДН Отдела МВД России и сотрудников Отдела МВД России – </w:t>
      </w:r>
      <w:r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человек.</w:t>
      </w:r>
    </w:p>
    <w:p w:rsidR="00BD5D19" w:rsidRPr="00101739" w:rsidRDefault="00101739" w:rsidP="00801F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Прошли такие м</w:t>
      </w:r>
      <w:r w:rsidR="00BD5D19" w:rsidRPr="00101739">
        <w:rPr>
          <w:sz w:val="28"/>
          <w:szCs w:val="28"/>
        </w:rPr>
        <w:t xml:space="preserve">ероприятия, </w:t>
      </w:r>
      <w:r w:rsidR="00D44EB0" w:rsidRPr="00101739">
        <w:rPr>
          <w:sz w:val="28"/>
          <w:szCs w:val="28"/>
        </w:rPr>
        <w:t>направленные на формирование здорового образа жизни</w:t>
      </w:r>
      <w:r w:rsidR="00BD5D19" w:rsidRPr="00101739">
        <w:rPr>
          <w:sz w:val="28"/>
          <w:szCs w:val="28"/>
        </w:rPr>
        <w:t xml:space="preserve"> </w:t>
      </w:r>
      <w:r w:rsidR="00D44EB0" w:rsidRPr="00101739">
        <w:rPr>
          <w:sz w:val="28"/>
          <w:szCs w:val="28"/>
        </w:rPr>
        <w:t>и</w:t>
      </w:r>
      <w:r w:rsidR="00BD5D19" w:rsidRPr="00101739">
        <w:rPr>
          <w:sz w:val="28"/>
          <w:szCs w:val="28"/>
        </w:rPr>
        <w:t xml:space="preserve"> профилактик</w:t>
      </w:r>
      <w:r w:rsidR="00D44EB0" w:rsidRPr="00101739">
        <w:rPr>
          <w:sz w:val="28"/>
          <w:szCs w:val="28"/>
        </w:rPr>
        <w:t>у</w:t>
      </w:r>
      <w:r w:rsidR="00BD5D19" w:rsidRPr="00101739">
        <w:rPr>
          <w:sz w:val="28"/>
          <w:szCs w:val="28"/>
        </w:rPr>
        <w:t xml:space="preserve"> </w:t>
      </w:r>
      <w:r w:rsidR="00D44EB0" w:rsidRPr="00101739">
        <w:rPr>
          <w:sz w:val="28"/>
          <w:szCs w:val="28"/>
        </w:rPr>
        <w:t>ПАВ</w:t>
      </w:r>
      <w:r>
        <w:rPr>
          <w:sz w:val="28"/>
          <w:szCs w:val="28"/>
        </w:rPr>
        <w:t xml:space="preserve"> как</w:t>
      </w:r>
      <w:r w:rsidR="00BD5D19" w:rsidRPr="00101739">
        <w:rPr>
          <w:sz w:val="28"/>
          <w:szCs w:val="28"/>
        </w:rPr>
        <w:t>: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2CCF">
        <w:rPr>
          <w:sz w:val="28"/>
          <w:szCs w:val="28"/>
        </w:rPr>
        <w:lastRenderedPageBreak/>
        <w:t>Классные часы</w:t>
      </w:r>
      <w:r>
        <w:rPr>
          <w:sz w:val="28"/>
          <w:szCs w:val="28"/>
        </w:rPr>
        <w:t xml:space="preserve"> с просмотров презентаций, видеороликов и дальнейшим их обсуждением</w:t>
      </w:r>
      <w:r w:rsidRPr="00DD2C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D2CCF">
        <w:rPr>
          <w:rFonts w:eastAsia="Calibri"/>
          <w:color w:val="000000"/>
          <w:sz w:val="28"/>
          <w:szCs w:val="28"/>
        </w:rPr>
        <w:t>«Наше здоровье и факторы его разрушающие»,</w:t>
      </w:r>
      <w:r w:rsidRPr="00DD2CCF">
        <w:rPr>
          <w:sz w:val="28"/>
          <w:szCs w:val="28"/>
        </w:rPr>
        <w:t xml:space="preserve"> «Куришь </w:t>
      </w:r>
      <w:r w:rsidRPr="00DD2CCF">
        <w:rPr>
          <w:sz w:val="28"/>
          <w:szCs w:val="28"/>
        </w:rPr>
        <w:br/>
        <w:t>не «по-детски»?»,</w:t>
      </w:r>
      <w:r w:rsidRPr="00DD2CCF">
        <w:rPr>
          <w:iCs/>
          <w:sz w:val="28"/>
          <w:szCs w:val="28"/>
        </w:rPr>
        <w:t xml:space="preserve"> «</w:t>
      </w:r>
      <w:proofErr w:type="spellStart"/>
      <w:r w:rsidRPr="00DD2CCF">
        <w:rPr>
          <w:iCs/>
          <w:sz w:val="28"/>
          <w:szCs w:val="28"/>
        </w:rPr>
        <w:t>Табакокурение</w:t>
      </w:r>
      <w:proofErr w:type="spellEnd"/>
      <w:r w:rsidRPr="00DD2CCF">
        <w:rPr>
          <w:iCs/>
          <w:sz w:val="28"/>
          <w:szCs w:val="28"/>
        </w:rPr>
        <w:t xml:space="preserve"> и его последствия для организма </w:t>
      </w:r>
      <w:r w:rsidRPr="00DD2CCF">
        <w:rPr>
          <w:iCs/>
          <w:sz w:val="28"/>
          <w:szCs w:val="28"/>
        </w:rPr>
        <w:br/>
        <w:t>курящего и окружающих людей»,</w:t>
      </w:r>
      <w:r w:rsidR="00D44E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«Вред электронных сигарет», </w:t>
      </w:r>
      <w:r w:rsidRPr="00DD2CCF">
        <w:rPr>
          <w:sz w:val="28"/>
          <w:szCs w:val="28"/>
        </w:rPr>
        <w:t>«Почему это опасно?»</w:t>
      </w:r>
      <w:r w:rsidR="00D44EB0">
        <w:rPr>
          <w:sz w:val="28"/>
          <w:szCs w:val="28"/>
        </w:rPr>
        <w:t xml:space="preserve">, </w:t>
      </w:r>
      <w:r w:rsidR="00D44EB0" w:rsidRPr="00DD2CCF">
        <w:rPr>
          <w:sz w:val="28"/>
          <w:szCs w:val="28"/>
        </w:rPr>
        <w:t>«</w:t>
      </w:r>
      <w:proofErr w:type="gramStart"/>
      <w:r w:rsidR="00D44EB0" w:rsidRPr="00DD2CCF">
        <w:rPr>
          <w:sz w:val="28"/>
          <w:szCs w:val="28"/>
        </w:rPr>
        <w:t>Горькая</w:t>
      </w:r>
      <w:proofErr w:type="gramEnd"/>
      <w:r w:rsidR="00D44EB0" w:rsidRPr="00DD2CCF">
        <w:rPr>
          <w:sz w:val="28"/>
          <w:szCs w:val="28"/>
        </w:rPr>
        <w:t xml:space="preserve"> правда о пиве», «Трезвость – выбор сильных</w:t>
      </w:r>
      <w:r w:rsidR="00D44EB0">
        <w:rPr>
          <w:sz w:val="28"/>
          <w:szCs w:val="28"/>
        </w:rPr>
        <w:t xml:space="preserve">!», «Алкоголь - шаг в пропасть», </w:t>
      </w:r>
      <w:r w:rsidR="00D44EB0" w:rsidRPr="00DD2CCF">
        <w:rPr>
          <w:sz w:val="28"/>
          <w:szCs w:val="28"/>
        </w:rPr>
        <w:t>«Детки в пивной клетке», «Подростковый алкоголизм: слабоалкогольные и энергетические напитки»</w:t>
      </w:r>
      <w:r w:rsidR="00D44EB0">
        <w:rPr>
          <w:sz w:val="28"/>
          <w:szCs w:val="28"/>
        </w:rPr>
        <w:t xml:space="preserve">; </w:t>
      </w:r>
      <w:r w:rsidR="00D44EB0" w:rsidRPr="00DD2CCF">
        <w:rPr>
          <w:color w:val="000000"/>
          <w:sz w:val="28"/>
          <w:szCs w:val="28"/>
        </w:rPr>
        <w:t>«Наркотики. Их влияние на организм человека», «Опасная зависимость!»</w:t>
      </w:r>
      <w:r w:rsidR="00C97190">
        <w:rPr>
          <w:color w:val="000000"/>
          <w:sz w:val="28"/>
          <w:szCs w:val="28"/>
        </w:rPr>
        <w:t xml:space="preserve">, </w:t>
      </w:r>
      <w:r w:rsidR="00C97190" w:rsidRPr="00DD2CCF">
        <w:rPr>
          <w:sz w:val="28"/>
          <w:szCs w:val="28"/>
        </w:rPr>
        <w:t>«Зачем ежегодно проходить флюорографическое обследование»,</w:t>
      </w:r>
      <w:r w:rsidR="00C97190" w:rsidRPr="00DD2CCF">
        <w:rPr>
          <w:rFonts w:eastAsia="Calibri"/>
          <w:color w:val="000000"/>
          <w:sz w:val="28"/>
          <w:szCs w:val="28"/>
        </w:rPr>
        <w:t xml:space="preserve"> «Туберкулез рядом»</w:t>
      </w:r>
      <w:r w:rsidR="00C97190">
        <w:rPr>
          <w:rFonts w:eastAsia="Calibri"/>
          <w:color w:val="000000"/>
          <w:sz w:val="28"/>
          <w:szCs w:val="28"/>
        </w:rPr>
        <w:t>,</w:t>
      </w:r>
      <w:r w:rsidR="00C97190" w:rsidRPr="00C97190">
        <w:rPr>
          <w:color w:val="111111"/>
          <w:sz w:val="28"/>
          <w:szCs w:val="28"/>
          <w:shd w:val="clear" w:color="auto" w:fill="FFFFFF"/>
        </w:rPr>
        <w:t xml:space="preserve"> </w:t>
      </w:r>
      <w:r w:rsidR="00C97190" w:rsidRPr="00DD2CCF">
        <w:rPr>
          <w:color w:val="111111"/>
          <w:sz w:val="28"/>
          <w:szCs w:val="28"/>
          <w:shd w:val="clear" w:color="auto" w:fill="FFFFFF"/>
        </w:rPr>
        <w:t>«Что Вы  знаете о ВИЧ-инфекции?», «Пути заражения», «Серьезный разговор»</w:t>
      </w:r>
      <w:r w:rsidR="00D44EB0">
        <w:rPr>
          <w:sz w:val="28"/>
          <w:szCs w:val="28"/>
        </w:rPr>
        <w:t>.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2CCF">
        <w:rPr>
          <w:rFonts w:eastAsia="Calibri"/>
          <w:color w:val="000000"/>
          <w:sz w:val="28"/>
          <w:szCs w:val="28"/>
        </w:rPr>
        <w:t xml:space="preserve">Общешкольные акции: </w:t>
      </w:r>
      <w:r w:rsidR="00D44EB0" w:rsidRPr="00DD2CCF">
        <w:rPr>
          <w:sz w:val="28"/>
          <w:szCs w:val="28"/>
        </w:rPr>
        <w:t>«</w:t>
      </w:r>
      <w:proofErr w:type="gramStart"/>
      <w:r w:rsidR="00D44EB0" w:rsidRPr="00DD2CCF">
        <w:rPr>
          <w:sz w:val="28"/>
          <w:szCs w:val="28"/>
        </w:rPr>
        <w:t>Скажи</w:t>
      </w:r>
      <w:proofErr w:type="gramEnd"/>
      <w:r w:rsidR="00D44EB0" w:rsidRPr="00DD2CCF">
        <w:rPr>
          <w:sz w:val="28"/>
          <w:szCs w:val="28"/>
        </w:rPr>
        <w:t xml:space="preserve"> НЕТ!»</w:t>
      </w:r>
      <w:r w:rsidR="00D44EB0">
        <w:rPr>
          <w:sz w:val="28"/>
          <w:szCs w:val="28"/>
        </w:rPr>
        <w:t>,</w:t>
      </w:r>
      <w:r w:rsidR="00D44EB0" w:rsidRPr="00DD2CCF">
        <w:rPr>
          <w:rFonts w:eastAsia="Calibri"/>
          <w:color w:val="000000"/>
          <w:sz w:val="28"/>
          <w:szCs w:val="28"/>
        </w:rPr>
        <w:t xml:space="preserve"> </w:t>
      </w:r>
      <w:r w:rsidRPr="00DD2CCF">
        <w:rPr>
          <w:rFonts w:eastAsia="Calibri"/>
          <w:color w:val="000000"/>
          <w:sz w:val="28"/>
          <w:szCs w:val="28"/>
        </w:rPr>
        <w:t xml:space="preserve">«Нет </w:t>
      </w:r>
      <w:proofErr w:type="spellStart"/>
      <w:r w:rsidRPr="00DD2CCF">
        <w:rPr>
          <w:rFonts w:eastAsia="Calibri"/>
          <w:color w:val="000000"/>
          <w:sz w:val="28"/>
          <w:szCs w:val="28"/>
        </w:rPr>
        <w:t>табакокурению</w:t>
      </w:r>
      <w:proofErr w:type="spellEnd"/>
      <w:r w:rsidRPr="00DD2CCF">
        <w:rPr>
          <w:rFonts w:eastAsia="Calibri"/>
          <w:color w:val="000000"/>
          <w:sz w:val="28"/>
          <w:szCs w:val="28"/>
        </w:rPr>
        <w:t>!», «Дорога здоровья»,</w:t>
      </w:r>
      <w:r>
        <w:rPr>
          <w:sz w:val="28"/>
          <w:szCs w:val="28"/>
        </w:rPr>
        <w:t xml:space="preserve"> «Мы </w:t>
      </w:r>
      <w:r w:rsidR="00D44EB0">
        <w:rPr>
          <w:sz w:val="28"/>
          <w:szCs w:val="28"/>
        </w:rPr>
        <w:t>сами в ответе за свое здоровье».</w:t>
      </w:r>
    </w:p>
    <w:p w:rsidR="00C97190" w:rsidRDefault="00C97190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2CCF">
        <w:rPr>
          <w:rFonts w:eastAsia="Calibri"/>
          <w:sz w:val="28"/>
          <w:szCs w:val="28"/>
        </w:rPr>
        <w:t>Акции, приуроченные к Всемирному дню борьбы с туберкулезом</w:t>
      </w:r>
      <w:r w:rsidRPr="00DD2CCF">
        <w:rPr>
          <w:sz w:val="28"/>
          <w:szCs w:val="28"/>
        </w:rPr>
        <w:t xml:space="preserve"> «Стоп туберкулез!», «Дыши легко», «Белая ромашка», «Внимание: </w:t>
      </w:r>
      <w:r w:rsidRPr="00DD2CCF">
        <w:rPr>
          <w:sz w:val="28"/>
          <w:szCs w:val="28"/>
        </w:rPr>
        <w:br/>
        <w:t>туберкулез!»</w:t>
      </w:r>
      <w:r>
        <w:rPr>
          <w:sz w:val="28"/>
          <w:szCs w:val="28"/>
        </w:rPr>
        <w:t>.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D2CCF">
        <w:rPr>
          <w:sz w:val="28"/>
          <w:szCs w:val="28"/>
        </w:rPr>
        <w:t xml:space="preserve">Оформление стендов </w:t>
      </w:r>
      <w:r w:rsidR="00D44EB0">
        <w:rPr>
          <w:sz w:val="28"/>
          <w:szCs w:val="28"/>
        </w:rPr>
        <w:t>на темы:</w:t>
      </w:r>
      <w:r w:rsidRPr="00DD2CCF">
        <w:rPr>
          <w:sz w:val="28"/>
          <w:szCs w:val="28"/>
        </w:rPr>
        <w:t xml:space="preserve"> «Вредные привычки</w:t>
      </w:r>
      <w:r>
        <w:rPr>
          <w:sz w:val="28"/>
          <w:szCs w:val="28"/>
        </w:rPr>
        <w:t xml:space="preserve"> и как с ними бороться</w:t>
      </w:r>
      <w:r w:rsidRPr="00DD2CCF">
        <w:rPr>
          <w:sz w:val="28"/>
          <w:szCs w:val="28"/>
        </w:rPr>
        <w:t>»,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D44EB0">
        <w:rPr>
          <w:rFonts w:eastAsia="Calibri"/>
          <w:color w:val="000000"/>
          <w:sz w:val="28"/>
          <w:szCs w:val="28"/>
        </w:rPr>
        <w:t>«О вреде курения»</w:t>
      </w:r>
      <w:r w:rsidR="00C97190">
        <w:rPr>
          <w:rFonts w:eastAsia="Calibri"/>
          <w:color w:val="000000"/>
          <w:sz w:val="28"/>
          <w:szCs w:val="28"/>
        </w:rPr>
        <w:t>,</w:t>
      </w:r>
      <w:r w:rsidR="00C97190" w:rsidRPr="00C97190">
        <w:rPr>
          <w:sz w:val="28"/>
          <w:szCs w:val="28"/>
        </w:rPr>
        <w:t xml:space="preserve"> </w:t>
      </w:r>
      <w:r w:rsidR="00C97190" w:rsidRPr="00DD2CCF">
        <w:rPr>
          <w:sz w:val="28"/>
          <w:szCs w:val="28"/>
        </w:rPr>
        <w:t>«Туберкулёз и его профилактика»</w:t>
      </w:r>
      <w:r w:rsidR="00D44EB0">
        <w:rPr>
          <w:rFonts w:eastAsia="Calibri"/>
          <w:color w:val="000000"/>
          <w:sz w:val="28"/>
          <w:szCs w:val="28"/>
        </w:rPr>
        <w:t>.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2CCF">
        <w:rPr>
          <w:sz w:val="28"/>
          <w:szCs w:val="28"/>
        </w:rPr>
        <w:t>Вернисаж детского рисунка и совместных работ с родителями «Мы рас</w:t>
      </w:r>
      <w:r w:rsidR="00D44EB0">
        <w:rPr>
          <w:sz w:val="28"/>
          <w:szCs w:val="28"/>
        </w:rPr>
        <w:t>тём здоровыми».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2CCF">
        <w:rPr>
          <w:sz w:val="28"/>
          <w:szCs w:val="28"/>
        </w:rPr>
        <w:t>Круглый стол с родител</w:t>
      </w:r>
      <w:r w:rsidR="00C97190">
        <w:rPr>
          <w:sz w:val="28"/>
          <w:szCs w:val="28"/>
        </w:rPr>
        <w:t>ями «Мы за здоровое поколение!».</w:t>
      </w:r>
    </w:p>
    <w:p w:rsidR="00C97190" w:rsidRDefault="00C97190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2CCF">
        <w:rPr>
          <w:color w:val="000000"/>
          <w:sz w:val="28"/>
          <w:szCs w:val="28"/>
        </w:rPr>
        <w:t>Круглый стол для родителей и старшеклассников «Как распознать беду?»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2CCF">
        <w:rPr>
          <w:sz w:val="28"/>
          <w:szCs w:val="28"/>
        </w:rPr>
        <w:t>Родительский всеобуч по профилактике табакокурения: «Курение. Цена удовольствия – жизнь». ФЗ № 15 от 23.02.13 «Об охране здоровья граждан от воздействия та</w:t>
      </w:r>
      <w:r>
        <w:rPr>
          <w:sz w:val="28"/>
          <w:szCs w:val="28"/>
        </w:rPr>
        <w:t>бачного дыма», «Сохраним жизнь», «Ваши дети – ваша ответ</w:t>
      </w:r>
      <w:r w:rsidR="00D44EB0">
        <w:rPr>
          <w:sz w:val="28"/>
          <w:szCs w:val="28"/>
        </w:rPr>
        <w:t>ственность»</w:t>
      </w:r>
      <w:r w:rsidR="00C97190">
        <w:rPr>
          <w:sz w:val="28"/>
          <w:szCs w:val="28"/>
        </w:rPr>
        <w:t xml:space="preserve">, </w:t>
      </w:r>
      <w:r w:rsidR="00C97190" w:rsidRPr="00DD2CCF">
        <w:rPr>
          <w:sz w:val="28"/>
          <w:szCs w:val="28"/>
        </w:rPr>
        <w:t xml:space="preserve">«Первичная профилактика туберкулёза», «Опасность и риск заболевания туберкулеза», «Статистические данные о распространении туберкулеза в Нытвенском </w:t>
      </w:r>
      <w:r w:rsidR="00C97190">
        <w:rPr>
          <w:sz w:val="28"/>
          <w:szCs w:val="28"/>
        </w:rPr>
        <w:t>городском округе</w:t>
      </w:r>
      <w:r w:rsidR="00C97190" w:rsidRPr="00DD2CCF">
        <w:rPr>
          <w:sz w:val="28"/>
          <w:szCs w:val="28"/>
        </w:rPr>
        <w:t>»</w:t>
      </w:r>
      <w:r w:rsidR="00C97190">
        <w:rPr>
          <w:color w:val="111111"/>
          <w:sz w:val="28"/>
          <w:szCs w:val="28"/>
          <w:shd w:val="clear" w:color="auto" w:fill="FFFFFF"/>
        </w:rPr>
        <w:t>,</w:t>
      </w:r>
      <w:r w:rsidR="002455C3">
        <w:rPr>
          <w:color w:val="111111"/>
          <w:sz w:val="28"/>
          <w:szCs w:val="28"/>
          <w:shd w:val="clear" w:color="auto" w:fill="FFFFFF"/>
        </w:rPr>
        <w:t xml:space="preserve"> </w:t>
      </w:r>
      <w:r w:rsidR="00C97190" w:rsidRPr="00DD2CCF">
        <w:rPr>
          <w:color w:val="111111"/>
          <w:sz w:val="28"/>
          <w:szCs w:val="28"/>
          <w:shd w:val="clear" w:color="auto" w:fill="FFFFFF"/>
        </w:rPr>
        <w:t>«</w:t>
      </w:r>
      <w:r w:rsidR="00C97190" w:rsidRPr="00DD2CCF">
        <w:rPr>
          <w:color w:val="000000"/>
          <w:sz w:val="28"/>
          <w:szCs w:val="28"/>
          <w:shd w:val="clear" w:color="auto" w:fill="FFFFFF"/>
        </w:rPr>
        <w:t>Родителям о подростках»</w:t>
      </w:r>
      <w:r w:rsidR="002455C3">
        <w:rPr>
          <w:color w:val="000000"/>
          <w:sz w:val="28"/>
          <w:szCs w:val="28"/>
          <w:shd w:val="clear" w:color="auto" w:fill="FFFFFF"/>
        </w:rPr>
        <w:t>,</w:t>
      </w:r>
      <w:r w:rsidR="002455C3" w:rsidRPr="00DD2CCF">
        <w:rPr>
          <w:color w:val="000000"/>
          <w:sz w:val="28"/>
          <w:szCs w:val="28"/>
          <w:shd w:val="clear" w:color="auto" w:fill="FFFFFF"/>
        </w:rPr>
        <w:t xml:space="preserve"> «Понятие об инфекционных заболеваниях, передающихся половым путём. ВИЧ-инфекция</w:t>
      </w:r>
      <w:r w:rsidR="002455C3">
        <w:rPr>
          <w:color w:val="000000"/>
          <w:sz w:val="28"/>
          <w:szCs w:val="28"/>
          <w:shd w:val="clear" w:color="auto" w:fill="FFFFFF"/>
        </w:rPr>
        <w:t>»</w:t>
      </w:r>
      <w:r w:rsidR="00D44EB0">
        <w:rPr>
          <w:sz w:val="28"/>
          <w:szCs w:val="28"/>
        </w:rPr>
        <w:t>.</w:t>
      </w:r>
      <w:r w:rsidRPr="00DD2CCF">
        <w:rPr>
          <w:sz w:val="28"/>
          <w:szCs w:val="28"/>
        </w:rPr>
        <w:t xml:space="preserve"> 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2CCF">
        <w:rPr>
          <w:sz w:val="28"/>
          <w:szCs w:val="28"/>
        </w:rPr>
        <w:t xml:space="preserve">Просмотр социальных роликов по профилактике </w:t>
      </w:r>
      <w:r w:rsidR="00D44EB0">
        <w:rPr>
          <w:sz w:val="28"/>
          <w:szCs w:val="28"/>
        </w:rPr>
        <w:t>ПАВ</w:t>
      </w:r>
      <w:r w:rsidRPr="00DD2CCF">
        <w:rPr>
          <w:sz w:val="28"/>
          <w:szCs w:val="28"/>
        </w:rPr>
        <w:t>, «Здоровье ребенка в ваших руках. Пассивный курильщик»;</w:t>
      </w:r>
    </w:p>
    <w:p w:rsidR="00D44EB0" w:rsidRDefault="00D44EB0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D2CCF">
        <w:rPr>
          <w:rFonts w:eastAsia="Calibri"/>
          <w:color w:val="000000"/>
          <w:sz w:val="28"/>
          <w:szCs w:val="28"/>
        </w:rPr>
        <w:t>Конкурс агитбригад «Мы выбираем здоровье», «Мы за здоровый образ жизни!»</w:t>
      </w:r>
      <w:r>
        <w:rPr>
          <w:rFonts w:eastAsia="Calibri"/>
          <w:color w:val="000000"/>
          <w:sz w:val="28"/>
          <w:szCs w:val="28"/>
        </w:rPr>
        <w:t>.</w:t>
      </w:r>
    </w:p>
    <w:p w:rsidR="00BD5D19" w:rsidRPr="00DD2CCF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D2CCF">
        <w:rPr>
          <w:sz w:val="28"/>
          <w:szCs w:val="28"/>
        </w:rPr>
        <w:t>Памятки для родителей: «Не курите рядом с нами!», «О вреде курения!», «Курение опасно для жизни!», «Если ваш ребенок курит», «Курение в семье. Будет ли курить ваш ребенок?»</w:t>
      </w:r>
      <w:r w:rsidR="00D44EB0">
        <w:rPr>
          <w:sz w:val="28"/>
          <w:szCs w:val="28"/>
        </w:rPr>
        <w:t xml:space="preserve">, </w:t>
      </w:r>
      <w:r w:rsidR="00D44EB0" w:rsidRPr="00DD2CCF">
        <w:rPr>
          <w:sz w:val="28"/>
          <w:szCs w:val="28"/>
        </w:rPr>
        <w:t>«Алкогольная зависимость у детей и подростков»</w:t>
      </w:r>
      <w:r w:rsidR="00C97190">
        <w:rPr>
          <w:sz w:val="28"/>
          <w:szCs w:val="28"/>
          <w:shd w:val="clear" w:color="auto" w:fill="FFFFFF"/>
        </w:rPr>
        <w:t>, «Как узнать является ли ваш ребенок закладчиком», «Легкие деньги»</w:t>
      </w:r>
      <w:r w:rsidR="00C97190">
        <w:rPr>
          <w:sz w:val="28"/>
          <w:szCs w:val="28"/>
        </w:rPr>
        <w:t xml:space="preserve">, </w:t>
      </w:r>
      <w:r w:rsidR="00C97190" w:rsidRPr="00DD2CCF">
        <w:rPr>
          <w:sz w:val="28"/>
          <w:szCs w:val="28"/>
        </w:rPr>
        <w:t>«Реакция Манту», «</w:t>
      </w:r>
      <w:proofErr w:type="spellStart"/>
      <w:r w:rsidR="00C97190" w:rsidRPr="00DD2CCF">
        <w:rPr>
          <w:sz w:val="28"/>
          <w:szCs w:val="28"/>
        </w:rPr>
        <w:t>Флюорологическое</w:t>
      </w:r>
      <w:proofErr w:type="spellEnd"/>
      <w:r w:rsidR="00C97190" w:rsidRPr="00DD2CCF">
        <w:rPr>
          <w:sz w:val="28"/>
          <w:szCs w:val="28"/>
        </w:rPr>
        <w:t xml:space="preserve"> обследование», «</w:t>
      </w:r>
      <w:r w:rsidR="00C97190" w:rsidRPr="00DD2CCF">
        <w:rPr>
          <w:sz w:val="28"/>
          <w:szCs w:val="28"/>
          <w:shd w:val="clear" w:color="auto" w:fill="FFFFFF"/>
        </w:rPr>
        <w:t>Болезнь, не знающая границ</w:t>
      </w:r>
      <w:r w:rsidR="00C97190" w:rsidRPr="00DD2CCF">
        <w:rPr>
          <w:sz w:val="28"/>
          <w:szCs w:val="28"/>
        </w:rPr>
        <w:t>»</w:t>
      </w:r>
      <w:r w:rsidR="00C97190">
        <w:rPr>
          <w:sz w:val="28"/>
          <w:szCs w:val="28"/>
        </w:rPr>
        <w:t xml:space="preserve">, </w:t>
      </w:r>
      <w:r w:rsidR="00C97190" w:rsidRPr="00DD2CCF">
        <w:rPr>
          <w:sz w:val="28"/>
          <w:szCs w:val="28"/>
        </w:rPr>
        <w:t xml:space="preserve">«Инфекционные заболевания и их профилактика», </w:t>
      </w:r>
      <w:r w:rsidR="00C97190" w:rsidRPr="00DD2CCF">
        <w:rPr>
          <w:sz w:val="28"/>
          <w:szCs w:val="28"/>
        </w:rPr>
        <w:lastRenderedPageBreak/>
        <w:t xml:space="preserve">«Инфекции, передающиеся половым путем. Почему о них необходимо знать», </w:t>
      </w:r>
      <w:r w:rsidR="00C97190" w:rsidRPr="00DD2CCF">
        <w:rPr>
          <w:sz w:val="28"/>
          <w:szCs w:val="28"/>
        </w:rPr>
        <w:br/>
        <w:t>«Лучшая защита – ответс</w:t>
      </w:r>
      <w:r w:rsidR="00C97190">
        <w:rPr>
          <w:sz w:val="28"/>
          <w:szCs w:val="28"/>
        </w:rPr>
        <w:t>твенное и безопасное поведение»</w:t>
      </w:r>
      <w:r w:rsidRPr="00DD2CCF">
        <w:rPr>
          <w:sz w:val="28"/>
          <w:szCs w:val="28"/>
        </w:rPr>
        <w:t>.</w:t>
      </w:r>
    </w:p>
    <w:p w:rsidR="00BD5D19" w:rsidRPr="002719A8" w:rsidRDefault="00BD5D19" w:rsidP="00801FE9">
      <w:pPr>
        <w:spacing w:line="276" w:lineRule="auto"/>
        <w:jc w:val="both"/>
        <w:rPr>
          <w:sz w:val="28"/>
          <w:szCs w:val="28"/>
        </w:rPr>
      </w:pPr>
      <w:r w:rsidRPr="002719A8">
        <w:rPr>
          <w:sz w:val="28"/>
          <w:szCs w:val="28"/>
        </w:rPr>
        <w:t>Спортивно-оздоровительные мероприятия:</w:t>
      </w:r>
    </w:p>
    <w:p w:rsidR="00BD5D19" w:rsidRDefault="00101739" w:rsidP="00801F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Дни здоровья, весёлые старты,</w:t>
      </w:r>
      <w:r w:rsidR="00BD5D1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D2CCF">
        <w:rPr>
          <w:sz w:val="28"/>
          <w:szCs w:val="28"/>
        </w:rPr>
        <w:t>алая спартакиада под девизом: «Мы за здоровый образ жизни»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Pr="00DD2CCF">
        <w:rPr>
          <w:color w:val="000000"/>
          <w:sz w:val="28"/>
          <w:szCs w:val="28"/>
        </w:rPr>
        <w:t>есенний кросс</w:t>
      </w:r>
      <w:r>
        <w:rPr>
          <w:color w:val="000000"/>
          <w:sz w:val="28"/>
          <w:szCs w:val="28"/>
        </w:rPr>
        <w:t>,</w:t>
      </w:r>
      <w:r w:rsidRPr="0010173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D2CCF">
        <w:rPr>
          <w:sz w:val="28"/>
          <w:szCs w:val="28"/>
        </w:rPr>
        <w:t xml:space="preserve">оревнования по футболу, </w:t>
      </w:r>
      <w:r>
        <w:rPr>
          <w:sz w:val="28"/>
          <w:szCs w:val="28"/>
        </w:rPr>
        <w:t>и мини-волейболу, з</w:t>
      </w:r>
      <w:r w:rsidR="002719A8">
        <w:rPr>
          <w:sz w:val="28"/>
          <w:szCs w:val="28"/>
        </w:rPr>
        <w:t>арница.</w:t>
      </w:r>
    </w:p>
    <w:p w:rsidR="002719A8" w:rsidRDefault="00107B9A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7527A">
        <w:rPr>
          <w:rFonts w:eastAsia="Calibri"/>
          <w:sz w:val="28"/>
          <w:szCs w:val="28"/>
        </w:rPr>
        <w:t xml:space="preserve">В </w:t>
      </w:r>
      <w:r w:rsidRPr="0057527A">
        <w:rPr>
          <w:rFonts w:eastAsia="Calibri"/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>квартале</w:t>
      </w:r>
      <w:proofErr w:type="gramEnd"/>
      <w:r w:rsidRPr="0057527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7527A">
        <w:rPr>
          <w:sz w:val="28"/>
          <w:szCs w:val="28"/>
        </w:rPr>
        <w:t xml:space="preserve"> года </w:t>
      </w:r>
      <w:r w:rsidR="002719A8">
        <w:rPr>
          <w:rFonts w:eastAsia="Calibri"/>
          <w:sz w:val="28"/>
          <w:szCs w:val="28"/>
        </w:rPr>
        <w:t>все</w:t>
      </w:r>
      <w:r w:rsidRPr="0057527A">
        <w:rPr>
          <w:rFonts w:eastAsia="Calibri"/>
          <w:sz w:val="28"/>
          <w:szCs w:val="28"/>
        </w:rPr>
        <w:t xml:space="preserve"> об</w:t>
      </w:r>
      <w:r w:rsidR="002719A8">
        <w:rPr>
          <w:rFonts w:eastAsia="Calibri"/>
          <w:sz w:val="28"/>
          <w:szCs w:val="28"/>
        </w:rPr>
        <w:t xml:space="preserve">щеобразовательные </w:t>
      </w:r>
      <w:r w:rsidRPr="0057527A">
        <w:rPr>
          <w:rFonts w:eastAsia="Calibri"/>
          <w:sz w:val="28"/>
          <w:szCs w:val="28"/>
        </w:rPr>
        <w:t>организаци</w:t>
      </w:r>
      <w:r w:rsidR="002719A8">
        <w:rPr>
          <w:rFonts w:eastAsia="Calibri"/>
          <w:sz w:val="28"/>
          <w:szCs w:val="28"/>
        </w:rPr>
        <w:t>и</w:t>
      </w:r>
      <w:r w:rsidRPr="0057527A">
        <w:rPr>
          <w:rFonts w:eastAsia="Calibri"/>
          <w:sz w:val="28"/>
          <w:szCs w:val="28"/>
        </w:rPr>
        <w:t xml:space="preserve"> Нытвенского городского округа</w:t>
      </w:r>
      <w:r w:rsidR="002719A8">
        <w:rPr>
          <w:rFonts w:eastAsia="Calibri"/>
          <w:sz w:val="28"/>
          <w:szCs w:val="28"/>
        </w:rPr>
        <w:t xml:space="preserve"> приняли участие:</w:t>
      </w:r>
    </w:p>
    <w:p w:rsidR="002719A8" w:rsidRDefault="002719A8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В </w:t>
      </w:r>
      <w:proofErr w:type="gramStart"/>
      <w:r w:rsidRPr="002719A8">
        <w:rPr>
          <w:rFonts w:eastAsia="Calibri"/>
          <w:sz w:val="28"/>
          <w:szCs w:val="28"/>
          <w:lang w:eastAsia="en-US"/>
        </w:rPr>
        <w:t>первом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719A8">
        <w:rPr>
          <w:rFonts w:eastAsia="Calibri"/>
          <w:sz w:val="28"/>
          <w:szCs w:val="28"/>
          <w:lang w:eastAsia="en-US"/>
        </w:rPr>
        <w:t>этапе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19A8">
        <w:rPr>
          <w:rFonts w:eastAsia="Calibri"/>
          <w:sz w:val="28"/>
          <w:szCs w:val="28"/>
          <w:lang w:eastAsia="en-US"/>
        </w:rPr>
        <w:t>Общероссийской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19A8">
        <w:rPr>
          <w:rFonts w:eastAsia="Calibri"/>
          <w:sz w:val="28"/>
          <w:szCs w:val="28"/>
          <w:lang w:eastAsia="en-US"/>
        </w:rPr>
        <w:t xml:space="preserve">акции </w:t>
      </w:r>
      <w:r w:rsidRPr="002719A8">
        <w:rPr>
          <w:sz w:val="28"/>
          <w:szCs w:val="28"/>
        </w:rPr>
        <w:t>«Сообщи, где торгуют смертью!»</w:t>
      </w:r>
      <w:r>
        <w:rPr>
          <w:sz w:val="28"/>
          <w:szCs w:val="28"/>
        </w:rPr>
        <w:t xml:space="preserve">. В акции приняли участие все общеобразовательные организации округа (10) и их структурные подразделения (6). </w:t>
      </w:r>
      <w:proofErr w:type="gramStart"/>
      <w:r>
        <w:rPr>
          <w:sz w:val="28"/>
          <w:szCs w:val="28"/>
        </w:rPr>
        <w:t>В мероприятиях приняли участие 5932 человека: обучающиеся – 3315 человек, педагоги - 112 человек, родители –2497 человек, специалисты больницы – 3 человека, сотрудники полиции – 5 человек.</w:t>
      </w:r>
      <w:proofErr w:type="gramEnd"/>
      <w:r>
        <w:rPr>
          <w:sz w:val="28"/>
          <w:szCs w:val="28"/>
        </w:rPr>
        <w:t xml:space="preserve"> Организовано и проведено 54 мероприятия различной направленности.</w:t>
      </w:r>
      <w:r w:rsidRPr="002719A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719A8" w:rsidRDefault="002719A8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719A8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719A8">
        <w:rPr>
          <w:rFonts w:eastAsia="Calibri"/>
          <w:sz w:val="28"/>
          <w:szCs w:val="28"/>
          <w:lang w:eastAsia="en-US"/>
        </w:rPr>
        <w:t>первом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719A8">
        <w:rPr>
          <w:rFonts w:eastAsia="Calibri"/>
          <w:sz w:val="28"/>
          <w:szCs w:val="28"/>
          <w:lang w:eastAsia="en-US"/>
        </w:rPr>
        <w:t>этапе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19A8">
        <w:rPr>
          <w:rFonts w:eastAsia="Calibri"/>
          <w:sz w:val="28"/>
          <w:szCs w:val="28"/>
          <w:lang w:eastAsia="en-US"/>
        </w:rPr>
        <w:t>межведомственной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19A8">
        <w:rPr>
          <w:rFonts w:eastAsia="Calibri"/>
          <w:sz w:val="28"/>
          <w:szCs w:val="28"/>
          <w:lang w:eastAsia="en-US"/>
        </w:rPr>
        <w:t>комплексной</w:t>
      </w:r>
      <w:r>
        <w:rPr>
          <w:rFonts w:eastAsia="Calibri"/>
          <w:sz w:val="28"/>
          <w:szCs w:val="28"/>
          <w:lang w:eastAsia="en-US"/>
        </w:rPr>
        <w:t xml:space="preserve"> оперативно-</w:t>
      </w:r>
      <w:r w:rsidRPr="002719A8">
        <w:rPr>
          <w:rFonts w:eastAsia="Calibri"/>
          <w:sz w:val="28"/>
          <w:szCs w:val="28"/>
          <w:lang w:eastAsia="en-US"/>
        </w:rPr>
        <w:t>профилактической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19A8">
        <w:rPr>
          <w:rFonts w:eastAsia="Calibri"/>
          <w:sz w:val="28"/>
          <w:szCs w:val="28"/>
          <w:lang w:eastAsia="en-US"/>
        </w:rPr>
        <w:t>операции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19A8">
        <w:rPr>
          <w:sz w:val="28"/>
          <w:szCs w:val="28"/>
        </w:rPr>
        <w:t>«Дети</w:t>
      </w:r>
      <w:r>
        <w:rPr>
          <w:sz w:val="28"/>
          <w:szCs w:val="28"/>
        </w:rPr>
        <w:t xml:space="preserve"> </w:t>
      </w:r>
      <w:r w:rsidRPr="002719A8">
        <w:rPr>
          <w:sz w:val="28"/>
          <w:szCs w:val="28"/>
        </w:rPr>
        <w:t>России-2023»</w:t>
      </w:r>
      <w:r>
        <w:rPr>
          <w:sz w:val="28"/>
          <w:szCs w:val="28"/>
        </w:rPr>
        <w:t>.</w:t>
      </w:r>
      <w:r w:rsidRPr="002719A8">
        <w:rPr>
          <w:sz w:val="28"/>
          <w:szCs w:val="28"/>
        </w:rPr>
        <w:t xml:space="preserve"> </w:t>
      </w:r>
      <w:r w:rsidRPr="001A4EED">
        <w:rPr>
          <w:sz w:val="28"/>
          <w:szCs w:val="28"/>
        </w:rPr>
        <w:t xml:space="preserve">В операции приняли участие все общеобразовательные организации округа (10) и их структурные подразделения (6). </w:t>
      </w:r>
      <w:proofErr w:type="gramStart"/>
      <w:r w:rsidRPr="001A4EED">
        <w:rPr>
          <w:sz w:val="28"/>
          <w:szCs w:val="28"/>
        </w:rPr>
        <w:t>В мероприятиях приняли участие 11185 человек: обучающиеся – 5410 человек, педагоги - 435 человек, родители – 5328 человек, специалисты больницы – 7 человек, сотрудники полиции – 4 человек, сотрудник прокуратуры Нытвенского района.</w:t>
      </w:r>
      <w:proofErr w:type="gramEnd"/>
    </w:p>
    <w:p w:rsidR="00D2536A" w:rsidRPr="008708AB" w:rsidRDefault="00D2536A" w:rsidP="00801FE9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8708AB">
        <w:rPr>
          <w:sz w:val="28"/>
          <w:szCs w:val="28"/>
        </w:rPr>
        <w:t xml:space="preserve">На основании письма аппарата Правительства Пермского края от 04.02.2019 года СЭД-08-05-14 и в соответствии с положениями пункта 5.2 Порядка взаимодействия органов и учреждений системы профилактики безнадзорности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и правонарушений несовершеннолетних по выявлению, обмену и сверке информации о случаях потребления несовершеннолетними алкогольных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>и спиртосодержащих напитков, наркотических средств, новых потенциально опасных психоактивных веществ или одурманивающих веществ (далее – ПАВ), а также о родителях (законных</w:t>
      </w:r>
      <w:proofErr w:type="gramEnd"/>
      <w:r w:rsidRPr="008708AB">
        <w:rPr>
          <w:sz w:val="28"/>
          <w:szCs w:val="28"/>
        </w:rPr>
        <w:t xml:space="preserve"> </w:t>
      </w:r>
      <w:proofErr w:type="gramStart"/>
      <w:r w:rsidRPr="008708AB">
        <w:rPr>
          <w:sz w:val="28"/>
          <w:szCs w:val="28"/>
        </w:rPr>
        <w:t xml:space="preserve">представителях), употребляющих ПАВ, и (или) совершивших преступления в сфере незаконного оборота наркотиков,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и не исполняющих свои обязанности по воспитанию, обучению и (или) содержанию несовершеннолетних и (или) отрицательно влияющих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на их поведение либо жестоко обращающихся с ними (далее – Порядок), утвержденного постановлением комиссии по делам несовершеннолетних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>и защите их прав Пермского края от 18 января 2019 г. № 1, Управление образования администрации Нытвенского</w:t>
      </w:r>
      <w:proofErr w:type="gramEnd"/>
      <w:r w:rsidRPr="008708AB">
        <w:rPr>
          <w:sz w:val="28"/>
          <w:szCs w:val="28"/>
        </w:rPr>
        <w:t xml:space="preserve"> городского округа ежемесячно после сверки с КДН и ЗП администрации Нытвенского городского округа и с Отделом МВД России по Нытвенскому городскому округу  направляет информацию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в сектор по воспитательной работе отдела дополнительного образования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>и воспитания Министерства образования и науки П</w:t>
      </w:r>
      <w:r w:rsidR="00667BB1">
        <w:rPr>
          <w:sz w:val="28"/>
          <w:szCs w:val="28"/>
        </w:rPr>
        <w:t>ермского края</w:t>
      </w:r>
      <w:r w:rsidRPr="008708AB">
        <w:rPr>
          <w:sz w:val="28"/>
          <w:szCs w:val="28"/>
        </w:rPr>
        <w:t xml:space="preserve">. </w:t>
      </w:r>
    </w:p>
    <w:p w:rsidR="00EB302C" w:rsidRPr="00231690" w:rsidRDefault="00D2536A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lastRenderedPageBreak/>
        <w:t xml:space="preserve">За </w:t>
      </w:r>
      <w:r w:rsidR="00954CF6" w:rsidRPr="0057527A">
        <w:rPr>
          <w:sz w:val="28"/>
          <w:szCs w:val="28"/>
          <w:lang w:val="en-US"/>
        </w:rPr>
        <w:t>I</w:t>
      </w:r>
      <w:r w:rsidR="00954CF6" w:rsidRPr="0057527A">
        <w:rPr>
          <w:sz w:val="28"/>
          <w:szCs w:val="28"/>
        </w:rPr>
        <w:t xml:space="preserve"> квартал 202</w:t>
      </w:r>
      <w:r w:rsidR="00107B9A">
        <w:rPr>
          <w:sz w:val="28"/>
          <w:szCs w:val="28"/>
        </w:rPr>
        <w:t>3</w:t>
      </w:r>
      <w:r w:rsidR="00954CF6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в результате проведенной работы было выявлено </w:t>
      </w:r>
      <w:r w:rsidR="00C17487" w:rsidRPr="0057527A">
        <w:rPr>
          <w:sz w:val="28"/>
          <w:szCs w:val="28"/>
        </w:rPr>
        <w:br/>
      </w:r>
      <w:r w:rsidR="00231690" w:rsidRPr="00231690">
        <w:rPr>
          <w:sz w:val="28"/>
          <w:szCs w:val="28"/>
        </w:rPr>
        <w:t>15</w:t>
      </w:r>
      <w:r w:rsidR="00F11ED6" w:rsidRPr="00231690">
        <w:rPr>
          <w:sz w:val="28"/>
          <w:szCs w:val="28"/>
        </w:rPr>
        <w:t xml:space="preserve"> </w:t>
      </w:r>
      <w:r w:rsidRPr="00231690">
        <w:rPr>
          <w:sz w:val="28"/>
          <w:szCs w:val="28"/>
        </w:rPr>
        <w:t>несовершеннолетних (0,</w:t>
      </w:r>
      <w:r w:rsidR="00231690" w:rsidRPr="00231690">
        <w:rPr>
          <w:sz w:val="28"/>
          <w:szCs w:val="28"/>
        </w:rPr>
        <w:t>3</w:t>
      </w:r>
      <w:r w:rsidRPr="00231690">
        <w:rPr>
          <w:sz w:val="28"/>
          <w:szCs w:val="28"/>
        </w:rPr>
        <w:t xml:space="preserve">% от общего количества обучающихся) </w:t>
      </w:r>
      <w:r w:rsidR="00C17487" w:rsidRPr="00231690">
        <w:rPr>
          <w:sz w:val="28"/>
          <w:szCs w:val="28"/>
        </w:rPr>
        <w:br/>
      </w:r>
      <w:r w:rsidRPr="00231690">
        <w:rPr>
          <w:sz w:val="28"/>
          <w:szCs w:val="28"/>
        </w:rPr>
        <w:t xml:space="preserve">из </w:t>
      </w:r>
      <w:r w:rsidR="00231690" w:rsidRPr="00231690">
        <w:rPr>
          <w:sz w:val="28"/>
          <w:szCs w:val="28"/>
        </w:rPr>
        <w:t>5</w:t>
      </w:r>
      <w:r w:rsidR="000C5FE7" w:rsidRPr="00231690">
        <w:rPr>
          <w:sz w:val="28"/>
          <w:szCs w:val="28"/>
        </w:rPr>
        <w:t xml:space="preserve"> </w:t>
      </w:r>
      <w:r w:rsidRPr="00231690">
        <w:rPr>
          <w:sz w:val="28"/>
          <w:szCs w:val="28"/>
        </w:rPr>
        <w:t>общеобразовательных организаций Нытвенского городского окр</w:t>
      </w:r>
      <w:r w:rsidR="00231690" w:rsidRPr="00231690">
        <w:rPr>
          <w:sz w:val="28"/>
          <w:szCs w:val="28"/>
        </w:rPr>
        <w:t xml:space="preserve">уга, потребляющих алкогольные, </w:t>
      </w:r>
      <w:r w:rsidRPr="00231690">
        <w:rPr>
          <w:sz w:val="28"/>
          <w:szCs w:val="28"/>
        </w:rPr>
        <w:t>спиртосодержащие напитки</w:t>
      </w:r>
      <w:r w:rsidR="00231690" w:rsidRPr="00231690">
        <w:rPr>
          <w:sz w:val="28"/>
          <w:szCs w:val="28"/>
        </w:rPr>
        <w:t xml:space="preserve"> и наркотические вещества</w:t>
      </w:r>
      <w:r w:rsidRPr="00231690">
        <w:rPr>
          <w:sz w:val="28"/>
          <w:szCs w:val="28"/>
        </w:rPr>
        <w:t xml:space="preserve">. </w:t>
      </w:r>
    </w:p>
    <w:p w:rsidR="00EB302C" w:rsidRPr="000C71B4" w:rsidRDefault="00D2536A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C71B4">
        <w:rPr>
          <w:sz w:val="28"/>
          <w:szCs w:val="28"/>
        </w:rPr>
        <w:t xml:space="preserve">Возраст несовершеннолетних </w:t>
      </w:r>
      <w:r w:rsidR="00FF4D90" w:rsidRPr="000C71B4">
        <w:rPr>
          <w:sz w:val="28"/>
          <w:szCs w:val="28"/>
        </w:rPr>
        <w:t>от</w:t>
      </w:r>
      <w:r w:rsidRPr="000C71B4">
        <w:rPr>
          <w:sz w:val="28"/>
          <w:szCs w:val="28"/>
        </w:rPr>
        <w:t xml:space="preserve"> </w:t>
      </w:r>
      <w:r w:rsidR="00FF4D90" w:rsidRPr="000C71B4">
        <w:rPr>
          <w:sz w:val="28"/>
          <w:szCs w:val="28"/>
        </w:rPr>
        <w:t>1</w:t>
      </w:r>
      <w:r w:rsidR="00231690" w:rsidRPr="000C71B4">
        <w:rPr>
          <w:sz w:val="28"/>
          <w:szCs w:val="28"/>
        </w:rPr>
        <w:t>1</w:t>
      </w:r>
      <w:r w:rsidRPr="000C71B4">
        <w:rPr>
          <w:sz w:val="28"/>
          <w:szCs w:val="28"/>
        </w:rPr>
        <w:t xml:space="preserve"> до 1</w:t>
      </w:r>
      <w:r w:rsidR="00231690" w:rsidRPr="000C71B4">
        <w:rPr>
          <w:sz w:val="28"/>
          <w:szCs w:val="28"/>
        </w:rPr>
        <w:t>7</w:t>
      </w:r>
      <w:r w:rsidRPr="000C71B4">
        <w:rPr>
          <w:sz w:val="28"/>
          <w:szCs w:val="28"/>
        </w:rPr>
        <w:t xml:space="preserve"> лет: </w:t>
      </w:r>
      <w:r w:rsidR="00231690" w:rsidRPr="000C71B4">
        <w:rPr>
          <w:sz w:val="28"/>
          <w:szCs w:val="28"/>
        </w:rPr>
        <w:t xml:space="preserve">11 лет – 2 человека; </w:t>
      </w:r>
      <w:r w:rsidR="00A00D34" w:rsidRPr="000C71B4">
        <w:rPr>
          <w:sz w:val="28"/>
          <w:szCs w:val="28"/>
        </w:rPr>
        <w:t>1</w:t>
      </w:r>
      <w:r w:rsidR="00787EE2" w:rsidRPr="000C71B4">
        <w:rPr>
          <w:sz w:val="28"/>
          <w:szCs w:val="28"/>
        </w:rPr>
        <w:t>3</w:t>
      </w:r>
      <w:r w:rsidR="00A00D34" w:rsidRPr="000C71B4">
        <w:rPr>
          <w:sz w:val="28"/>
          <w:szCs w:val="28"/>
        </w:rPr>
        <w:t xml:space="preserve"> лет – </w:t>
      </w:r>
      <w:r w:rsidR="00231690" w:rsidRPr="000C71B4">
        <w:rPr>
          <w:sz w:val="28"/>
          <w:szCs w:val="28"/>
        </w:rPr>
        <w:t>2</w:t>
      </w:r>
      <w:r w:rsidR="00A00D34" w:rsidRPr="000C71B4">
        <w:rPr>
          <w:sz w:val="28"/>
          <w:szCs w:val="28"/>
        </w:rPr>
        <w:t xml:space="preserve"> человек</w:t>
      </w:r>
      <w:r w:rsidR="00231690" w:rsidRPr="000C71B4">
        <w:rPr>
          <w:sz w:val="28"/>
          <w:szCs w:val="28"/>
        </w:rPr>
        <w:t xml:space="preserve">а; </w:t>
      </w:r>
      <w:r w:rsidR="00A00D34" w:rsidRPr="000C71B4">
        <w:rPr>
          <w:sz w:val="28"/>
          <w:szCs w:val="28"/>
        </w:rPr>
        <w:t>1</w:t>
      </w:r>
      <w:r w:rsidR="00787EE2" w:rsidRPr="000C71B4">
        <w:rPr>
          <w:sz w:val="28"/>
          <w:szCs w:val="28"/>
        </w:rPr>
        <w:t>4</w:t>
      </w:r>
      <w:r w:rsidR="00A00D34" w:rsidRPr="000C71B4">
        <w:rPr>
          <w:sz w:val="28"/>
          <w:szCs w:val="28"/>
        </w:rPr>
        <w:t xml:space="preserve"> лет – </w:t>
      </w:r>
      <w:r w:rsidR="00231690" w:rsidRPr="000C71B4">
        <w:rPr>
          <w:sz w:val="28"/>
          <w:szCs w:val="28"/>
        </w:rPr>
        <w:t>2</w:t>
      </w:r>
      <w:r w:rsidR="00A00D34" w:rsidRPr="000C71B4">
        <w:rPr>
          <w:sz w:val="28"/>
          <w:szCs w:val="28"/>
        </w:rPr>
        <w:t xml:space="preserve"> человек</w:t>
      </w:r>
      <w:r w:rsidR="00231690" w:rsidRPr="000C71B4">
        <w:rPr>
          <w:sz w:val="28"/>
          <w:szCs w:val="28"/>
        </w:rPr>
        <w:t>а</w:t>
      </w:r>
      <w:r w:rsidR="00A00D34" w:rsidRPr="000C71B4">
        <w:rPr>
          <w:sz w:val="28"/>
          <w:szCs w:val="28"/>
        </w:rPr>
        <w:t>; 1</w:t>
      </w:r>
      <w:r w:rsidR="00787EE2" w:rsidRPr="000C71B4">
        <w:rPr>
          <w:sz w:val="28"/>
          <w:szCs w:val="28"/>
        </w:rPr>
        <w:t>5</w:t>
      </w:r>
      <w:r w:rsidRPr="000C71B4">
        <w:rPr>
          <w:sz w:val="28"/>
          <w:szCs w:val="28"/>
        </w:rPr>
        <w:t xml:space="preserve"> лет -</w:t>
      </w:r>
      <w:r w:rsidR="00382943" w:rsidRPr="000C71B4">
        <w:rPr>
          <w:sz w:val="28"/>
          <w:szCs w:val="28"/>
        </w:rPr>
        <w:t xml:space="preserve"> </w:t>
      </w:r>
      <w:r w:rsidR="00FF4D90" w:rsidRPr="000C71B4">
        <w:rPr>
          <w:sz w:val="28"/>
          <w:szCs w:val="28"/>
        </w:rPr>
        <w:t>5</w:t>
      </w:r>
      <w:r w:rsidRPr="000C71B4">
        <w:rPr>
          <w:sz w:val="28"/>
          <w:szCs w:val="28"/>
        </w:rPr>
        <w:t xml:space="preserve"> человек</w:t>
      </w:r>
      <w:r w:rsidR="00231690" w:rsidRPr="000C71B4">
        <w:rPr>
          <w:sz w:val="28"/>
          <w:szCs w:val="28"/>
        </w:rPr>
        <w:t>; 16 лет – 3 человека; 17 лет – 1 человек</w:t>
      </w:r>
      <w:r w:rsidRPr="000C71B4">
        <w:rPr>
          <w:sz w:val="28"/>
          <w:szCs w:val="28"/>
        </w:rPr>
        <w:t xml:space="preserve">. </w:t>
      </w:r>
      <w:proofErr w:type="gramEnd"/>
    </w:p>
    <w:p w:rsidR="00EB302C" w:rsidRPr="000C71B4" w:rsidRDefault="00D2536A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C71B4">
        <w:rPr>
          <w:sz w:val="28"/>
          <w:szCs w:val="28"/>
        </w:rPr>
        <w:t xml:space="preserve">Категория обучающихся: </w:t>
      </w:r>
      <w:r w:rsidR="00DE3E82" w:rsidRPr="000C71B4">
        <w:rPr>
          <w:sz w:val="28"/>
          <w:szCs w:val="28"/>
        </w:rPr>
        <w:t xml:space="preserve">норма на момент совершения правонарушения – </w:t>
      </w:r>
      <w:r w:rsidR="000C71B4" w:rsidRPr="000C71B4">
        <w:rPr>
          <w:sz w:val="28"/>
          <w:szCs w:val="28"/>
        </w:rPr>
        <w:t>2</w:t>
      </w:r>
      <w:r w:rsidR="00787EE2" w:rsidRPr="000C71B4">
        <w:rPr>
          <w:sz w:val="28"/>
          <w:szCs w:val="28"/>
        </w:rPr>
        <w:t xml:space="preserve"> человек</w:t>
      </w:r>
      <w:r w:rsidR="000C71B4" w:rsidRPr="000C71B4">
        <w:rPr>
          <w:sz w:val="28"/>
          <w:szCs w:val="28"/>
        </w:rPr>
        <w:t>а</w:t>
      </w:r>
      <w:r w:rsidR="00DE3E82" w:rsidRPr="000C71B4">
        <w:rPr>
          <w:sz w:val="28"/>
          <w:szCs w:val="28"/>
        </w:rPr>
        <w:t xml:space="preserve">; </w:t>
      </w:r>
      <w:r w:rsidRPr="000C71B4">
        <w:rPr>
          <w:sz w:val="28"/>
          <w:szCs w:val="28"/>
        </w:rPr>
        <w:t xml:space="preserve">ГР СОП – </w:t>
      </w:r>
      <w:r w:rsidR="000C71B4" w:rsidRPr="000C71B4">
        <w:rPr>
          <w:sz w:val="28"/>
          <w:szCs w:val="28"/>
        </w:rPr>
        <w:t>8</w:t>
      </w:r>
      <w:r w:rsidRPr="000C71B4">
        <w:rPr>
          <w:sz w:val="28"/>
          <w:szCs w:val="28"/>
        </w:rPr>
        <w:t xml:space="preserve"> человек; СОП – </w:t>
      </w:r>
      <w:r w:rsidR="000C71B4" w:rsidRPr="000C71B4">
        <w:rPr>
          <w:sz w:val="28"/>
          <w:szCs w:val="28"/>
        </w:rPr>
        <w:t>5</w:t>
      </w:r>
      <w:r w:rsidRPr="000C71B4">
        <w:rPr>
          <w:sz w:val="28"/>
          <w:szCs w:val="28"/>
        </w:rPr>
        <w:t xml:space="preserve"> человек.</w:t>
      </w:r>
      <w:r w:rsidR="002C5EA5" w:rsidRPr="000C71B4">
        <w:rPr>
          <w:sz w:val="28"/>
          <w:szCs w:val="28"/>
        </w:rPr>
        <w:t xml:space="preserve"> </w:t>
      </w:r>
    </w:p>
    <w:p w:rsidR="00107B9A" w:rsidRDefault="00DE6860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</w:t>
      </w:r>
      <w:r w:rsidR="00107B9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года в результате проведенной работы было выявлено </w:t>
      </w:r>
      <w:r w:rsidR="00C17487" w:rsidRPr="0057527A">
        <w:rPr>
          <w:sz w:val="28"/>
          <w:szCs w:val="28"/>
        </w:rPr>
        <w:br/>
      </w:r>
      <w:r w:rsidR="00107B9A" w:rsidRPr="00FF4D90">
        <w:rPr>
          <w:sz w:val="28"/>
          <w:szCs w:val="28"/>
        </w:rPr>
        <w:t>7</w:t>
      </w:r>
      <w:r w:rsidR="00107B9A" w:rsidRPr="0057527A">
        <w:rPr>
          <w:sz w:val="28"/>
          <w:szCs w:val="28"/>
        </w:rPr>
        <w:t xml:space="preserve"> несовершеннолетних (0,</w:t>
      </w:r>
      <w:r w:rsidR="00107B9A" w:rsidRPr="00FF4D90">
        <w:rPr>
          <w:sz w:val="28"/>
          <w:szCs w:val="28"/>
        </w:rPr>
        <w:t>1</w:t>
      </w:r>
      <w:r w:rsidR="00107B9A" w:rsidRPr="0057527A">
        <w:rPr>
          <w:sz w:val="28"/>
          <w:szCs w:val="28"/>
        </w:rPr>
        <w:t xml:space="preserve">% от общего количества обучающихся) </w:t>
      </w:r>
      <w:r w:rsidR="00107B9A" w:rsidRPr="0057527A">
        <w:rPr>
          <w:sz w:val="28"/>
          <w:szCs w:val="28"/>
        </w:rPr>
        <w:br/>
        <w:t xml:space="preserve">из </w:t>
      </w:r>
      <w:r w:rsidR="00107B9A" w:rsidRPr="00FF4D90">
        <w:rPr>
          <w:sz w:val="28"/>
          <w:szCs w:val="28"/>
        </w:rPr>
        <w:t>4</w:t>
      </w:r>
      <w:r w:rsidR="00107B9A" w:rsidRPr="0057527A">
        <w:rPr>
          <w:sz w:val="28"/>
          <w:szCs w:val="28"/>
        </w:rPr>
        <w:t xml:space="preserve"> общеобразовательных организаций Нытвенского городского округа, потребляющих алкогольные и спиртосодержащие напитки. </w:t>
      </w:r>
    </w:p>
    <w:p w:rsidR="00107B9A" w:rsidRDefault="00107B9A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Возраст несовершеннолетних </w:t>
      </w:r>
      <w:r>
        <w:rPr>
          <w:sz w:val="28"/>
          <w:szCs w:val="28"/>
        </w:rPr>
        <w:t>от</w:t>
      </w:r>
      <w:r w:rsidRPr="0057527A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57527A">
        <w:rPr>
          <w:sz w:val="28"/>
          <w:szCs w:val="28"/>
        </w:rPr>
        <w:t xml:space="preserve"> до 1</w:t>
      </w:r>
      <w:r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лет: 13 лет – </w:t>
      </w:r>
      <w:r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человек; 14 лет – </w:t>
      </w:r>
      <w:r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человек; 15 лет - </w:t>
      </w:r>
      <w:r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человек. </w:t>
      </w:r>
    </w:p>
    <w:p w:rsidR="00107B9A" w:rsidRDefault="00107B9A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Категория обучающихся: норма на момент совершения правонарушения – </w:t>
      </w:r>
      <w:r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человек; ГР СОП – </w:t>
      </w:r>
      <w:r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человек; СОП – </w:t>
      </w:r>
      <w:r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человек. </w:t>
      </w:r>
    </w:p>
    <w:p w:rsidR="004361A1" w:rsidRDefault="00D2536A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Выявлены такие причины, условия и обстоятельства употребления несовершеннолетними алкоголя</w:t>
      </w:r>
      <w:r w:rsidR="00C07314" w:rsidRPr="0057527A">
        <w:rPr>
          <w:sz w:val="28"/>
          <w:szCs w:val="28"/>
        </w:rPr>
        <w:t xml:space="preserve"> и психотропных веществ</w:t>
      </w:r>
      <w:r w:rsidRPr="0057527A">
        <w:rPr>
          <w:sz w:val="28"/>
          <w:szCs w:val="28"/>
        </w:rPr>
        <w:t xml:space="preserve"> как: влияние подростковой группы, психологические особенности личности, не достаточный контроль со стороны родителей (законных представителей). Во всех общеобразовательных организациях, в которых </w:t>
      </w:r>
      <w:r w:rsidR="00382943" w:rsidRPr="0057527A">
        <w:rPr>
          <w:sz w:val="28"/>
          <w:szCs w:val="28"/>
        </w:rPr>
        <w:t xml:space="preserve">за </w:t>
      </w:r>
      <w:r w:rsidR="00382943" w:rsidRPr="0057527A">
        <w:rPr>
          <w:sz w:val="28"/>
          <w:szCs w:val="28"/>
          <w:lang w:val="en-US"/>
        </w:rPr>
        <w:t>I</w:t>
      </w:r>
      <w:r w:rsidR="00382943" w:rsidRPr="0057527A">
        <w:rPr>
          <w:sz w:val="28"/>
          <w:szCs w:val="28"/>
        </w:rPr>
        <w:t xml:space="preserve"> квартал 202</w:t>
      </w:r>
      <w:r w:rsidR="00107B9A">
        <w:rPr>
          <w:sz w:val="28"/>
          <w:szCs w:val="28"/>
        </w:rPr>
        <w:t>3</w:t>
      </w:r>
      <w:r w:rsidR="00382943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>были выявлены несовершенно</w:t>
      </w:r>
      <w:r w:rsidR="00C07314" w:rsidRPr="0057527A">
        <w:rPr>
          <w:sz w:val="28"/>
          <w:szCs w:val="28"/>
        </w:rPr>
        <w:t xml:space="preserve">летние, потребляющие алкоголь, </w:t>
      </w:r>
      <w:r w:rsidRPr="0057527A">
        <w:rPr>
          <w:sz w:val="28"/>
          <w:szCs w:val="28"/>
        </w:rPr>
        <w:t>спиртосодержащие напитки</w:t>
      </w:r>
      <w:r w:rsidR="00737FE2">
        <w:rPr>
          <w:sz w:val="28"/>
          <w:szCs w:val="28"/>
        </w:rPr>
        <w:t>,</w:t>
      </w:r>
      <w:r w:rsidRPr="0057527A">
        <w:rPr>
          <w:sz w:val="28"/>
          <w:szCs w:val="28"/>
        </w:rPr>
        <w:t xml:space="preserve"> </w:t>
      </w:r>
      <w:r w:rsidR="00C07314" w:rsidRPr="0057527A">
        <w:rPr>
          <w:sz w:val="28"/>
          <w:szCs w:val="28"/>
        </w:rPr>
        <w:t>психотропные</w:t>
      </w:r>
      <w:r w:rsidR="00737FE2">
        <w:rPr>
          <w:sz w:val="28"/>
          <w:szCs w:val="28"/>
        </w:rPr>
        <w:t xml:space="preserve"> и токсические</w:t>
      </w:r>
      <w:r w:rsidR="00C07314" w:rsidRPr="0057527A">
        <w:rPr>
          <w:sz w:val="28"/>
          <w:szCs w:val="28"/>
        </w:rPr>
        <w:t xml:space="preserve"> вещества</w:t>
      </w:r>
      <w:r w:rsidRPr="0057527A">
        <w:rPr>
          <w:sz w:val="28"/>
          <w:szCs w:val="28"/>
        </w:rPr>
        <w:t xml:space="preserve"> проводится профилактиче</w:t>
      </w:r>
      <w:r w:rsidR="00E15313" w:rsidRPr="0057527A">
        <w:rPr>
          <w:sz w:val="28"/>
          <w:szCs w:val="28"/>
        </w:rPr>
        <w:t>ская работа администрацией школ</w:t>
      </w:r>
      <w:r w:rsidRPr="0057527A">
        <w:rPr>
          <w:sz w:val="28"/>
          <w:szCs w:val="28"/>
        </w:rPr>
        <w:t xml:space="preserve"> совместно с инспекторами ОУУП и ПДН отдела МВД России по Нытвенскому городскому округу с родителями и несовершеннолетним</w:t>
      </w:r>
      <w:r w:rsidR="009F4D9E" w:rsidRPr="0057527A">
        <w:rPr>
          <w:sz w:val="28"/>
          <w:szCs w:val="28"/>
        </w:rPr>
        <w:t>и</w:t>
      </w:r>
      <w:r w:rsidRPr="0057527A">
        <w:rPr>
          <w:sz w:val="28"/>
          <w:szCs w:val="28"/>
        </w:rPr>
        <w:t xml:space="preserve">. Все несовершеннолетние категории «норма» поставлены на учет </w:t>
      </w:r>
      <w:r w:rsidR="00C07314"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</w:rPr>
        <w:t>групп</w:t>
      </w:r>
      <w:r w:rsidR="00C07314" w:rsidRPr="0057527A">
        <w:rPr>
          <w:sz w:val="28"/>
          <w:szCs w:val="28"/>
        </w:rPr>
        <w:t>у</w:t>
      </w:r>
      <w:r w:rsidRPr="0057527A">
        <w:rPr>
          <w:sz w:val="28"/>
          <w:szCs w:val="28"/>
        </w:rPr>
        <w:t xml:space="preserve"> социально опасного положения</w:t>
      </w:r>
      <w:r w:rsidR="00C07314" w:rsidRPr="0057527A">
        <w:rPr>
          <w:sz w:val="28"/>
          <w:szCs w:val="28"/>
        </w:rPr>
        <w:t xml:space="preserve">, </w:t>
      </w:r>
      <w:r w:rsidR="00FF4D90">
        <w:rPr>
          <w:sz w:val="28"/>
          <w:szCs w:val="28"/>
        </w:rPr>
        <w:t>а</w:t>
      </w:r>
      <w:r w:rsidR="00C07314" w:rsidRPr="0057527A">
        <w:rPr>
          <w:sz w:val="28"/>
          <w:szCs w:val="28"/>
        </w:rPr>
        <w:t xml:space="preserve"> </w:t>
      </w:r>
      <w:proofErr w:type="gramStart"/>
      <w:r w:rsidR="00C07314" w:rsidRPr="0057527A">
        <w:rPr>
          <w:sz w:val="28"/>
          <w:szCs w:val="28"/>
        </w:rPr>
        <w:t>несовершеннолетние</w:t>
      </w:r>
      <w:proofErr w:type="gramEnd"/>
      <w:r w:rsidR="00C07314" w:rsidRPr="0057527A">
        <w:rPr>
          <w:sz w:val="28"/>
          <w:szCs w:val="28"/>
        </w:rPr>
        <w:t xml:space="preserve"> состоящие на учете в группе риска социально опасного положения переведены в СОП</w:t>
      </w:r>
      <w:r w:rsidRPr="0057527A">
        <w:rPr>
          <w:sz w:val="28"/>
          <w:szCs w:val="28"/>
        </w:rPr>
        <w:t xml:space="preserve">. </w:t>
      </w:r>
    </w:p>
    <w:p w:rsidR="0026299D" w:rsidRPr="000C71B4" w:rsidRDefault="0026299D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17344" w:rsidRPr="0026299D" w:rsidRDefault="00D2536A" w:rsidP="009C24D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B039E">
        <w:rPr>
          <w:b/>
          <w:sz w:val="28"/>
          <w:szCs w:val="28"/>
        </w:rPr>
        <w:t>Пункт 4.</w:t>
      </w:r>
      <w:r w:rsidR="00461061" w:rsidRPr="000B039E">
        <w:rPr>
          <w:b/>
          <w:sz w:val="28"/>
          <w:szCs w:val="28"/>
        </w:rPr>
        <w:t xml:space="preserve"> Реализация трехуровневой модели психологической помощи на территории Нытвенского городского округа, в т.ч. проведение мероприятий по профилактике суицидального поведения среди несовершеннолетних</w:t>
      </w:r>
      <w:r w:rsidR="009C24D3">
        <w:rPr>
          <w:b/>
          <w:sz w:val="28"/>
          <w:szCs w:val="28"/>
        </w:rPr>
        <w:t xml:space="preserve">, жестокого обращения с несовершеннолетними, </w:t>
      </w:r>
      <w:r w:rsidR="009C24D3" w:rsidRPr="0026299D">
        <w:rPr>
          <w:b/>
          <w:sz w:val="28"/>
          <w:szCs w:val="28"/>
        </w:rPr>
        <w:t>насилия в школе</w:t>
      </w:r>
      <w:r w:rsidR="000B039E" w:rsidRPr="0026299D">
        <w:rPr>
          <w:b/>
          <w:sz w:val="28"/>
          <w:szCs w:val="28"/>
        </w:rPr>
        <w:t>.</w:t>
      </w:r>
    </w:p>
    <w:p w:rsidR="009C24D3" w:rsidRDefault="009C24D3" w:rsidP="009C24D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4149F">
        <w:rPr>
          <w:sz w:val="28"/>
          <w:szCs w:val="28"/>
        </w:rPr>
        <w:t xml:space="preserve">В </w:t>
      </w:r>
      <w:r>
        <w:rPr>
          <w:sz w:val="28"/>
          <w:szCs w:val="28"/>
        </w:rPr>
        <w:t>Нытвенском городском округе в соответствии</w:t>
      </w:r>
      <w:r w:rsidRPr="00D4149F">
        <w:rPr>
          <w:sz w:val="28"/>
          <w:szCs w:val="28"/>
        </w:rPr>
        <w:t xml:space="preserve"> с концепцией развития психологической службы в системе образования </w:t>
      </w:r>
      <w:r>
        <w:rPr>
          <w:sz w:val="28"/>
          <w:szCs w:val="28"/>
        </w:rPr>
        <w:t xml:space="preserve">Пермского края </w:t>
      </w:r>
      <w:r w:rsidRPr="00D4149F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br/>
      </w:r>
      <w:r w:rsidRPr="00D4149F">
        <w:rPr>
          <w:sz w:val="28"/>
          <w:szCs w:val="28"/>
        </w:rPr>
        <w:t>до 2025</w:t>
      </w:r>
      <w:r>
        <w:rPr>
          <w:sz w:val="28"/>
          <w:szCs w:val="28"/>
        </w:rPr>
        <w:t xml:space="preserve"> реализуется трехуровневая модель оказания психологической помощи.</w:t>
      </w:r>
      <w:proofErr w:type="gramEnd"/>
    </w:p>
    <w:p w:rsidR="009C24D3" w:rsidRPr="00916B83" w:rsidRDefault="009C24D3" w:rsidP="009C24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Между всеми образовательными организациями Нытвенского городского округа и </w:t>
      </w:r>
      <w:r w:rsidRPr="00D8598E">
        <w:rPr>
          <w:sz w:val="28"/>
          <w:szCs w:val="28"/>
        </w:rPr>
        <w:t>Государс</w:t>
      </w:r>
      <w:r>
        <w:rPr>
          <w:sz w:val="28"/>
          <w:szCs w:val="28"/>
        </w:rPr>
        <w:t>твенным бюджетным учреждением Пермского края</w:t>
      </w:r>
      <w:r w:rsidRPr="00D8598E">
        <w:rPr>
          <w:sz w:val="28"/>
          <w:szCs w:val="28"/>
        </w:rPr>
        <w:t xml:space="preserve"> «Центр </w:t>
      </w:r>
      <w:proofErr w:type="spellStart"/>
      <w:r w:rsidRPr="00D8598E">
        <w:rPr>
          <w:sz w:val="28"/>
          <w:szCs w:val="28"/>
        </w:rPr>
        <w:t>психол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–педагогической, медицинской </w:t>
      </w:r>
      <w:r w:rsidRPr="00D8598E">
        <w:rPr>
          <w:sz w:val="28"/>
          <w:szCs w:val="28"/>
        </w:rPr>
        <w:t>и социальной помощи» (</w:t>
      </w:r>
      <w:proofErr w:type="spellStart"/>
      <w:r w:rsidRPr="00D8598E">
        <w:rPr>
          <w:sz w:val="28"/>
          <w:szCs w:val="28"/>
        </w:rPr>
        <w:t>Верещагинский</w:t>
      </w:r>
      <w:proofErr w:type="spellEnd"/>
      <w:r w:rsidRPr="00D8598E">
        <w:rPr>
          <w:sz w:val="28"/>
          <w:szCs w:val="28"/>
        </w:rPr>
        <w:t xml:space="preserve"> филиал)</w:t>
      </w:r>
      <w:r>
        <w:rPr>
          <w:sz w:val="28"/>
          <w:szCs w:val="28"/>
        </w:rPr>
        <w:t xml:space="preserve"> заключены договора о сетевом взаимодействии</w:t>
      </w:r>
      <w:r w:rsidRPr="00D859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6438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 год на 2 уровень оказания психологической помощи было направлено13 несовершеннолетних.</w:t>
      </w:r>
    </w:p>
    <w:p w:rsidR="009C24D3" w:rsidRDefault="009C24D3" w:rsidP="009C24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Управлением образования в Комиссию</w:t>
      </w:r>
      <w:r w:rsidRPr="00242263">
        <w:rPr>
          <w:sz w:val="28"/>
          <w:szCs w:val="28"/>
        </w:rPr>
        <w:t xml:space="preserve"> по делам несовершеннолетних и защите их прав Нытвенского городского округа направляются списки детей, состоящих в группе риска, согласно кодам постановки  на внутриведомственный учет, указывающие на необходимость обязательного оказания психологической помощи 2 уровня  - 1.1, 1.2, 1.3, 1.9;1.10; 1.11, 1.12, 1.14.</w:t>
      </w:r>
      <w:r>
        <w:rPr>
          <w:sz w:val="28"/>
          <w:szCs w:val="28"/>
        </w:rPr>
        <w:t xml:space="preserve">Далее </w:t>
      </w:r>
      <w:r w:rsidRPr="00242263">
        <w:rPr>
          <w:sz w:val="28"/>
          <w:szCs w:val="28"/>
        </w:rPr>
        <w:t xml:space="preserve">Комиссией по делам несовершеннолетних и защите их прав </w:t>
      </w:r>
      <w:r>
        <w:rPr>
          <w:sz w:val="28"/>
          <w:szCs w:val="28"/>
        </w:rPr>
        <w:t xml:space="preserve">Нытвенского городского округа эти списки направляются в </w:t>
      </w:r>
      <w:proofErr w:type="spellStart"/>
      <w:r w:rsidRPr="00242263">
        <w:rPr>
          <w:sz w:val="28"/>
          <w:szCs w:val="28"/>
        </w:rPr>
        <w:t>Верещагинский</w:t>
      </w:r>
      <w:proofErr w:type="spellEnd"/>
      <w:r w:rsidRPr="00242263">
        <w:rPr>
          <w:sz w:val="28"/>
          <w:szCs w:val="28"/>
        </w:rPr>
        <w:t xml:space="preserve"> филиал ГБУ ПК «ЦППМСП»</w:t>
      </w:r>
      <w:r>
        <w:rPr>
          <w:sz w:val="28"/>
          <w:szCs w:val="28"/>
        </w:rPr>
        <w:t xml:space="preserve"> для организации совместной работы образовательных организаций и 2 уровня. </w:t>
      </w:r>
    </w:p>
    <w:p w:rsidR="009C24D3" w:rsidRPr="00BE5088" w:rsidRDefault="009C24D3" w:rsidP="009C24D3">
      <w:pPr>
        <w:spacing w:line="276" w:lineRule="auto"/>
        <w:jc w:val="both"/>
        <w:rPr>
          <w:sz w:val="28"/>
          <w:szCs w:val="28"/>
        </w:rPr>
      </w:pPr>
      <w:r w:rsidRPr="00BE5088">
        <w:rPr>
          <w:sz w:val="28"/>
          <w:szCs w:val="28"/>
        </w:rPr>
        <w:t>На основании Постановления комисси</w:t>
      </w:r>
      <w:r>
        <w:rPr>
          <w:sz w:val="28"/>
          <w:szCs w:val="28"/>
        </w:rPr>
        <w:t xml:space="preserve">и по делам несовершеннолетних и </w:t>
      </w:r>
      <w:r w:rsidRPr="00BE5088">
        <w:rPr>
          <w:sz w:val="28"/>
          <w:szCs w:val="28"/>
        </w:rPr>
        <w:t>защите их прав Пермского края № 22 от 30.11.2021г. «Об утв</w:t>
      </w:r>
      <w:r>
        <w:rPr>
          <w:sz w:val="28"/>
          <w:szCs w:val="28"/>
        </w:rPr>
        <w:t xml:space="preserve">ерждении новой редакции </w:t>
      </w:r>
      <w:r>
        <w:rPr>
          <w:sz w:val="28"/>
          <w:szCs w:val="28"/>
        </w:rPr>
        <w:br/>
      </w:r>
      <w:r w:rsidRPr="00BE5088">
        <w:rPr>
          <w:sz w:val="28"/>
          <w:szCs w:val="28"/>
        </w:rPr>
        <w:t>Порядка межведомственного</w:t>
      </w:r>
      <w:r w:rsidRPr="00BE5088">
        <w:rPr>
          <w:sz w:val="28"/>
          <w:szCs w:val="28"/>
        </w:rPr>
        <w:tab/>
        <w:t>взаимодействия по профилактике и</w:t>
      </w:r>
      <w:r>
        <w:rPr>
          <w:sz w:val="28"/>
          <w:szCs w:val="28"/>
        </w:rPr>
        <w:t xml:space="preserve"> </w:t>
      </w:r>
      <w:r w:rsidRPr="00BE5088">
        <w:rPr>
          <w:sz w:val="28"/>
          <w:szCs w:val="28"/>
        </w:rPr>
        <w:t xml:space="preserve">предупреждению суицидальных попыток и суицидов несовершеннолетних в Нытвенском городском округе проводится следующая работа: </w:t>
      </w:r>
    </w:p>
    <w:p w:rsidR="009C24D3" w:rsidRPr="006530F7" w:rsidRDefault="009C24D3" w:rsidP="009C24D3">
      <w:pPr>
        <w:pStyle w:val="a3"/>
        <w:numPr>
          <w:ilvl w:val="0"/>
          <w:numId w:val="25"/>
        </w:numPr>
        <w:spacing w:line="276" w:lineRule="auto"/>
        <w:ind w:left="0" w:firstLine="345"/>
        <w:jc w:val="both"/>
        <w:rPr>
          <w:sz w:val="28"/>
          <w:szCs w:val="28"/>
        </w:rPr>
      </w:pPr>
      <w:r w:rsidRPr="006530F7">
        <w:rPr>
          <w:sz w:val="28"/>
          <w:szCs w:val="28"/>
        </w:rPr>
        <w:t>Во всех образовательных организация имеются планы работы по профилактике суицидального поведения несовершеннолетних.</w:t>
      </w:r>
      <w:r>
        <w:rPr>
          <w:sz w:val="28"/>
          <w:szCs w:val="28"/>
        </w:rPr>
        <w:t xml:space="preserve"> </w:t>
      </w:r>
      <w:r w:rsidRPr="006530F7">
        <w:rPr>
          <w:sz w:val="28"/>
          <w:szCs w:val="28"/>
        </w:rPr>
        <w:t xml:space="preserve">В образовательных </w:t>
      </w:r>
      <w:proofErr w:type="gramStart"/>
      <w:r w:rsidRPr="006530F7">
        <w:rPr>
          <w:sz w:val="28"/>
          <w:szCs w:val="28"/>
        </w:rPr>
        <w:t>организациях</w:t>
      </w:r>
      <w:proofErr w:type="gramEnd"/>
      <w:r w:rsidRPr="006530F7">
        <w:rPr>
          <w:sz w:val="28"/>
          <w:szCs w:val="28"/>
        </w:rPr>
        <w:t xml:space="preserve"> регулярно проводятся акции, мероприятия</w:t>
      </w:r>
      <w:r>
        <w:rPr>
          <w:sz w:val="28"/>
          <w:szCs w:val="28"/>
        </w:rPr>
        <w:t xml:space="preserve"> </w:t>
      </w:r>
      <w:r w:rsidRPr="006530F7">
        <w:rPr>
          <w:sz w:val="28"/>
          <w:szCs w:val="28"/>
        </w:rPr>
        <w:t xml:space="preserve">и занятия по профилактике суицидального поведения обучающихся, </w:t>
      </w:r>
      <w:r>
        <w:rPr>
          <w:sz w:val="28"/>
          <w:szCs w:val="28"/>
        </w:rPr>
        <w:t xml:space="preserve">например, </w:t>
      </w:r>
      <w:r w:rsidRPr="006530F7">
        <w:rPr>
          <w:sz w:val="28"/>
          <w:szCs w:val="28"/>
        </w:rPr>
        <w:t xml:space="preserve">«Снятие напряжения с помощью </w:t>
      </w:r>
      <w:proofErr w:type="spellStart"/>
      <w:r w:rsidRPr="006530F7">
        <w:rPr>
          <w:sz w:val="28"/>
          <w:szCs w:val="28"/>
        </w:rPr>
        <w:t>арт-терапии</w:t>
      </w:r>
      <w:proofErr w:type="spellEnd"/>
      <w:r w:rsidRPr="006530F7">
        <w:rPr>
          <w:sz w:val="28"/>
          <w:szCs w:val="28"/>
        </w:rPr>
        <w:t>», «Будущее в твоих руках» «Ценности жизни …», «Я выбираю жизнь»</w:t>
      </w:r>
    </w:p>
    <w:p w:rsidR="009C24D3" w:rsidRDefault="009C24D3" w:rsidP="009C24D3">
      <w:pPr>
        <w:spacing w:line="276" w:lineRule="auto"/>
        <w:jc w:val="both"/>
        <w:rPr>
          <w:sz w:val="28"/>
          <w:szCs w:val="28"/>
        </w:rPr>
      </w:pPr>
      <w:r w:rsidRPr="006530F7">
        <w:rPr>
          <w:sz w:val="28"/>
          <w:szCs w:val="28"/>
        </w:rPr>
        <w:t xml:space="preserve">    Проходят классные часы для детей: «Жизнь дается один раз», «Твоя жизнь – в твоих руках», «Если твоему другу </w:t>
      </w:r>
      <w:r>
        <w:rPr>
          <w:sz w:val="28"/>
          <w:szCs w:val="28"/>
        </w:rPr>
        <w:t xml:space="preserve">плохо…», «Способы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</w:t>
      </w:r>
      <w:r w:rsidRPr="006530F7">
        <w:rPr>
          <w:sz w:val="28"/>
          <w:szCs w:val="28"/>
        </w:rPr>
        <w:t>эмоционального состояния», «Жить – это здорово», «Учимся слышать друг друга», «Причины конфликтных ситуаций», «Ты не один. Телефон доверия»</w:t>
      </w:r>
    </w:p>
    <w:p w:rsidR="009C24D3" w:rsidRPr="006530F7" w:rsidRDefault="009C24D3" w:rsidP="009C24D3">
      <w:pPr>
        <w:spacing w:line="276" w:lineRule="auto"/>
        <w:jc w:val="both"/>
        <w:rPr>
          <w:sz w:val="28"/>
          <w:szCs w:val="28"/>
        </w:rPr>
      </w:pPr>
      <w:r w:rsidRPr="006530F7">
        <w:rPr>
          <w:sz w:val="28"/>
          <w:szCs w:val="28"/>
        </w:rPr>
        <w:t xml:space="preserve"> Образовательными организациями реализуется Программа профилактики ПАВ</w:t>
      </w:r>
      <w:r>
        <w:rPr>
          <w:sz w:val="28"/>
          <w:szCs w:val="28"/>
        </w:rPr>
        <w:br/>
      </w:r>
      <w:r w:rsidRPr="006530F7">
        <w:rPr>
          <w:sz w:val="28"/>
          <w:szCs w:val="28"/>
        </w:rPr>
        <w:t xml:space="preserve"> и суицидального поведения «Навыки жизни», программа «Укрепление общественного здоровья», </w:t>
      </w:r>
      <w:r>
        <w:rPr>
          <w:sz w:val="28"/>
          <w:szCs w:val="28"/>
        </w:rPr>
        <w:t>направляется информация о проведении мероприятия  «Родительский час» (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 встречи</w:t>
      </w:r>
      <w:r w:rsidRPr="006530F7">
        <w:rPr>
          <w:sz w:val="28"/>
          <w:szCs w:val="28"/>
        </w:rPr>
        <w:t xml:space="preserve">) на темы: «Я поддерживаю своего ребенка», «Общение с подростком», «Детско-родительские отношения», «Мой ребенок </w:t>
      </w:r>
      <w:proofErr w:type="gramStart"/>
      <w:r w:rsidRPr="006530F7">
        <w:rPr>
          <w:sz w:val="28"/>
          <w:szCs w:val="28"/>
        </w:rPr>
        <w:t>-м</w:t>
      </w:r>
      <w:proofErr w:type="gramEnd"/>
      <w:r w:rsidRPr="006530F7">
        <w:rPr>
          <w:sz w:val="28"/>
          <w:szCs w:val="28"/>
        </w:rPr>
        <w:t>ладший школьник», «Мой ребенок – подросток. Как общаться», «Профилактика суицида», «Я тебя слы</w:t>
      </w:r>
      <w:r>
        <w:rPr>
          <w:sz w:val="28"/>
          <w:szCs w:val="28"/>
        </w:rPr>
        <w:t xml:space="preserve">шу» «Профилактика стресса перед </w:t>
      </w:r>
      <w:r w:rsidRPr="006530F7">
        <w:rPr>
          <w:sz w:val="28"/>
          <w:szCs w:val="28"/>
        </w:rPr>
        <w:t>экзаменами», ««Профилактика стресса. Подготовка к ЕГЭ», «</w:t>
      </w:r>
      <w:proofErr w:type="spellStart"/>
      <w:r w:rsidRPr="006530F7">
        <w:rPr>
          <w:sz w:val="28"/>
          <w:szCs w:val="28"/>
        </w:rPr>
        <w:t>Стрессоустойчивость</w:t>
      </w:r>
      <w:proofErr w:type="spellEnd"/>
      <w:r w:rsidRPr="006530F7">
        <w:rPr>
          <w:sz w:val="28"/>
          <w:szCs w:val="28"/>
        </w:rPr>
        <w:t>. Как бороться со стрессами при подготовке к ЕГЭ и его прохождению», «Профилактика подросткового суицида»</w:t>
      </w:r>
    </w:p>
    <w:p w:rsidR="009C24D3" w:rsidRPr="00D8078B" w:rsidRDefault="009C24D3" w:rsidP="009C24D3">
      <w:pPr>
        <w:spacing w:line="276" w:lineRule="auto"/>
        <w:jc w:val="both"/>
        <w:rPr>
          <w:sz w:val="28"/>
          <w:szCs w:val="28"/>
        </w:rPr>
      </w:pPr>
      <w:r w:rsidRPr="006530F7">
        <w:rPr>
          <w:sz w:val="28"/>
          <w:szCs w:val="28"/>
        </w:rPr>
        <w:lastRenderedPageBreak/>
        <w:t xml:space="preserve">     Проводится родительское просвещение на тему «Общаться с ребенком, как?» «Трудности возраста» и другие актуальные темы через родительские чаты, беседы</w:t>
      </w:r>
      <w:r>
        <w:rPr>
          <w:sz w:val="28"/>
          <w:szCs w:val="28"/>
        </w:rPr>
        <w:t xml:space="preserve"> и группы в социальных сетях.</w:t>
      </w:r>
      <w:r w:rsidRPr="006530F7">
        <w:rPr>
          <w:sz w:val="28"/>
          <w:szCs w:val="28"/>
        </w:rPr>
        <w:t xml:space="preserve"> Педагогическими    коллективами ведется работа с учащимися, находящимися в трудной жизненной ситуации и их семьями, также ведется педагогическое наблюдение.</w:t>
      </w:r>
      <w:r>
        <w:rPr>
          <w:sz w:val="28"/>
          <w:szCs w:val="28"/>
        </w:rPr>
        <w:t xml:space="preserve"> </w:t>
      </w:r>
      <w:r w:rsidRPr="006530F7">
        <w:rPr>
          <w:sz w:val="28"/>
          <w:szCs w:val="28"/>
        </w:rPr>
        <w:t>Также проводится информирование   учителей  о   службах, способах   помощи ребенку, оказавшемуся в трудной жизненной ситуации</w:t>
      </w:r>
      <w:r>
        <w:rPr>
          <w:sz w:val="28"/>
          <w:szCs w:val="28"/>
        </w:rPr>
        <w:t>.</w:t>
      </w:r>
    </w:p>
    <w:p w:rsidR="009C24D3" w:rsidRPr="00616892" w:rsidRDefault="009C24D3" w:rsidP="009C24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 </w:t>
      </w:r>
      <w:r w:rsidRPr="00616892">
        <w:rPr>
          <w:sz w:val="28"/>
          <w:szCs w:val="28"/>
        </w:rPr>
        <w:t>информационных ст</w:t>
      </w:r>
      <w:r>
        <w:rPr>
          <w:sz w:val="28"/>
          <w:szCs w:val="28"/>
        </w:rPr>
        <w:t>ендах и на сайте образовательных организаций     размещена информация</w:t>
      </w:r>
      <w:r w:rsidRPr="00616892">
        <w:rPr>
          <w:sz w:val="28"/>
          <w:szCs w:val="28"/>
        </w:rPr>
        <w:t xml:space="preserve"> о телефоне</w:t>
      </w:r>
      <w:r>
        <w:rPr>
          <w:sz w:val="28"/>
          <w:szCs w:val="28"/>
        </w:rPr>
        <w:t xml:space="preserve"> доверия, установлены «ящики</w:t>
      </w:r>
      <w:r w:rsidRPr="00616892">
        <w:rPr>
          <w:sz w:val="28"/>
          <w:szCs w:val="28"/>
        </w:rPr>
        <w:t xml:space="preserve"> доверия»</w:t>
      </w:r>
      <w:r>
        <w:rPr>
          <w:sz w:val="28"/>
          <w:szCs w:val="28"/>
        </w:rPr>
        <w:t>, для младших школьников информация вклеивается в дневники</w:t>
      </w:r>
      <w:r w:rsidRPr="00616892">
        <w:rPr>
          <w:sz w:val="28"/>
          <w:szCs w:val="28"/>
        </w:rPr>
        <w:t xml:space="preserve">. </w:t>
      </w:r>
    </w:p>
    <w:p w:rsidR="009C24D3" w:rsidRPr="00494641" w:rsidRDefault="009C24D3" w:rsidP="009C24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Pr="005D128C">
        <w:rPr>
          <w:sz w:val="28"/>
          <w:szCs w:val="28"/>
        </w:rPr>
        <w:t>На сайте Управления образовани</w:t>
      </w:r>
      <w:r>
        <w:rPr>
          <w:sz w:val="28"/>
          <w:szCs w:val="28"/>
        </w:rPr>
        <w:t>я в разделе «Профилактика право</w:t>
      </w:r>
      <w:r w:rsidRPr="005D128C">
        <w:rPr>
          <w:sz w:val="28"/>
          <w:szCs w:val="28"/>
        </w:rPr>
        <w:t>нарушений» размещена и</w:t>
      </w:r>
      <w:r>
        <w:rPr>
          <w:sz w:val="28"/>
          <w:szCs w:val="28"/>
        </w:rPr>
        <w:t xml:space="preserve">нформация о том, что в Краевом </w:t>
      </w:r>
      <w:r w:rsidRPr="005D128C">
        <w:rPr>
          <w:sz w:val="28"/>
          <w:szCs w:val="28"/>
        </w:rPr>
        <w:t xml:space="preserve">государственном  автономном учреждении «Центр социальной адаптации» г. Перми оказывается психологическая помощь, в том числе экстренная, по «телефону доверия» гражданам, </w:t>
      </w:r>
      <w:proofErr w:type="spellStart"/>
      <w:r w:rsidRPr="005D128C">
        <w:rPr>
          <w:sz w:val="28"/>
          <w:szCs w:val="28"/>
        </w:rPr>
        <w:t>находящимсяв</w:t>
      </w:r>
      <w:proofErr w:type="spellEnd"/>
      <w:r w:rsidRPr="005D128C">
        <w:rPr>
          <w:sz w:val="28"/>
          <w:szCs w:val="28"/>
        </w:rPr>
        <w:t xml:space="preserve"> трудной жизненной ситуации; информация о получении экстренной психологической помощи</w:t>
      </w:r>
      <w:r>
        <w:rPr>
          <w:sz w:val="28"/>
          <w:szCs w:val="28"/>
        </w:rPr>
        <w:t xml:space="preserve"> также размещена на стендах в образовательных организациях округа</w:t>
      </w:r>
      <w:r w:rsidRPr="005D128C">
        <w:rPr>
          <w:sz w:val="28"/>
          <w:szCs w:val="28"/>
        </w:rPr>
        <w:t>.</w:t>
      </w:r>
      <w:proofErr w:type="gramEnd"/>
    </w:p>
    <w:p w:rsidR="009C24D3" w:rsidRPr="00A53989" w:rsidRDefault="009C24D3" w:rsidP="009C24D3">
      <w:pPr>
        <w:spacing w:line="276" w:lineRule="auto"/>
        <w:jc w:val="both"/>
        <w:rPr>
          <w:sz w:val="28"/>
          <w:szCs w:val="28"/>
        </w:rPr>
      </w:pPr>
      <w:proofErr w:type="gramStart"/>
      <w:r w:rsidRPr="00E51126">
        <w:rPr>
          <w:sz w:val="28"/>
          <w:szCs w:val="28"/>
        </w:rPr>
        <w:t xml:space="preserve">В целях повышения эффективности работы субъектов профилактики </w:t>
      </w:r>
      <w:r w:rsidRPr="00E51126">
        <w:rPr>
          <w:sz w:val="28"/>
          <w:szCs w:val="28"/>
        </w:rPr>
        <w:br/>
        <w:t xml:space="preserve">по раннему выявлению и предотвращению случаев нарушения прав и жестокого обращения с детьми в семьях, фактов пренебрежения основными нуждами </w:t>
      </w:r>
      <w:r w:rsidRPr="00E51126">
        <w:rPr>
          <w:sz w:val="28"/>
          <w:szCs w:val="28"/>
        </w:rPr>
        <w:br/>
        <w:t>ребенка и оставления ребенка в опасности, на осно</w:t>
      </w:r>
      <w:r>
        <w:rPr>
          <w:sz w:val="28"/>
          <w:szCs w:val="28"/>
        </w:rPr>
        <w:t xml:space="preserve">вании механизма взаимодействия </w:t>
      </w:r>
      <w:r w:rsidRPr="00E51126">
        <w:rPr>
          <w:sz w:val="28"/>
          <w:szCs w:val="28"/>
        </w:rPr>
        <w:t>субъектов системы профилактики бе</w:t>
      </w:r>
      <w:r>
        <w:rPr>
          <w:sz w:val="28"/>
          <w:szCs w:val="28"/>
        </w:rPr>
        <w:t xml:space="preserve">знадзорности и правонарушений </w:t>
      </w:r>
      <w:r w:rsidRPr="00E51126">
        <w:rPr>
          <w:sz w:val="28"/>
          <w:szCs w:val="28"/>
        </w:rPr>
        <w:t>несовершеннолетних по раннему вы</w:t>
      </w:r>
      <w:r>
        <w:rPr>
          <w:sz w:val="28"/>
          <w:szCs w:val="28"/>
        </w:rPr>
        <w:t xml:space="preserve">явлению случаев нарушения прав </w:t>
      </w:r>
      <w:r w:rsidRPr="00E51126">
        <w:rPr>
          <w:sz w:val="28"/>
          <w:szCs w:val="28"/>
        </w:rPr>
        <w:t>и законных интересов детей, фактов п</w:t>
      </w:r>
      <w:r>
        <w:rPr>
          <w:sz w:val="28"/>
          <w:szCs w:val="28"/>
        </w:rPr>
        <w:t xml:space="preserve">ренебрежения основными нуждами </w:t>
      </w:r>
      <w:r w:rsidRPr="00E51126">
        <w:rPr>
          <w:sz w:val="28"/>
          <w:szCs w:val="28"/>
        </w:rPr>
        <w:t>ребенка, оставления ребенка</w:t>
      </w:r>
      <w:proofErr w:type="gramEnd"/>
      <w:r w:rsidRPr="00E51126">
        <w:rPr>
          <w:sz w:val="28"/>
          <w:szCs w:val="28"/>
        </w:rPr>
        <w:t xml:space="preserve"> в опасности, фактов жестокого обращения с детьми и оказанию помощи семьям в вопросах за</w:t>
      </w:r>
      <w:r>
        <w:rPr>
          <w:sz w:val="28"/>
          <w:szCs w:val="28"/>
        </w:rPr>
        <w:t xml:space="preserve">щиты прав и законных интересов </w:t>
      </w:r>
      <w:r w:rsidRPr="00E51126">
        <w:rPr>
          <w:sz w:val="28"/>
          <w:szCs w:val="28"/>
        </w:rPr>
        <w:t xml:space="preserve">детей, утвержденного Постановлением комиссии по делам несовершеннолетних и защите их прав Пермского края № 12 от 11.11.2015  </w:t>
      </w:r>
      <w:r w:rsidRPr="002B6D5A">
        <w:rPr>
          <w:sz w:val="28"/>
          <w:szCs w:val="28"/>
        </w:rPr>
        <w:t xml:space="preserve">проводится следующая работа: </w:t>
      </w:r>
    </w:p>
    <w:p w:rsidR="009C24D3" w:rsidRDefault="009C24D3" w:rsidP="009C24D3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Ежемесячно в образовательных организациях проводится мониторинг </w:t>
      </w:r>
      <w:r w:rsidRPr="00E51126">
        <w:rPr>
          <w:sz w:val="28"/>
          <w:szCs w:val="28"/>
        </w:rPr>
        <w:br/>
        <w:t xml:space="preserve">выявления фактов жестокого обращения с детьми, который направляется </w:t>
      </w:r>
      <w:r w:rsidRPr="00E51126">
        <w:rPr>
          <w:sz w:val="28"/>
          <w:szCs w:val="28"/>
        </w:rPr>
        <w:br/>
        <w:t>в отдел психолого-педагогического сопровождения в соответствии с установленной формой</w:t>
      </w:r>
      <w:r w:rsidRPr="00E51126">
        <w:rPr>
          <w:b/>
          <w:sz w:val="28"/>
          <w:szCs w:val="28"/>
        </w:rPr>
        <w:t xml:space="preserve">. </w:t>
      </w:r>
      <w:r w:rsidRPr="00E51126">
        <w:rPr>
          <w:sz w:val="28"/>
          <w:szCs w:val="28"/>
        </w:rPr>
        <w:t xml:space="preserve"> По факту жестокого обращения образовательная организация ставит несовершеннолетнего в группу</w:t>
      </w:r>
      <w:r>
        <w:rPr>
          <w:sz w:val="28"/>
          <w:szCs w:val="28"/>
        </w:rPr>
        <w:t xml:space="preserve"> риска, сообщает о происшедшем </w:t>
      </w:r>
      <w:r w:rsidRPr="00E51126">
        <w:rPr>
          <w:sz w:val="28"/>
          <w:szCs w:val="28"/>
        </w:rPr>
        <w:t>субъектам профилактики и в Управление</w:t>
      </w:r>
      <w:r>
        <w:rPr>
          <w:sz w:val="28"/>
          <w:szCs w:val="28"/>
        </w:rPr>
        <w:t xml:space="preserve"> образования путем направления </w:t>
      </w:r>
      <w:r w:rsidRPr="00E51126">
        <w:rPr>
          <w:sz w:val="28"/>
          <w:szCs w:val="28"/>
        </w:rPr>
        <w:t>сигнальной карты,</w:t>
      </w:r>
      <w:r>
        <w:rPr>
          <w:sz w:val="28"/>
          <w:szCs w:val="28"/>
        </w:rPr>
        <w:t xml:space="preserve"> </w:t>
      </w:r>
      <w:r w:rsidRPr="00E51126">
        <w:rPr>
          <w:sz w:val="28"/>
          <w:szCs w:val="28"/>
        </w:rPr>
        <w:t>на несовершеннолетних</w:t>
      </w:r>
      <w:r>
        <w:rPr>
          <w:sz w:val="28"/>
          <w:szCs w:val="28"/>
        </w:rPr>
        <w:t xml:space="preserve"> в образовательной организации </w:t>
      </w:r>
      <w:r w:rsidRPr="00E51126">
        <w:rPr>
          <w:sz w:val="28"/>
          <w:szCs w:val="28"/>
        </w:rPr>
        <w:t>составляется ИПК или вносятся изме</w:t>
      </w:r>
      <w:r>
        <w:rPr>
          <w:sz w:val="28"/>
          <w:szCs w:val="28"/>
        </w:rPr>
        <w:t xml:space="preserve">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имеющуюся ИПК, ведется </w:t>
      </w:r>
      <w:r w:rsidRPr="00E51126">
        <w:rPr>
          <w:sz w:val="28"/>
          <w:szCs w:val="28"/>
        </w:rPr>
        <w:t xml:space="preserve">коррекционная работа. </w:t>
      </w:r>
    </w:p>
    <w:p w:rsidR="009C24D3" w:rsidRPr="00E51126" w:rsidRDefault="009C24D3" w:rsidP="009C24D3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Управления образования проводится анализ случая, выявление основных причин, способствующих жестокому обращению. </w:t>
      </w:r>
    </w:p>
    <w:p w:rsidR="009C24D3" w:rsidRPr="00E51126" w:rsidRDefault="009C24D3" w:rsidP="009C24D3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</w:t>
      </w:r>
      <w:r w:rsidRPr="00766C98">
        <w:rPr>
          <w:sz w:val="28"/>
          <w:szCs w:val="28"/>
        </w:rPr>
        <w:t>I квартал</w:t>
      </w:r>
      <w:r>
        <w:rPr>
          <w:sz w:val="28"/>
          <w:szCs w:val="28"/>
        </w:rPr>
        <w:t>а 2023</w:t>
      </w:r>
      <w:r w:rsidRPr="00E51126">
        <w:rPr>
          <w:sz w:val="28"/>
          <w:szCs w:val="28"/>
        </w:rPr>
        <w:t xml:space="preserve"> года было </w:t>
      </w:r>
      <w:r>
        <w:rPr>
          <w:sz w:val="28"/>
          <w:szCs w:val="28"/>
        </w:rPr>
        <w:t>выявлено жестокое обращение в отношении 11</w:t>
      </w:r>
      <w:r w:rsidRPr="00E51126">
        <w:rPr>
          <w:sz w:val="28"/>
          <w:szCs w:val="28"/>
        </w:rPr>
        <w:t xml:space="preserve"> несовершеннолетн</w:t>
      </w:r>
      <w:r>
        <w:rPr>
          <w:sz w:val="28"/>
          <w:szCs w:val="28"/>
        </w:rPr>
        <w:t>их. Из них в группе риска социально опасного положения состояли 2 несовершеннолетних, 8человек из группы норма, на учете в социально опасном положении состоял 1 несовершеннолетний.</w:t>
      </w:r>
    </w:p>
    <w:p w:rsidR="009C24D3" w:rsidRDefault="009C24D3" w:rsidP="009C24D3">
      <w:pPr>
        <w:spacing w:line="276" w:lineRule="auto"/>
        <w:ind w:firstLine="425"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Образовательными организациями проводятся необходимые мероприятия </w:t>
      </w:r>
      <w:r w:rsidRPr="00E51126">
        <w:rPr>
          <w:sz w:val="28"/>
          <w:szCs w:val="28"/>
        </w:rPr>
        <w:br/>
        <w:t>с несовершеннолетними и их законными представителями</w:t>
      </w:r>
      <w:r>
        <w:rPr>
          <w:sz w:val="28"/>
          <w:szCs w:val="28"/>
        </w:rPr>
        <w:t>, направляется ходатайство на 2 уровень оказания психологической помощи</w:t>
      </w:r>
      <w:r w:rsidRPr="00E51126">
        <w:rPr>
          <w:sz w:val="28"/>
          <w:szCs w:val="28"/>
        </w:rPr>
        <w:t>.</w:t>
      </w:r>
    </w:p>
    <w:p w:rsidR="009C24D3" w:rsidRPr="00E51126" w:rsidRDefault="009C24D3" w:rsidP="009C24D3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Отчеты  </w:t>
      </w:r>
      <w:r w:rsidRPr="00E51126">
        <w:rPr>
          <w:sz w:val="28"/>
          <w:szCs w:val="28"/>
        </w:rPr>
        <w:t xml:space="preserve">о проделанной работе сдаются в отдел психолого-педагогического </w:t>
      </w:r>
      <w:r w:rsidRPr="00E51126">
        <w:rPr>
          <w:sz w:val="28"/>
          <w:szCs w:val="28"/>
        </w:rPr>
        <w:br/>
        <w:t xml:space="preserve">сопровождения, где анализируются, результаты озвучиваются на совещаниях </w:t>
      </w:r>
      <w:r w:rsidRPr="00E51126">
        <w:rPr>
          <w:sz w:val="28"/>
          <w:szCs w:val="28"/>
        </w:rPr>
        <w:br/>
        <w:t>и семинарах образовательных организаций  и  дошкольных образовательных учреждений.</w:t>
      </w:r>
    </w:p>
    <w:p w:rsidR="009C24D3" w:rsidRPr="00FC04BF" w:rsidRDefault="009C24D3" w:rsidP="009C24D3">
      <w:pPr>
        <w:numPr>
          <w:ilvl w:val="0"/>
          <w:numId w:val="10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На сайте Управления образования размещена информация для граждан, </w:t>
      </w:r>
      <w:r w:rsidRPr="00E51126">
        <w:rPr>
          <w:sz w:val="28"/>
          <w:szCs w:val="28"/>
        </w:rPr>
        <w:br/>
        <w:t xml:space="preserve">о контактах, по которым можно сообщить о фактах жестокого обращения </w:t>
      </w:r>
      <w:r w:rsidRPr="00E51126">
        <w:rPr>
          <w:sz w:val="28"/>
          <w:szCs w:val="28"/>
        </w:rPr>
        <w:br/>
        <w:t xml:space="preserve">с детьми, о фактах нахождения ребенка в ситуации, угрожающей его жизни  </w:t>
      </w:r>
      <w:r w:rsidRPr="00E51126">
        <w:rPr>
          <w:sz w:val="28"/>
          <w:szCs w:val="28"/>
        </w:rPr>
        <w:br/>
        <w:t>и здоровью.</w:t>
      </w:r>
    </w:p>
    <w:p w:rsidR="0026299D" w:rsidRPr="0026299D" w:rsidRDefault="0026299D" w:rsidP="0026299D">
      <w:pPr>
        <w:ind w:firstLine="567"/>
        <w:jc w:val="both"/>
        <w:rPr>
          <w:sz w:val="28"/>
          <w:szCs w:val="28"/>
        </w:rPr>
      </w:pPr>
      <w:r w:rsidRPr="0026299D">
        <w:rPr>
          <w:sz w:val="28"/>
          <w:szCs w:val="28"/>
        </w:rPr>
        <w:t xml:space="preserve">Значимым условием, повышающим эффективность распространения восстановительных технологий, является </w:t>
      </w:r>
      <w:r w:rsidRPr="0026299D">
        <w:rPr>
          <w:b/>
          <w:sz w:val="28"/>
          <w:szCs w:val="28"/>
        </w:rPr>
        <w:t>методическое сопровождение школьных служб примирения.</w:t>
      </w:r>
      <w:r w:rsidRPr="0026299D">
        <w:rPr>
          <w:sz w:val="28"/>
          <w:szCs w:val="28"/>
        </w:rPr>
        <w:t xml:space="preserve"> Приоритетными направлениями методической деятельности является:</w:t>
      </w:r>
    </w:p>
    <w:p w:rsidR="0026299D" w:rsidRPr="0026299D" w:rsidRDefault="0026299D" w:rsidP="0026299D">
      <w:pPr>
        <w:pStyle w:val="a3"/>
        <w:jc w:val="both"/>
        <w:rPr>
          <w:sz w:val="28"/>
          <w:szCs w:val="28"/>
        </w:rPr>
      </w:pPr>
      <w:r w:rsidRPr="0026299D">
        <w:rPr>
          <w:sz w:val="28"/>
          <w:szCs w:val="28"/>
        </w:rPr>
        <w:t>- информационная поддержка служб примирения;</w:t>
      </w:r>
    </w:p>
    <w:p w:rsidR="0026299D" w:rsidRPr="0026299D" w:rsidRDefault="0026299D" w:rsidP="0026299D">
      <w:pPr>
        <w:pStyle w:val="a3"/>
        <w:jc w:val="both"/>
        <w:rPr>
          <w:sz w:val="28"/>
          <w:szCs w:val="28"/>
        </w:rPr>
      </w:pPr>
      <w:r w:rsidRPr="0026299D">
        <w:rPr>
          <w:sz w:val="28"/>
          <w:szCs w:val="28"/>
        </w:rPr>
        <w:t xml:space="preserve">- организация профессионального общения руководителей школьных служб примирения через: курсы повышения квалификации, круглые столы, семинары, конференции, </w:t>
      </w:r>
      <w:proofErr w:type="spellStart"/>
      <w:r w:rsidRPr="0026299D">
        <w:rPr>
          <w:sz w:val="28"/>
          <w:szCs w:val="28"/>
        </w:rPr>
        <w:t>супервизии</w:t>
      </w:r>
      <w:proofErr w:type="spellEnd"/>
      <w:r w:rsidRPr="0026299D">
        <w:rPr>
          <w:sz w:val="28"/>
          <w:szCs w:val="28"/>
        </w:rPr>
        <w:t>, конкурсы;</w:t>
      </w:r>
    </w:p>
    <w:p w:rsidR="0026299D" w:rsidRPr="0026299D" w:rsidRDefault="0026299D" w:rsidP="0026299D">
      <w:pPr>
        <w:pStyle w:val="a3"/>
        <w:jc w:val="both"/>
        <w:rPr>
          <w:sz w:val="28"/>
          <w:szCs w:val="28"/>
        </w:rPr>
      </w:pPr>
      <w:r w:rsidRPr="0026299D">
        <w:rPr>
          <w:sz w:val="28"/>
          <w:szCs w:val="28"/>
        </w:rPr>
        <w:t xml:space="preserve">- выявление, изучение и распространение позитивного опыта </w:t>
      </w:r>
      <w:r w:rsidRPr="0026299D">
        <w:rPr>
          <w:sz w:val="28"/>
          <w:szCs w:val="28"/>
        </w:rPr>
        <w:br/>
        <w:t>специалистов ведущих восстановительных программ;</w:t>
      </w:r>
    </w:p>
    <w:p w:rsidR="0026299D" w:rsidRPr="0026299D" w:rsidRDefault="0026299D" w:rsidP="0026299D">
      <w:pPr>
        <w:pStyle w:val="a3"/>
        <w:jc w:val="both"/>
        <w:rPr>
          <w:sz w:val="28"/>
          <w:szCs w:val="28"/>
        </w:rPr>
      </w:pPr>
      <w:r w:rsidRPr="0026299D">
        <w:rPr>
          <w:sz w:val="28"/>
          <w:szCs w:val="28"/>
        </w:rPr>
        <w:t xml:space="preserve">- аналитическая деятельность эффективности работы школьных служб </w:t>
      </w:r>
      <w:r w:rsidRPr="0026299D">
        <w:rPr>
          <w:sz w:val="28"/>
          <w:szCs w:val="28"/>
        </w:rPr>
        <w:br/>
        <w:t>примирения.</w:t>
      </w:r>
    </w:p>
    <w:p w:rsidR="0026299D" w:rsidRPr="0026299D" w:rsidRDefault="0026299D" w:rsidP="0026299D">
      <w:pPr>
        <w:ind w:firstLine="567"/>
        <w:jc w:val="both"/>
        <w:rPr>
          <w:color w:val="000000" w:themeColor="text1"/>
          <w:sz w:val="28"/>
          <w:szCs w:val="28"/>
        </w:rPr>
      </w:pPr>
      <w:r w:rsidRPr="0026299D">
        <w:rPr>
          <w:b/>
          <w:color w:val="000000" w:themeColor="text1"/>
          <w:sz w:val="28"/>
          <w:szCs w:val="28"/>
        </w:rPr>
        <w:t>За 1 квартал 2023 года</w:t>
      </w:r>
      <w:r w:rsidRPr="0026299D">
        <w:rPr>
          <w:color w:val="000000" w:themeColor="text1"/>
          <w:sz w:val="28"/>
          <w:szCs w:val="28"/>
        </w:rPr>
        <w:t xml:space="preserve"> организованы и проведены следующие мероприятия:</w:t>
      </w:r>
    </w:p>
    <w:p w:rsidR="0026299D" w:rsidRPr="0026299D" w:rsidRDefault="0026299D" w:rsidP="0026299D">
      <w:pPr>
        <w:ind w:firstLine="567"/>
        <w:jc w:val="both"/>
        <w:rPr>
          <w:sz w:val="28"/>
          <w:szCs w:val="28"/>
        </w:rPr>
      </w:pPr>
      <w:r w:rsidRPr="0026299D">
        <w:rPr>
          <w:b/>
          <w:color w:val="000000"/>
          <w:sz w:val="28"/>
          <w:szCs w:val="28"/>
          <w:shd w:val="clear" w:color="auto" w:fill="FFFFFF"/>
        </w:rPr>
        <w:t>Обучение волонтеров школьных служб примирения</w:t>
      </w:r>
      <w:r w:rsidRPr="0026299D">
        <w:rPr>
          <w:color w:val="000000"/>
          <w:sz w:val="28"/>
          <w:szCs w:val="28"/>
          <w:shd w:val="clear" w:color="auto" w:fill="FFFFFF"/>
        </w:rPr>
        <w:t xml:space="preserve"> на тему: </w:t>
      </w:r>
      <w:r w:rsidRPr="0026299D">
        <w:rPr>
          <w:b/>
          <w:color w:val="000000"/>
          <w:sz w:val="28"/>
          <w:szCs w:val="28"/>
          <w:shd w:val="clear" w:color="auto" w:fill="FFFFFF"/>
        </w:rPr>
        <w:t>«Я и мы: многогранный мир».</w:t>
      </w:r>
      <w:r w:rsidRPr="0026299D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Pr="0026299D">
        <w:rPr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26299D">
        <w:rPr>
          <w:color w:val="000000"/>
          <w:sz w:val="28"/>
          <w:szCs w:val="28"/>
          <w:shd w:val="clear" w:color="auto" w:fill="FFFFFF"/>
        </w:rPr>
        <w:t xml:space="preserve"> обучения прошло 4 мастер-класса: «Мы разные, мы вместе», «Стереотипы: я и мы», «Все стороны моего «Я»», «Правила жизни класса, по которым мы живём». Всего за 2 дня прошли обучение более </w:t>
      </w:r>
      <w:r w:rsidRPr="0026299D">
        <w:rPr>
          <w:color w:val="000000"/>
          <w:sz w:val="28"/>
          <w:szCs w:val="28"/>
          <w:shd w:val="clear" w:color="auto" w:fill="FFFFFF"/>
        </w:rPr>
        <w:br/>
        <w:t xml:space="preserve">100 волонтеров школьных служб примирения. </w:t>
      </w:r>
      <w:r w:rsidRPr="0026299D">
        <w:rPr>
          <w:sz w:val="28"/>
          <w:szCs w:val="28"/>
        </w:rPr>
        <w:t xml:space="preserve">На мастер-классах участники познавали себя как личность, рассматривали ситуации, к чему могут привести стереотипы в жизни, делали интересные выводы о себе, о семье, о своем классе. Каждый участник проявил себя активно в обсуждении очень важных </w:t>
      </w:r>
      <w:r w:rsidRPr="0026299D">
        <w:rPr>
          <w:sz w:val="28"/>
          <w:szCs w:val="28"/>
        </w:rPr>
        <w:br/>
        <w:t xml:space="preserve">и сложных тем в непринужденной обстановке, в игровой форме. </w:t>
      </w:r>
      <w:r w:rsidRPr="0026299D">
        <w:rPr>
          <w:rFonts w:eastAsia="Calibri"/>
          <w:sz w:val="28"/>
          <w:szCs w:val="28"/>
        </w:rPr>
        <w:t xml:space="preserve">Работа </w:t>
      </w:r>
      <w:r w:rsidRPr="0026299D">
        <w:rPr>
          <w:rFonts w:eastAsia="Calibri"/>
          <w:sz w:val="28"/>
          <w:szCs w:val="28"/>
        </w:rPr>
        <w:br/>
        <w:t xml:space="preserve">мастер-классов чередовалась с веселыми физкультурными минутками </w:t>
      </w:r>
      <w:r w:rsidRPr="0026299D">
        <w:rPr>
          <w:rFonts w:eastAsia="Calibri"/>
          <w:sz w:val="28"/>
          <w:szCs w:val="28"/>
        </w:rPr>
        <w:br/>
        <w:t xml:space="preserve">и </w:t>
      </w:r>
      <w:proofErr w:type="spellStart"/>
      <w:r w:rsidRPr="0026299D">
        <w:rPr>
          <w:rFonts w:eastAsia="Calibri"/>
          <w:sz w:val="28"/>
          <w:szCs w:val="28"/>
        </w:rPr>
        <w:t>флэш-мобами</w:t>
      </w:r>
      <w:proofErr w:type="spellEnd"/>
      <w:r w:rsidRPr="0026299D">
        <w:rPr>
          <w:rFonts w:eastAsia="Calibri"/>
          <w:sz w:val="28"/>
          <w:szCs w:val="28"/>
        </w:rPr>
        <w:t>.</w:t>
      </w:r>
    </w:p>
    <w:p w:rsidR="0026299D" w:rsidRPr="0026299D" w:rsidRDefault="0026299D" w:rsidP="0026299D">
      <w:pPr>
        <w:ind w:firstLine="567"/>
        <w:jc w:val="both"/>
        <w:rPr>
          <w:sz w:val="28"/>
          <w:szCs w:val="28"/>
        </w:rPr>
      </w:pPr>
      <w:r w:rsidRPr="0026299D">
        <w:rPr>
          <w:color w:val="000000" w:themeColor="text1"/>
          <w:sz w:val="28"/>
          <w:szCs w:val="28"/>
        </w:rPr>
        <w:t xml:space="preserve">В образовательных </w:t>
      </w:r>
      <w:proofErr w:type="gramStart"/>
      <w:r w:rsidRPr="0026299D">
        <w:rPr>
          <w:color w:val="000000" w:themeColor="text1"/>
          <w:sz w:val="28"/>
          <w:szCs w:val="28"/>
        </w:rPr>
        <w:t>организациях</w:t>
      </w:r>
      <w:proofErr w:type="gramEnd"/>
      <w:r w:rsidRPr="0026299D">
        <w:rPr>
          <w:color w:val="000000" w:themeColor="text1"/>
          <w:sz w:val="28"/>
          <w:szCs w:val="28"/>
        </w:rPr>
        <w:t xml:space="preserve"> Нытвенского городского округа были </w:t>
      </w:r>
      <w:r w:rsidRPr="0026299D">
        <w:rPr>
          <w:b/>
          <w:color w:val="000000" w:themeColor="text1"/>
          <w:sz w:val="28"/>
          <w:szCs w:val="28"/>
        </w:rPr>
        <w:t>организованы акции</w:t>
      </w:r>
      <w:r w:rsidRPr="0026299D">
        <w:rPr>
          <w:color w:val="000000" w:themeColor="text1"/>
          <w:sz w:val="28"/>
          <w:szCs w:val="28"/>
        </w:rPr>
        <w:t xml:space="preserve"> такие как: «Международный день счастья», «Дарю </w:t>
      </w:r>
      <w:r w:rsidRPr="0026299D">
        <w:rPr>
          <w:color w:val="000000" w:themeColor="text1"/>
          <w:sz w:val="28"/>
          <w:szCs w:val="28"/>
        </w:rPr>
        <w:lastRenderedPageBreak/>
        <w:t xml:space="preserve">сегодня комплимент», «Поделись своей добротой», «Кто, если не мы», «День Спасибо», «День объятий». Отчеты по акциям </w:t>
      </w:r>
      <w:r w:rsidRPr="0026299D">
        <w:rPr>
          <w:bCs/>
          <w:sz w:val="28"/>
          <w:szCs w:val="28"/>
        </w:rPr>
        <w:t>размещены в социальной сети ВК.</w:t>
      </w:r>
    </w:p>
    <w:p w:rsidR="0026299D" w:rsidRPr="0026299D" w:rsidRDefault="0026299D" w:rsidP="0026299D">
      <w:pPr>
        <w:ind w:firstLine="567"/>
        <w:jc w:val="both"/>
        <w:rPr>
          <w:sz w:val="28"/>
          <w:szCs w:val="28"/>
        </w:rPr>
      </w:pPr>
      <w:r w:rsidRPr="0026299D">
        <w:rPr>
          <w:sz w:val="28"/>
          <w:szCs w:val="28"/>
        </w:rPr>
        <w:t xml:space="preserve">В течение 1 квартала 2023 года волонтеры школьных служб примирения участвовали в </w:t>
      </w:r>
      <w:proofErr w:type="gramStart"/>
      <w:r w:rsidRPr="0026299D">
        <w:rPr>
          <w:sz w:val="28"/>
          <w:szCs w:val="28"/>
        </w:rPr>
        <w:t>межрегиональной</w:t>
      </w:r>
      <w:proofErr w:type="gramEnd"/>
      <w:r w:rsidRPr="0026299D">
        <w:rPr>
          <w:sz w:val="28"/>
          <w:szCs w:val="28"/>
        </w:rPr>
        <w:t xml:space="preserve"> </w:t>
      </w:r>
      <w:proofErr w:type="spellStart"/>
      <w:r w:rsidRPr="0026299D">
        <w:rPr>
          <w:sz w:val="28"/>
          <w:szCs w:val="28"/>
        </w:rPr>
        <w:t>онлайн-школе</w:t>
      </w:r>
      <w:proofErr w:type="spellEnd"/>
      <w:r w:rsidRPr="0026299D">
        <w:rPr>
          <w:sz w:val="28"/>
          <w:szCs w:val="28"/>
        </w:rPr>
        <w:t xml:space="preserve"> «</w:t>
      </w:r>
      <w:r w:rsidRPr="0026299D">
        <w:rPr>
          <w:sz w:val="28"/>
          <w:szCs w:val="28"/>
          <w:lang w:val="en-US"/>
        </w:rPr>
        <w:t>PRO</w:t>
      </w:r>
      <w:r w:rsidRPr="0026299D">
        <w:rPr>
          <w:sz w:val="28"/>
          <w:szCs w:val="28"/>
        </w:rPr>
        <w:t xml:space="preserve">-медиатор. В </w:t>
      </w:r>
      <w:proofErr w:type="gramStart"/>
      <w:r w:rsidRPr="0026299D">
        <w:rPr>
          <w:sz w:val="28"/>
          <w:szCs w:val="28"/>
        </w:rPr>
        <w:t>рамках</w:t>
      </w:r>
      <w:proofErr w:type="gramEnd"/>
      <w:r w:rsidRPr="0026299D">
        <w:rPr>
          <w:sz w:val="28"/>
          <w:szCs w:val="28"/>
        </w:rPr>
        <w:t xml:space="preserve"> </w:t>
      </w:r>
      <w:proofErr w:type="spellStart"/>
      <w:r w:rsidRPr="0026299D">
        <w:rPr>
          <w:sz w:val="28"/>
          <w:szCs w:val="28"/>
        </w:rPr>
        <w:t>онлайн-школы</w:t>
      </w:r>
      <w:proofErr w:type="spellEnd"/>
      <w:r w:rsidRPr="0026299D">
        <w:rPr>
          <w:sz w:val="28"/>
          <w:szCs w:val="28"/>
        </w:rPr>
        <w:t xml:space="preserve"> приняли участие в межрегиональных проектах: «АЗБУКИВЕДИ» (февраль 2023 год, диплом 1 степени), </w:t>
      </w:r>
      <w:r w:rsidRPr="0026299D">
        <w:rPr>
          <w:color w:val="000000"/>
          <w:sz w:val="28"/>
          <w:szCs w:val="28"/>
          <w:shd w:val="clear" w:color="auto" w:fill="FFFFFF"/>
        </w:rPr>
        <w:t>«Медиаторы спешат на помощь»</w:t>
      </w:r>
      <w:r w:rsidRPr="0026299D">
        <w:rPr>
          <w:sz w:val="28"/>
          <w:szCs w:val="28"/>
        </w:rPr>
        <w:t xml:space="preserve"> (март 2023 год, диплом 1 степени). </w:t>
      </w:r>
    </w:p>
    <w:p w:rsidR="0026299D" w:rsidRPr="0026299D" w:rsidRDefault="0026299D" w:rsidP="0026299D">
      <w:pPr>
        <w:ind w:firstLine="567"/>
        <w:jc w:val="both"/>
        <w:rPr>
          <w:color w:val="000000" w:themeColor="text1"/>
          <w:sz w:val="28"/>
          <w:szCs w:val="28"/>
        </w:rPr>
      </w:pPr>
      <w:r w:rsidRPr="0026299D">
        <w:rPr>
          <w:color w:val="000000" w:themeColor="text1"/>
          <w:sz w:val="28"/>
          <w:szCs w:val="28"/>
        </w:rPr>
        <w:t xml:space="preserve">Мероприятия освещены в группе ВК и на сайте Управления образования. </w:t>
      </w:r>
      <w:r w:rsidRPr="0026299D">
        <w:rPr>
          <w:color w:val="000000" w:themeColor="text1"/>
          <w:sz w:val="28"/>
          <w:szCs w:val="28"/>
        </w:rPr>
        <w:br/>
        <w:t>В социальной сети «</w:t>
      </w:r>
      <w:proofErr w:type="spellStart"/>
      <w:r w:rsidRPr="0026299D">
        <w:rPr>
          <w:color w:val="000000" w:themeColor="text1"/>
          <w:sz w:val="28"/>
          <w:szCs w:val="28"/>
        </w:rPr>
        <w:t>Вконтакте</w:t>
      </w:r>
      <w:proofErr w:type="spellEnd"/>
      <w:r w:rsidRPr="0026299D">
        <w:rPr>
          <w:color w:val="000000" w:themeColor="text1"/>
          <w:sz w:val="28"/>
          <w:szCs w:val="28"/>
        </w:rPr>
        <w:t>» оформлена страница «ШСП Нытвенский городской округ»</w:t>
      </w:r>
    </w:p>
    <w:p w:rsidR="0026299D" w:rsidRPr="0026299D" w:rsidRDefault="0026299D" w:rsidP="0026299D">
      <w:pPr>
        <w:ind w:firstLine="567"/>
        <w:jc w:val="both"/>
        <w:rPr>
          <w:color w:val="000000" w:themeColor="text1"/>
          <w:sz w:val="28"/>
          <w:szCs w:val="28"/>
        </w:rPr>
      </w:pPr>
      <w:r w:rsidRPr="0026299D">
        <w:rPr>
          <w:color w:val="000000" w:themeColor="text1"/>
          <w:sz w:val="28"/>
          <w:szCs w:val="28"/>
        </w:rPr>
        <w:t xml:space="preserve">На данный момент работают 14 служб: в них задействовано 14 педагогов </w:t>
      </w:r>
      <w:r w:rsidRPr="0026299D">
        <w:rPr>
          <w:color w:val="000000" w:themeColor="text1"/>
          <w:sz w:val="28"/>
          <w:szCs w:val="28"/>
        </w:rPr>
        <w:br/>
        <w:t xml:space="preserve">и 147 обучающихся, 16 из них могут проводить восстановительные программы самостоятельно либо с помощью педагога. </w:t>
      </w:r>
    </w:p>
    <w:p w:rsidR="0026299D" w:rsidRPr="0026299D" w:rsidRDefault="0026299D" w:rsidP="0026299D">
      <w:pPr>
        <w:ind w:firstLine="567"/>
        <w:jc w:val="both"/>
        <w:rPr>
          <w:color w:val="000000" w:themeColor="text1"/>
          <w:sz w:val="28"/>
          <w:szCs w:val="28"/>
        </w:rPr>
      </w:pPr>
      <w:r w:rsidRPr="0026299D">
        <w:rPr>
          <w:color w:val="000000" w:themeColor="text1"/>
          <w:sz w:val="28"/>
          <w:szCs w:val="28"/>
        </w:rPr>
        <w:t xml:space="preserve">За 1 квартал 2023 года школьными службами проведено </w:t>
      </w:r>
      <w:r w:rsidRPr="0026299D">
        <w:rPr>
          <w:color w:val="000000" w:themeColor="text1"/>
          <w:sz w:val="28"/>
          <w:szCs w:val="28"/>
        </w:rPr>
        <w:br/>
      </w:r>
      <w:r w:rsidRPr="0026299D">
        <w:rPr>
          <w:b/>
          <w:color w:val="000000" w:themeColor="text1"/>
          <w:sz w:val="28"/>
          <w:szCs w:val="28"/>
        </w:rPr>
        <w:t>43 восстановительные программы</w:t>
      </w:r>
      <w:r w:rsidRPr="0026299D">
        <w:rPr>
          <w:color w:val="000000" w:themeColor="text1"/>
          <w:sz w:val="28"/>
          <w:szCs w:val="28"/>
        </w:rPr>
        <w:t xml:space="preserve"> (АППГ – 29), в них приняли участие </w:t>
      </w:r>
      <w:r w:rsidRPr="0026299D">
        <w:rPr>
          <w:color w:val="000000" w:themeColor="text1"/>
          <w:sz w:val="28"/>
          <w:szCs w:val="28"/>
        </w:rPr>
        <w:br/>
        <w:t>217 обучающихся. Службами примирения проведено</w:t>
      </w:r>
      <w:r w:rsidRPr="0026299D">
        <w:rPr>
          <w:b/>
          <w:color w:val="000000" w:themeColor="text1"/>
          <w:sz w:val="28"/>
          <w:szCs w:val="28"/>
        </w:rPr>
        <w:t xml:space="preserve">84 </w:t>
      </w:r>
      <w:proofErr w:type="gramStart"/>
      <w:r w:rsidRPr="0026299D">
        <w:rPr>
          <w:b/>
          <w:color w:val="000000" w:themeColor="text1"/>
          <w:sz w:val="28"/>
          <w:szCs w:val="28"/>
        </w:rPr>
        <w:t>классных</w:t>
      </w:r>
      <w:proofErr w:type="gramEnd"/>
      <w:r w:rsidRPr="0026299D">
        <w:rPr>
          <w:b/>
          <w:color w:val="000000" w:themeColor="text1"/>
          <w:sz w:val="28"/>
          <w:szCs w:val="28"/>
        </w:rPr>
        <w:t xml:space="preserve"> часа:</w:t>
      </w:r>
      <w:r w:rsidRPr="0026299D">
        <w:rPr>
          <w:color w:val="000000" w:themeColor="text1"/>
          <w:sz w:val="28"/>
          <w:szCs w:val="28"/>
        </w:rPr>
        <w:t xml:space="preserve"> </w:t>
      </w:r>
      <w:proofErr w:type="gramStart"/>
      <w:r w:rsidRPr="0026299D">
        <w:rPr>
          <w:color w:val="000000" w:themeColor="text1"/>
          <w:sz w:val="28"/>
          <w:szCs w:val="28"/>
        </w:rPr>
        <w:t xml:space="preserve">«Скажи </w:t>
      </w:r>
      <w:proofErr w:type="spellStart"/>
      <w:r w:rsidRPr="0026299D">
        <w:rPr>
          <w:color w:val="000000" w:themeColor="text1"/>
          <w:sz w:val="28"/>
          <w:szCs w:val="28"/>
        </w:rPr>
        <w:t>буллингу</w:t>
      </w:r>
      <w:proofErr w:type="spellEnd"/>
      <w:r w:rsidRPr="0026299D">
        <w:rPr>
          <w:color w:val="000000" w:themeColor="text1"/>
          <w:sz w:val="28"/>
          <w:szCs w:val="28"/>
        </w:rPr>
        <w:t xml:space="preserve"> – нет!», «Друг познается в беде», «Коллаж» (профилактика </w:t>
      </w:r>
      <w:proofErr w:type="spellStart"/>
      <w:r w:rsidRPr="0026299D">
        <w:rPr>
          <w:color w:val="000000" w:themeColor="text1"/>
          <w:sz w:val="28"/>
          <w:szCs w:val="28"/>
        </w:rPr>
        <w:t>буллинга</w:t>
      </w:r>
      <w:proofErr w:type="spellEnd"/>
      <w:r w:rsidRPr="0026299D">
        <w:rPr>
          <w:color w:val="000000" w:themeColor="text1"/>
          <w:sz w:val="28"/>
          <w:szCs w:val="28"/>
        </w:rPr>
        <w:t>), «Дарить добро», «Толерантность», «Умение быть благодарным», «День-ночь», (формирование толерантного отношения), «Кто такой большой друг?», «</w:t>
      </w:r>
      <w:proofErr w:type="spellStart"/>
      <w:r w:rsidRPr="0026299D">
        <w:rPr>
          <w:color w:val="000000" w:themeColor="text1"/>
          <w:sz w:val="28"/>
          <w:szCs w:val="28"/>
        </w:rPr>
        <w:t>Кибербуллинг</w:t>
      </w:r>
      <w:proofErr w:type="spellEnd"/>
      <w:r w:rsidRPr="0026299D">
        <w:rPr>
          <w:color w:val="000000" w:themeColor="text1"/>
          <w:sz w:val="28"/>
          <w:szCs w:val="28"/>
        </w:rPr>
        <w:t xml:space="preserve">», «Что такое доброта?», «Родители-дети», «Учимся бесконфликтному поведению», «Необитаемый остров» (сплочение детского коллектива), «В поисках дружбы», «Профилактика </w:t>
      </w:r>
      <w:proofErr w:type="spellStart"/>
      <w:r w:rsidRPr="0026299D">
        <w:rPr>
          <w:color w:val="000000" w:themeColor="text1"/>
          <w:sz w:val="28"/>
          <w:szCs w:val="28"/>
        </w:rPr>
        <w:t>буллинга</w:t>
      </w:r>
      <w:proofErr w:type="spellEnd"/>
      <w:r w:rsidRPr="0026299D">
        <w:rPr>
          <w:color w:val="000000" w:themeColor="text1"/>
          <w:sz w:val="28"/>
          <w:szCs w:val="28"/>
        </w:rPr>
        <w:t>», «Телефон доверия.</w:t>
      </w:r>
      <w:proofErr w:type="gramEnd"/>
      <w:r w:rsidRPr="0026299D">
        <w:rPr>
          <w:color w:val="000000" w:themeColor="text1"/>
          <w:sz w:val="28"/>
          <w:szCs w:val="28"/>
        </w:rPr>
        <w:t xml:space="preserve"> Что это?», игры на сплочение коллектива, работа с обидами, </w:t>
      </w:r>
      <w:r w:rsidRPr="0026299D">
        <w:rPr>
          <w:color w:val="000000" w:themeColor="text1"/>
          <w:sz w:val="28"/>
          <w:szCs w:val="28"/>
        </w:rPr>
        <w:br/>
        <w:t xml:space="preserve">с метафорическими картами, проведение веселых перемен для ребят </w:t>
      </w:r>
      <w:r w:rsidRPr="0026299D">
        <w:rPr>
          <w:color w:val="000000" w:themeColor="text1"/>
          <w:sz w:val="28"/>
          <w:szCs w:val="28"/>
        </w:rPr>
        <w:br/>
        <w:t>начальной школы, просмотр и обсуждение фильмов: «Не трус и не предатель», «Щенок», «Коробка»</w:t>
      </w:r>
      <w:proofErr w:type="gramStart"/>
      <w:r w:rsidRPr="0026299D">
        <w:rPr>
          <w:color w:val="000000" w:themeColor="text1"/>
          <w:sz w:val="28"/>
          <w:szCs w:val="28"/>
        </w:rPr>
        <w:t>.В</w:t>
      </w:r>
      <w:proofErr w:type="gramEnd"/>
      <w:r w:rsidRPr="0026299D">
        <w:rPr>
          <w:color w:val="000000" w:themeColor="text1"/>
          <w:sz w:val="28"/>
          <w:szCs w:val="28"/>
        </w:rPr>
        <w:t xml:space="preserve"> классных часах приняли участие 1418 обучающихся.</w:t>
      </w:r>
      <w:r w:rsidRPr="0026299D">
        <w:rPr>
          <w:color w:val="000000" w:themeColor="text1"/>
          <w:sz w:val="28"/>
          <w:szCs w:val="28"/>
        </w:rPr>
        <w:br/>
        <w:t xml:space="preserve">В </w:t>
      </w:r>
      <w:proofErr w:type="gramStart"/>
      <w:r w:rsidRPr="0026299D">
        <w:rPr>
          <w:color w:val="000000" w:themeColor="text1"/>
          <w:sz w:val="28"/>
          <w:szCs w:val="28"/>
        </w:rPr>
        <w:t>рамках</w:t>
      </w:r>
      <w:proofErr w:type="gramEnd"/>
      <w:r w:rsidRPr="0026299D">
        <w:rPr>
          <w:color w:val="000000" w:themeColor="text1"/>
          <w:sz w:val="28"/>
          <w:szCs w:val="28"/>
        </w:rPr>
        <w:t xml:space="preserve"> </w:t>
      </w:r>
      <w:r w:rsidRPr="0026299D">
        <w:rPr>
          <w:b/>
          <w:color w:val="000000" w:themeColor="text1"/>
          <w:sz w:val="28"/>
          <w:szCs w:val="28"/>
        </w:rPr>
        <w:t>3 родительских собраний</w:t>
      </w:r>
      <w:r w:rsidRPr="0026299D">
        <w:rPr>
          <w:color w:val="000000" w:themeColor="text1"/>
          <w:sz w:val="28"/>
          <w:szCs w:val="28"/>
        </w:rPr>
        <w:t xml:space="preserve"> освещена тема: «</w:t>
      </w:r>
      <w:proofErr w:type="spellStart"/>
      <w:r w:rsidRPr="0026299D">
        <w:rPr>
          <w:color w:val="000000" w:themeColor="text1"/>
          <w:sz w:val="28"/>
          <w:szCs w:val="28"/>
        </w:rPr>
        <w:t>Буллинг</w:t>
      </w:r>
      <w:proofErr w:type="spellEnd"/>
      <w:r w:rsidRPr="0026299D">
        <w:rPr>
          <w:color w:val="000000" w:themeColor="text1"/>
          <w:sz w:val="28"/>
          <w:szCs w:val="28"/>
        </w:rPr>
        <w:t xml:space="preserve">. </w:t>
      </w:r>
      <w:proofErr w:type="spellStart"/>
      <w:r w:rsidRPr="0026299D">
        <w:rPr>
          <w:color w:val="000000" w:themeColor="text1"/>
          <w:sz w:val="28"/>
          <w:szCs w:val="28"/>
        </w:rPr>
        <w:t>Кибербуллинг</w:t>
      </w:r>
      <w:proofErr w:type="spellEnd"/>
      <w:r w:rsidRPr="0026299D">
        <w:rPr>
          <w:color w:val="000000" w:themeColor="text1"/>
          <w:sz w:val="28"/>
          <w:szCs w:val="28"/>
        </w:rPr>
        <w:t>», приняли участие 46 родителей.</w:t>
      </w:r>
    </w:p>
    <w:p w:rsidR="0026299D" w:rsidRPr="0026299D" w:rsidRDefault="0026299D" w:rsidP="0026299D">
      <w:pPr>
        <w:ind w:firstLine="567"/>
        <w:jc w:val="both"/>
        <w:rPr>
          <w:color w:val="000000" w:themeColor="text1"/>
          <w:sz w:val="28"/>
          <w:szCs w:val="28"/>
        </w:rPr>
      </w:pPr>
      <w:r w:rsidRPr="0026299D">
        <w:rPr>
          <w:color w:val="000000" w:themeColor="text1"/>
          <w:sz w:val="28"/>
          <w:szCs w:val="28"/>
        </w:rPr>
        <w:t xml:space="preserve">Семинар для руководителей школьных служб примирения «Роль ШСП </w:t>
      </w:r>
      <w:r w:rsidRPr="0026299D">
        <w:rPr>
          <w:color w:val="000000" w:themeColor="text1"/>
          <w:sz w:val="28"/>
          <w:szCs w:val="28"/>
        </w:rPr>
        <w:br/>
        <w:t xml:space="preserve">в профилактике правонарушений. Лучшие практики» (25.01.23г.). </w:t>
      </w:r>
      <w:r w:rsidRPr="0026299D">
        <w:rPr>
          <w:color w:val="000000"/>
          <w:sz w:val="28"/>
          <w:szCs w:val="28"/>
          <w:shd w:val="clear" w:color="auto" w:fill="FFFFFF"/>
        </w:rPr>
        <w:t xml:space="preserve">В ходе семинара были подведены итоги по мониторингу реализации восстановительных технологий школьными службами примирения Нытвенского городского округа за 2022 </w:t>
      </w:r>
      <w:proofErr w:type="spellStart"/>
      <w:r w:rsidRPr="0026299D">
        <w:rPr>
          <w:color w:val="000000"/>
          <w:sz w:val="28"/>
          <w:szCs w:val="28"/>
          <w:shd w:val="clear" w:color="auto" w:fill="FFFFFF"/>
        </w:rPr>
        <w:t>год</w:t>
      </w:r>
      <w:proofErr w:type="gramStart"/>
      <w:r w:rsidRPr="0026299D">
        <w:rPr>
          <w:color w:val="000000"/>
          <w:sz w:val="28"/>
          <w:szCs w:val="28"/>
          <w:shd w:val="clear" w:color="auto" w:fill="FFFFFF"/>
        </w:rPr>
        <w:t>.Б</w:t>
      </w:r>
      <w:proofErr w:type="gramEnd"/>
      <w:r w:rsidRPr="0026299D">
        <w:rPr>
          <w:color w:val="000000"/>
          <w:sz w:val="28"/>
          <w:szCs w:val="28"/>
          <w:shd w:val="clear" w:color="auto" w:fill="FFFFFF"/>
        </w:rPr>
        <w:t>ыла</w:t>
      </w:r>
      <w:proofErr w:type="spellEnd"/>
      <w:r w:rsidRPr="0026299D">
        <w:rPr>
          <w:color w:val="000000"/>
          <w:sz w:val="28"/>
          <w:szCs w:val="28"/>
          <w:shd w:val="clear" w:color="auto" w:fill="FFFFFF"/>
        </w:rPr>
        <w:t xml:space="preserve"> представлена практика самых активных руководителей школьных служб примирения. Педагог-психолог, руководитель ШСП МАОУ Гимназия г. Нытвы провела интерактивное занятие «А и</w:t>
      </w:r>
      <w:proofErr w:type="gramStart"/>
      <w:r w:rsidRPr="0026299D"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26299D">
        <w:rPr>
          <w:color w:val="000000"/>
          <w:sz w:val="28"/>
          <w:szCs w:val="28"/>
          <w:shd w:val="clear" w:color="auto" w:fill="FFFFFF"/>
        </w:rPr>
        <w:t xml:space="preserve"> сидели на трубе: принятие социального многообразия»; руководитель ШСП МБОУ ООШ № 2 г. Нытва продемонстрировала мастер-класс «Применение метафорических карт </w:t>
      </w:r>
      <w:r w:rsidRPr="0026299D">
        <w:rPr>
          <w:color w:val="000000"/>
          <w:sz w:val="28"/>
          <w:szCs w:val="28"/>
          <w:shd w:val="clear" w:color="auto" w:fill="FFFFFF"/>
        </w:rPr>
        <w:br/>
        <w:t xml:space="preserve">в работе по профилактике </w:t>
      </w:r>
      <w:proofErr w:type="spellStart"/>
      <w:r w:rsidRPr="0026299D">
        <w:rPr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Pr="0026299D">
        <w:rPr>
          <w:color w:val="000000"/>
          <w:sz w:val="28"/>
          <w:szCs w:val="28"/>
          <w:shd w:val="clear" w:color="auto" w:fill="FFFFFF"/>
        </w:rPr>
        <w:t xml:space="preserve">» (по фильму «Чучело»); использование формата </w:t>
      </w:r>
      <w:proofErr w:type="spellStart"/>
      <w:r w:rsidRPr="0026299D">
        <w:rPr>
          <w:color w:val="000000"/>
          <w:sz w:val="28"/>
          <w:szCs w:val="28"/>
          <w:shd w:val="clear" w:color="auto" w:fill="FFFFFF"/>
        </w:rPr>
        <w:t>киноклуба</w:t>
      </w:r>
      <w:proofErr w:type="spellEnd"/>
      <w:r w:rsidRPr="0026299D">
        <w:rPr>
          <w:color w:val="000000"/>
          <w:sz w:val="28"/>
          <w:szCs w:val="28"/>
          <w:shd w:val="clear" w:color="auto" w:fill="FFFFFF"/>
        </w:rPr>
        <w:t xml:space="preserve">, как средство профилактики конфликтов </w:t>
      </w:r>
      <w:r w:rsidRPr="0026299D">
        <w:rPr>
          <w:color w:val="000000"/>
          <w:sz w:val="28"/>
          <w:szCs w:val="28"/>
          <w:shd w:val="clear" w:color="auto" w:fill="FFFFFF"/>
        </w:rPr>
        <w:br/>
        <w:t xml:space="preserve">и правонарушений в образовательной среде описала руководитель ШСП, социальный педагог МБОУ СОШ № 3 г. Нытва им. Ю.П. Чегодаева. </w:t>
      </w:r>
      <w:r w:rsidRPr="0026299D">
        <w:rPr>
          <w:color w:val="000000"/>
          <w:sz w:val="28"/>
          <w:szCs w:val="28"/>
          <w:shd w:val="clear" w:color="auto" w:fill="FFFFFF"/>
        </w:rPr>
        <w:br/>
        <w:t xml:space="preserve">В </w:t>
      </w:r>
      <w:proofErr w:type="gramStart"/>
      <w:r w:rsidRPr="0026299D">
        <w:rPr>
          <w:color w:val="000000"/>
          <w:sz w:val="28"/>
          <w:szCs w:val="28"/>
          <w:shd w:val="clear" w:color="auto" w:fill="FFFFFF"/>
        </w:rPr>
        <w:t>завершении</w:t>
      </w:r>
      <w:proofErr w:type="gramEnd"/>
      <w:r w:rsidRPr="0026299D">
        <w:rPr>
          <w:color w:val="000000"/>
          <w:sz w:val="28"/>
          <w:szCs w:val="28"/>
          <w:shd w:val="clear" w:color="auto" w:fill="FFFFFF"/>
        </w:rPr>
        <w:t xml:space="preserve"> семинара, руководитель ШСП, педагог-психолог </w:t>
      </w:r>
      <w:r w:rsidRPr="0026299D">
        <w:rPr>
          <w:color w:val="000000"/>
          <w:sz w:val="28"/>
          <w:szCs w:val="28"/>
          <w:shd w:val="clear" w:color="auto" w:fill="FFFFFF"/>
        </w:rPr>
        <w:br/>
        <w:t xml:space="preserve">МБОУ Григорьевская СОШ провела мини-тренинг по профилактике </w:t>
      </w:r>
      <w:proofErr w:type="spellStart"/>
      <w:r w:rsidRPr="0026299D">
        <w:rPr>
          <w:color w:val="000000"/>
          <w:sz w:val="28"/>
          <w:szCs w:val="28"/>
          <w:shd w:val="clear" w:color="auto" w:fill="FFFFFF"/>
        </w:rPr>
        <w:t>профсгорания</w:t>
      </w:r>
      <w:proofErr w:type="spellEnd"/>
      <w:r w:rsidRPr="0026299D">
        <w:rPr>
          <w:color w:val="000000"/>
          <w:sz w:val="28"/>
          <w:szCs w:val="28"/>
          <w:shd w:val="clear" w:color="auto" w:fill="FFFFFF"/>
        </w:rPr>
        <w:t xml:space="preserve"> «Гореть - не выгорая».</w:t>
      </w:r>
    </w:p>
    <w:p w:rsidR="0026299D" w:rsidRPr="0026299D" w:rsidRDefault="0026299D" w:rsidP="0026299D">
      <w:pPr>
        <w:ind w:firstLine="567"/>
        <w:jc w:val="both"/>
        <w:rPr>
          <w:rFonts w:eastAsia="Calibri"/>
          <w:sz w:val="28"/>
          <w:szCs w:val="28"/>
        </w:rPr>
      </w:pPr>
      <w:r w:rsidRPr="0026299D">
        <w:rPr>
          <w:color w:val="000000" w:themeColor="text1"/>
          <w:sz w:val="28"/>
          <w:szCs w:val="28"/>
        </w:rPr>
        <w:t>За отчетный период проведена</w:t>
      </w:r>
      <w:r w:rsidRPr="0026299D">
        <w:rPr>
          <w:b/>
          <w:color w:val="000000" w:themeColor="text1"/>
          <w:sz w:val="28"/>
          <w:szCs w:val="28"/>
        </w:rPr>
        <w:t xml:space="preserve"> экспертиза деятельности </w:t>
      </w:r>
      <w:r w:rsidRPr="0026299D">
        <w:rPr>
          <w:color w:val="000000" w:themeColor="text1"/>
          <w:sz w:val="28"/>
          <w:szCs w:val="28"/>
        </w:rPr>
        <w:t>двух</w:t>
      </w:r>
      <w:r w:rsidRPr="0026299D">
        <w:rPr>
          <w:color w:val="000000" w:themeColor="text1"/>
          <w:sz w:val="28"/>
          <w:szCs w:val="28"/>
        </w:rPr>
        <w:br/>
        <w:t xml:space="preserve">школьных служб примирения. </w:t>
      </w:r>
      <w:r w:rsidRPr="0026299D">
        <w:rPr>
          <w:rFonts w:eastAsia="Calibri"/>
          <w:sz w:val="28"/>
          <w:szCs w:val="28"/>
        </w:rPr>
        <w:t xml:space="preserve">В ходе проверки составлены акты, где указаны </w:t>
      </w:r>
      <w:r w:rsidRPr="0026299D">
        <w:rPr>
          <w:rFonts w:eastAsia="Calibri"/>
          <w:sz w:val="28"/>
          <w:szCs w:val="28"/>
        </w:rPr>
        <w:br/>
      </w:r>
      <w:r w:rsidRPr="0026299D">
        <w:rPr>
          <w:rFonts w:eastAsia="Calibri"/>
          <w:sz w:val="28"/>
          <w:szCs w:val="28"/>
        </w:rPr>
        <w:lastRenderedPageBreak/>
        <w:t>недостатки в оформлении документов, даны рекомендации специалистам</w:t>
      </w:r>
      <w:r w:rsidRPr="0026299D">
        <w:rPr>
          <w:rFonts w:eastAsia="Calibri"/>
          <w:sz w:val="28"/>
          <w:szCs w:val="28"/>
        </w:rPr>
        <w:br/>
        <w:t xml:space="preserve">образовательных организаций. </w:t>
      </w:r>
    </w:p>
    <w:p w:rsidR="0026299D" w:rsidRPr="0026299D" w:rsidRDefault="0026299D" w:rsidP="0026299D">
      <w:pPr>
        <w:ind w:firstLine="567"/>
        <w:jc w:val="both"/>
        <w:rPr>
          <w:sz w:val="28"/>
          <w:szCs w:val="28"/>
        </w:rPr>
      </w:pPr>
      <w:r w:rsidRPr="0026299D">
        <w:rPr>
          <w:sz w:val="28"/>
          <w:szCs w:val="28"/>
        </w:rPr>
        <w:t xml:space="preserve">В 1 </w:t>
      </w:r>
      <w:proofErr w:type="gramStart"/>
      <w:r w:rsidRPr="0026299D">
        <w:rPr>
          <w:sz w:val="28"/>
          <w:szCs w:val="28"/>
        </w:rPr>
        <w:t>квартале</w:t>
      </w:r>
      <w:proofErr w:type="gramEnd"/>
      <w:r w:rsidRPr="0026299D">
        <w:rPr>
          <w:sz w:val="28"/>
          <w:szCs w:val="28"/>
        </w:rPr>
        <w:t xml:space="preserve"> 2023 года в образовательные организации было направлено письмо Управления образования администрации Нытвенского городского округа (Исх. от 01.02.23г. № 121) «О направлении аналитической справки </w:t>
      </w:r>
      <w:r w:rsidRPr="0026299D">
        <w:rPr>
          <w:sz w:val="28"/>
          <w:szCs w:val="28"/>
        </w:rPr>
        <w:br/>
        <w:t xml:space="preserve">по результатам мониторинга рисков возникновения в школьной среде </w:t>
      </w:r>
      <w:r w:rsidRPr="0026299D">
        <w:rPr>
          <w:sz w:val="28"/>
          <w:szCs w:val="28"/>
        </w:rPr>
        <w:br/>
        <w:t xml:space="preserve">в общеобразовательных организациях». В </w:t>
      </w:r>
      <w:proofErr w:type="gramStart"/>
      <w:r w:rsidRPr="0026299D">
        <w:rPr>
          <w:sz w:val="28"/>
          <w:szCs w:val="28"/>
        </w:rPr>
        <w:t>письме</w:t>
      </w:r>
      <w:proofErr w:type="gramEnd"/>
      <w:r w:rsidRPr="0026299D">
        <w:rPr>
          <w:sz w:val="28"/>
          <w:szCs w:val="28"/>
        </w:rPr>
        <w:t xml:space="preserve"> было указано о необходимости актуализации приказов по специалистам, отвечающих за профилактику насилия в школьной среде, а также о составлении планов по профилактике насилия </w:t>
      </w:r>
      <w:r w:rsidRPr="0026299D">
        <w:rPr>
          <w:sz w:val="28"/>
          <w:szCs w:val="28"/>
        </w:rPr>
        <w:br/>
        <w:t xml:space="preserve">в школьной среде с указанием конкретных сроков и ответственных лиц. Во всех образовательных организациях Нытвенского городского округа составлены Планы по профилактике насилия в образовательной среде на основании методических рекомендаций ГБУ Пермского края «Центр психолого-педагогической, медицинской и социальной помощи». В </w:t>
      </w:r>
      <w:proofErr w:type="gramStart"/>
      <w:r w:rsidRPr="0026299D">
        <w:rPr>
          <w:sz w:val="28"/>
          <w:szCs w:val="28"/>
        </w:rPr>
        <w:t>рамках</w:t>
      </w:r>
      <w:proofErr w:type="gramEnd"/>
      <w:r w:rsidRPr="0026299D">
        <w:rPr>
          <w:sz w:val="28"/>
          <w:szCs w:val="28"/>
        </w:rPr>
        <w:t xml:space="preserve"> данных планов за период 1 квартала 2023 года проведены следующие мероприятия:</w:t>
      </w:r>
    </w:p>
    <w:p w:rsidR="0026299D" w:rsidRPr="0026299D" w:rsidRDefault="0026299D" w:rsidP="0026299D">
      <w:pPr>
        <w:pStyle w:val="a3"/>
        <w:jc w:val="both"/>
        <w:rPr>
          <w:b/>
          <w:sz w:val="28"/>
          <w:szCs w:val="28"/>
        </w:rPr>
      </w:pPr>
      <w:r w:rsidRPr="0026299D">
        <w:rPr>
          <w:b/>
          <w:sz w:val="28"/>
          <w:szCs w:val="28"/>
        </w:rPr>
        <w:t xml:space="preserve">- встречи с инспектором по делам несовершеннолетних: </w:t>
      </w:r>
    </w:p>
    <w:p w:rsidR="0026299D" w:rsidRPr="0026299D" w:rsidRDefault="0026299D" w:rsidP="0026299D">
      <w:pPr>
        <w:jc w:val="both"/>
        <w:rPr>
          <w:sz w:val="28"/>
          <w:szCs w:val="28"/>
        </w:rPr>
      </w:pPr>
      <w:r w:rsidRPr="0026299D">
        <w:rPr>
          <w:color w:val="000000"/>
          <w:sz w:val="28"/>
          <w:szCs w:val="28"/>
        </w:rPr>
        <w:t xml:space="preserve">«Школьный </w:t>
      </w:r>
      <w:proofErr w:type="spellStart"/>
      <w:r w:rsidRPr="0026299D">
        <w:rPr>
          <w:color w:val="000000"/>
          <w:sz w:val="28"/>
          <w:szCs w:val="28"/>
        </w:rPr>
        <w:t>буллинг</w:t>
      </w:r>
      <w:proofErr w:type="spellEnd"/>
      <w:r w:rsidRPr="0026299D">
        <w:rPr>
          <w:color w:val="000000"/>
          <w:sz w:val="28"/>
          <w:szCs w:val="28"/>
        </w:rPr>
        <w:t>, как предпосылка противоправного поведения несовершеннолетних и его предупреждение»;</w:t>
      </w:r>
    </w:p>
    <w:p w:rsidR="0026299D" w:rsidRPr="0026299D" w:rsidRDefault="0026299D" w:rsidP="0026299D">
      <w:pPr>
        <w:pStyle w:val="a3"/>
        <w:jc w:val="both"/>
        <w:rPr>
          <w:b/>
          <w:color w:val="000000"/>
          <w:sz w:val="28"/>
          <w:szCs w:val="28"/>
        </w:rPr>
      </w:pPr>
      <w:r w:rsidRPr="0026299D">
        <w:rPr>
          <w:b/>
          <w:sz w:val="28"/>
          <w:szCs w:val="28"/>
        </w:rPr>
        <w:t xml:space="preserve">- </w:t>
      </w:r>
      <w:r w:rsidRPr="0026299D">
        <w:rPr>
          <w:b/>
          <w:color w:val="000000"/>
          <w:sz w:val="28"/>
          <w:szCs w:val="28"/>
        </w:rPr>
        <w:t>Родительские собрания и лектории на такие темы как:</w:t>
      </w:r>
    </w:p>
    <w:p w:rsidR="0026299D" w:rsidRPr="0026299D" w:rsidRDefault="0026299D" w:rsidP="0026299D">
      <w:pPr>
        <w:jc w:val="both"/>
        <w:rPr>
          <w:color w:val="000000"/>
          <w:sz w:val="28"/>
          <w:szCs w:val="28"/>
        </w:rPr>
      </w:pPr>
      <w:r w:rsidRPr="0026299D">
        <w:rPr>
          <w:color w:val="000000"/>
          <w:sz w:val="28"/>
          <w:szCs w:val="28"/>
        </w:rPr>
        <w:t xml:space="preserve">«О правах ребенка на защиту от любой формы насилия», «Как пережить последствия </w:t>
      </w:r>
      <w:proofErr w:type="spellStart"/>
      <w:r w:rsidRPr="0026299D">
        <w:rPr>
          <w:color w:val="000000"/>
          <w:sz w:val="28"/>
          <w:szCs w:val="28"/>
        </w:rPr>
        <w:t>буллинга</w:t>
      </w:r>
      <w:proofErr w:type="spellEnd"/>
      <w:r w:rsidRPr="0026299D">
        <w:rPr>
          <w:color w:val="000000"/>
          <w:sz w:val="28"/>
          <w:szCs w:val="28"/>
        </w:rPr>
        <w:t xml:space="preserve">, причиненного в подростковом возрасте», </w:t>
      </w:r>
      <w:r w:rsidRPr="0026299D">
        <w:rPr>
          <w:color w:val="000000"/>
          <w:sz w:val="28"/>
          <w:szCs w:val="28"/>
        </w:rPr>
        <w:br/>
        <w:t xml:space="preserve">«Как предотвратить и преодолеть </w:t>
      </w:r>
      <w:proofErr w:type="spellStart"/>
      <w:r w:rsidRPr="0026299D">
        <w:rPr>
          <w:color w:val="000000"/>
          <w:sz w:val="28"/>
          <w:szCs w:val="28"/>
        </w:rPr>
        <w:t>буллинг</w:t>
      </w:r>
      <w:proofErr w:type="spellEnd"/>
      <w:r w:rsidRPr="0026299D">
        <w:rPr>
          <w:color w:val="000000"/>
          <w:sz w:val="28"/>
          <w:szCs w:val="28"/>
        </w:rPr>
        <w:t xml:space="preserve">», К чему может привести </w:t>
      </w:r>
      <w:proofErr w:type="spellStart"/>
      <w:r w:rsidRPr="0026299D">
        <w:rPr>
          <w:color w:val="000000"/>
          <w:sz w:val="28"/>
          <w:szCs w:val="28"/>
        </w:rPr>
        <w:t>буллинг</w:t>
      </w:r>
      <w:proofErr w:type="spellEnd"/>
      <w:proofErr w:type="gramStart"/>
      <w:r w:rsidRPr="0026299D">
        <w:rPr>
          <w:color w:val="000000"/>
          <w:sz w:val="28"/>
          <w:szCs w:val="28"/>
        </w:rPr>
        <w:t xml:space="preserve">?, </w:t>
      </w:r>
      <w:r w:rsidRPr="0026299D">
        <w:rPr>
          <w:sz w:val="28"/>
          <w:szCs w:val="28"/>
        </w:rPr>
        <w:t>«</w:t>
      </w:r>
      <w:proofErr w:type="gramEnd"/>
      <w:r w:rsidRPr="0026299D">
        <w:rPr>
          <w:sz w:val="28"/>
          <w:szCs w:val="28"/>
        </w:rPr>
        <w:t>Адаптация первоклассника». «Единство прав и обязанностей Участников образовательного процесса», «Психология общения», «Непослушный ребенок», «Психофизическое развитие, адаптация учащихся переходного возраста»</w:t>
      </w:r>
      <w:proofErr w:type="gramStart"/>
      <w:r w:rsidRPr="0026299D">
        <w:rPr>
          <w:sz w:val="28"/>
          <w:szCs w:val="28"/>
        </w:rPr>
        <w:t>,«</w:t>
      </w:r>
      <w:proofErr w:type="gramEnd"/>
      <w:r w:rsidRPr="0026299D">
        <w:rPr>
          <w:sz w:val="28"/>
          <w:szCs w:val="28"/>
        </w:rPr>
        <w:t xml:space="preserve">Социально-психологическая характеристика личности учащегося», «Возрастные особенности подросткового периода», «Подросток и родители», «Поиск понимания в общении», «Выход есть» (о </w:t>
      </w:r>
      <w:proofErr w:type="spellStart"/>
      <w:r w:rsidRPr="0026299D">
        <w:rPr>
          <w:sz w:val="28"/>
          <w:szCs w:val="28"/>
        </w:rPr>
        <w:t>буллинге</w:t>
      </w:r>
      <w:proofErr w:type="spellEnd"/>
      <w:r w:rsidRPr="0026299D">
        <w:rPr>
          <w:sz w:val="28"/>
          <w:szCs w:val="28"/>
        </w:rPr>
        <w:t>, о деструктивных группах, о жестоком обращении с детьми)</w:t>
      </w:r>
      <w:r w:rsidRPr="0026299D">
        <w:rPr>
          <w:color w:val="000000"/>
          <w:sz w:val="28"/>
          <w:szCs w:val="28"/>
        </w:rPr>
        <w:t xml:space="preserve">, </w:t>
      </w:r>
      <w:r w:rsidRPr="0026299D">
        <w:rPr>
          <w:sz w:val="28"/>
          <w:szCs w:val="28"/>
        </w:rPr>
        <w:t xml:space="preserve">«Поощрение и наказание детей </w:t>
      </w:r>
      <w:r w:rsidRPr="0026299D">
        <w:rPr>
          <w:sz w:val="28"/>
          <w:szCs w:val="28"/>
        </w:rPr>
        <w:br/>
        <w:t>в семье»;</w:t>
      </w:r>
    </w:p>
    <w:p w:rsidR="0026299D" w:rsidRPr="0026299D" w:rsidRDefault="0026299D" w:rsidP="0026299D">
      <w:pPr>
        <w:pStyle w:val="a3"/>
        <w:rPr>
          <w:b/>
          <w:color w:val="000000"/>
          <w:sz w:val="28"/>
          <w:szCs w:val="28"/>
        </w:rPr>
      </w:pPr>
      <w:r w:rsidRPr="0026299D">
        <w:rPr>
          <w:b/>
          <w:color w:val="000000"/>
          <w:sz w:val="28"/>
          <w:szCs w:val="28"/>
        </w:rPr>
        <w:t>- Классные часы на темы:</w:t>
      </w:r>
    </w:p>
    <w:p w:rsidR="0026299D" w:rsidRPr="0026299D" w:rsidRDefault="0026299D" w:rsidP="0026299D">
      <w:pPr>
        <w:jc w:val="both"/>
        <w:rPr>
          <w:sz w:val="28"/>
          <w:szCs w:val="28"/>
        </w:rPr>
      </w:pPr>
      <w:proofErr w:type="gramStart"/>
      <w:r w:rsidRPr="0026299D">
        <w:rPr>
          <w:color w:val="000000"/>
          <w:sz w:val="28"/>
          <w:szCs w:val="28"/>
        </w:rPr>
        <w:t>«Законы сохранения доброты», «Я не дам себя обижать», «Бояться страшно», «Действовать не страшно», «О правилах поведения и безопасности на улице», «</w:t>
      </w:r>
      <w:proofErr w:type="spellStart"/>
      <w:r w:rsidRPr="0026299D">
        <w:rPr>
          <w:color w:val="000000"/>
          <w:sz w:val="28"/>
          <w:szCs w:val="28"/>
        </w:rPr>
        <w:t>Буллинг</w:t>
      </w:r>
      <w:proofErr w:type="spellEnd"/>
      <w:r w:rsidRPr="0026299D">
        <w:rPr>
          <w:color w:val="000000"/>
          <w:sz w:val="28"/>
          <w:szCs w:val="28"/>
        </w:rPr>
        <w:t xml:space="preserve"> как стадный допинг», «Учись быть добрым», «Безопасное поведение», «Что такое агрессия?», «Добро против насилия», «Как не стать жертвой насилия», «Способы решения конфликтов с ровесниками», </w:t>
      </w:r>
      <w:r w:rsidRPr="0026299D">
        <w:rPr>
          <w:sz w:val="28"/>
          <w:szCs w:val="28"/>
        </w:rPr>
        <w:t>«Уважительное отношение друг к другу»</w:t>
      </w:r>
      <w:r w:rsidRPr="0026299D">
        <w:rPr>
          <w:color w:val="000000"/>
          <w:sz w:val="28"/>
          <w:szCs w:val="28"/>
        </w:rPr>
        <w:t xml:space="preserve">, </w:t>
      </w:r>
      <w:r w:rsidRPr="0026299D">
        <w:rPr>
          <w:sz w:val="28"/>
          <w:szCs w:val="28"/>
        </w:rPr>
        <w:t>«Поведение с незнакомыми людьми»</w:t>
      </w:r>
      <w:r w:rsidRPr="0026299D">
        <w:rPr>
          <w:color w:val="000000"/>
          <w:sz w:val="28"/>
          <w:szCs w:val="28"/>
        </w:rPr>
        <w:t xml:space="preserve">, </w:t>
      </w:r>
      <w:r w:rsidRPr="0026299D">
        <w:rPr>
          <w:sz w:val="28"/>
          <w:szCs w:val="28"/>
        </w:rPr>
        <w:t>«Как разрешить конфликты мирным путем?»</w:t>
      </w:r>
      <w:r w:rsidRPr="0026299D">
        <w:rPr>
          <w:color w:val="000000"/>
          <w:sz w:val="28"/>
          <w:szCs w:val="28"/>
        </w:rPr>
        <w:t xml:space="preserve">, </w:t>
      </w:r>
      <w:r w:rsidRPr="0026299D">
        <w:rPr>
          <w:sz w:val="28"/>
          <w:szCs w:val="28"/>
        </w:rPr>
        <w:t>«Отношения</w:t>
      </w:r>
      <w:proofErr w:type="gramEnd"/>
      <w:r w:rsidRPr="0026299D">
        <w:rPr>
          <w:sz w:val="28"/>
          <w:szCs w:val="28"/>
        </w:rPr>
        <w:t xml:space="preserve"> между мальчика и девочками»</w:t>
      </w:r>
      <w:r w:rsidRPr="0026299D">
        <w:rPr>
          <w:color w:val="000000"/>
          <w:sz w:val="28"/>
          <w:szCs w:val="28"/>
        </w:rPr>
        <w:t xml:space="preserve">, </w:t>
      </w:r>
      <w:r w:rsidRPr="0026299D">
        <w:rPr>
          <w:sz w:val="28"/>
          <w:szCs w:val="28"/>
        </w:rPr>
        <w:t>«Жить в мире с собой и другими»</w:t>
      </w:r>
      <w:r w:rsidRPr="0026299D">
        <w:rPr>
          <w:color w:val="000000"/>
          <w:sz w:val="28"/>
          <w:szCs w:val="28"/>
        </w:rPr>
        <w:t xml:space="preserve">, </w:t>
      </w:r>
      <w:r w:rsidRPr="0026299D">
        <w:rPr>
          <w:sz w:val="28"/>
          <w:szCs w:val="28"/>
        </w:rPr>
        <w:t>«Права ребенка»</w:t>
      </w:r>
      <w:r w:rsidRPr="0026299D">
        <w:rPr>
          <w:color w:val="000000"/>
          <w:sz w:val="28"/>
          <w:szCs w:val="28"/>
        </w:rPr>
        <w:t xml:space="preserve">, </w:t>
      </w:r>
      <w:r w:rsidRPr="0026299D">
        <w:rPr>
          <w:sz w:val="28"/>
          <w:szCs w:val="28"/>
        </w:rPr>
        <w:t>«Мир без насилия», «Мой безопасный мир», «Мужской и женский мир», «Партнерские отношения», «Защити себя сам»</w:t>
      </w:r>
      <w:r w:rsidRPr="0026299D">
        <w:rPr>
          <w:color w:val="000000"/>
          <w:sz w:val="28"/>
          <w:szCs w:val="28"/>
        </w:rPr>
        <w:t xml:space="preserve">, </w:t>
      </w:r>
      <w:r w:rsidRPr="0026299D">
        <w:rPr>
          <w:sz w:val="28"/>
          <w:szCs w:val="28"/>
        </w:rPr>
        <w:t>«Учимся жить в добром соседстве», «Дорогою добра», «Мое и чужое мнение. Бесконфликтное поведение», «Давайте жить дружно», «Общение без насилия»</w:t>
      </w:r>
    </w:p>
    <w:p w:rsidR="0026299D" w:rsidRPr="0026299D" w:rsidRDefault="0026299D" w:rsidP="0026299D">
      <w:pPr>
        <w:pStyle w:val="a3"/>
        <w:jc w:val="both"/>
        <w:rPr>
          <w:b/>
          <w:color w:val="000000"/>
          <w:sz w:val="28"/>
          <w:szCs w:val="28"/>
        </w:rPr>
      </w:pPr>
      <w:r w:rsidRPr="0026299D">
        <w:rPr>
          <w:b/>
          <w:color w:val="000000"/>
          <w:sz w:val="28"/>
          <w:szCs w:val="28"/>
        </w:rPr>
        <w:t>- Семинары, консультации для классных руководителей:</w:t>
      </w:r>
    </w:p>
    <w:p w:rsidR="0026299D" w:rsidRPr="0026299D" w:rsidRDefault="0026299D" w:rsidP="0026299D">
      <w:pPr>
        <w:jc w:val="both"/>
        <w:rPr>
          <w:color w:val="000000"/>
          <w:sz w:val="28"/>
          <w:szCs w:val="28"/>
        </w:rPr>
      </w:pPr>
      <w:r w:rsidRPr="0026299D">
        <w:rPr>
          <w:color w:val="000000"/>
          <w:sz w:val="28"/>
          <w:szCs w:val="28"/>
        </w:rPr>
        <w:t>«</w:t>
      </w:r>
      <w:proofErr w:type="spellStart"/>
      <w:r w:rsidRPr="0026299D">
        <w:rPr>
          <w:color w:val="000000"/>
          <w:sz w:val="28"/>
          <w:szCs w:val="28"/>
        </w:rPr>
        <w:t>Буллинг</w:t>
      </w:r>
      <w:proofErr w:type="spellEnd"/>
      <w:r w:rsidRPr="0026299D">
        <w:rPr>
          <w:color w:val="000000"/>
          <w:sz w:val="28"/>
          <w:szCs w:val="28"/>
        </w:rPr>
        <w:t xml:space="preserve"> в школе: как помочь ребенку побороть агрессию», «</w:t>
      </w:r>
      <w:proofErr w:type="spellStart"/>
      <w:r w:rsidRPr="0026299D">
        <w:rPr>
          <w:color w:val="000000"/>
          <w:sz w:val="28"/>
          <w:szCs w:val="28"/>
        </w:rPr>
        <w:t>Буллинг</w:t>
      </w:r>
      <w:proofErr w:type="spellEnd"/>
      <w:r w:rsidRPr="0026299D">
        <w:rPr>
          <w:color w:val="000000"/>
          <w:sz w:val="28"/>
          <w:szCs w:val="28"/>
        </w:rPr>
        <w:t xml:space="preserve"> в школе. Его причины и устранение», «Основные фазы развития </w:t>
      </w:r>
      <w:proofErr w:type="spellStart"/>
      <w:r w:rsidRPr="0026299D">
        <w:rPr>
          <w:color w:val="000000"/>
          <w:sz w:val="28"/>
          <w:szCs w:val="28"/>
        </w:rPr>
        <w:t>буллинга</w:t>
      </w:r>
      <w:proofErr w:type="spellEnd"/>
      <w:r w:rsidRPr="0026299D">
        <w:rPr>
          <w:color w:val="000000"/>
          <w:sz w:val="28"/>
          <w:szCs w:val="28"/>
        </w:rPr>
        <w:t xml:space="preserve"> </w:t>
      </w:r>
      <w:r w:rsidRPr="0026299D">
        <w:rPr>
          <w:color w:val="000000"/>
          <w:sz w:val="28"/>
          <w:szCs w:val="28"/>
        </w:rPr>
        <w:br/>
      </w:r>
      <w:r w:rsidRPr="0026299D">
        <w:rPr>
          <w:color w:val="000000"/>
          <w:sz w:val="28"/>
          <w:szCs w:val="28"/>
        </w:rPr>
        <w:lastRenderedPageBreak/>
        <w:t xml:space="preserve">в образовательных организациях», «Безрезультатные способы разрешения </w:t>
      </w:r>
      <w:proofErr w:type="spellStart"/>
      <w:r w:rsidRPr="0026299D">
        <w:rPr>
          <w:color w:val="000000"/>
          <w:sz w:val="28"/>
          <w:szCs w:val="28"/>
        </w:rPr>
        <w:t>буллинга</w:t>
      </w:r>
      <w:proofErr w:type="spellEnd"/>
      <w:r w:rsidRPr="0026299D">
        <w:rPr>
          <w:color w:val="000000"/>
          <w:sz w:val="28"/>
          <w:szCs w:val="28"/>
        </w:rPr>
        <w:t xml:space="preserve"> в школе», «Насилие в школе: агрессоры и аутсайдеры», «</w:t>
      </w:r>
      <w:r w:rsidRPr="0026299D">
        <w:rPr>
          <w:rStyle w:val="c6"/>
          <w:sz w:val="28"/>
          <w:szCs w:val="28"/>
        </w:rPr>
        <w:t xml:space="preserve">Алгоритм выявления насилия в отношении несовершеннолетних», </w:t>
      </w:r>
      <w:r w:rsidRPr="0026299D">
        <w:rPr>
          <w:sz w:val="28"/>
          <w:szCs w:val="28"/>
        </w:rPr>
        <w:t>«Порядок действия педагогического состава при столкновении со случаями насилия в школе»;</w:t>
      </w:r>
    </w:p>
    <w:p w:rsidR="0026299D" w:rsidRPr="0026299D" w:rsidRDefault="0026299D" w:rsidP="0026299D">
      <w:pPr>
        <w:pStyle w:val="a3"/>
        <w:jc w:val="both"/>
        <w:rPr>
          <w:b/>
          <w:color w:val="000000"/>
          <w:sz w:val="28"/>
          <w:szCs w:val="28"/>
        </w:rPr>
      </w:pPr>
      <w:r w:rsidRPr="0026299D">
        <w:rPr>
          <w:b/>
          <w:color w:val="000000"/>
          <w:sz w:val="28"/>
          <w:szCs w:val="28"/>
        </w:rPr>
        <w:t>- Книжные выставки:</w:t>
      </w:r>
    </w:p>
    <w:p w:rsidR="0026299D" w:rsidRPr="0026299D" w:rsidRDefault="0026299D" w:rsidP="0026299D">
      <w:pPr>
        <w:jc w:val="both"/>
        <w:rPr>
          <w:color w:val="000000"/>
          <w:sz w:val="28"/>
          <w:szCs w:val="28"/>
        </w:rPr>
      </w:pPr>
      <w:proofErr w:type="gramStart"/>
      <w:r w:rsidRPr="0026299D">
        <w:rPr>
          <w:color w:val="000000"/>
          <w:sz w:val="28"/>
          <w:szCs w:val="28"/>
        </w:rPr>
        <w:t>Скажем</w:t>
      </w:r>
      <w:proofErr w:type="gramEnd"/>
      <w:r w:rsidRPr="0026299D">
        <w:rPr>
          <w:color w:val="000000"/>
          <w:sz w:val="28"/>
          <w:szCs w:val="28"/>
        </w:rPr>
        <w:t xml:space="preserve"> нет равнодушию к детскому насилию по книгам, раскрывающим проблему </w:t>
      </w:r>
      <w:proofErr w:type="spellStart"/>
      <w:r w:rsidRPr="0026299D">
        <w:rPr>
          <w:color w:val="000000"/>
          <w:sz w:val="28"/>
          <w:szCs w:val="28"/>
        </w:rPr>
        <w:t>буллинга</w:t>
      </w:r>
      <w:proofErr w:type="spellEnd"/>
      <w:r w:rsidRPr="0026299D">
        <w:rPr>
          <w:color w:val="000000"/>
          <w:sz w:val="28"/>
          <w:szCs w:val="28"/>
        </w:rPr>
        <w:t>: В.К. Железняков «Чучело».</w:t>
      </w:r>
    </w:p>
    <w:p w:rsidR="0026299D" w:rsidRPr="0026299D" w:rsidRDefault="0026299D" w:rsidP="0026299D">
      <w:pPr>
        <w:pStyle w:val="a3"/>
        <w:jc w:val="both"/>
        <w:rPr>
          <w:b/>
          <w:color w:val="000000"/>
          <w:sz w:val="28"/>
          <w:szCs w:val="28"/>
        </w:rPr>
      </w:pPr>
      <w:r w:rsidRPr="0026299D">
        <w:rPr>
          <w:b/>
          <w:color w:val="000000"/>
          <w:sz w:val="28"/>
          <w:szCs w:val="28"/>
        </w:rPr>
        <w:t>- Обновление школьных стендов:</w:t>
      </w:r>
    </w:p>
    <w:p w:rsidR="0026299D" w:rsidRPr="0026299D" w:rsidRDefault="0026299D" w:rsidP="0026299D">
      <w:pPr>
        <w:rPr>
          <w:color w:val="000000"/>
          <w:sz w:val="28"/>
          <w:szCs w:val="28"/>
        </w:rPr>
      </w:pPr>
      <w:r w:rsidRPr="0026299D">
        <w:rPr>
          <w:color w:val="000000"/>
          <w:sz w:val="28"/>
          <w:szCs w:val="28"/>
        </w:rPr>
        <w:t>«Телефон доверия», «Перемена» под девизом: «Информирование о телефоне доверия – шаг к безопасности ребенка!», функционирование «Горячей линии» школьного педагога - психолога</w:t>
      </w:r>
    </w:p>
    <w:p w:rsidR="0026299D" w:rsidRPr="0026299D" w:rsidRDefault="0026299D" w:rsidP="0026299D">
      <w:pPr>
        <w:pStyle w:val="a3"/>
        <w:jc w:val="both"/>
        <w:rPr>
          <w:b/>
          <w:color w:val="000000"/>
          <w:sz w:val="28"/>
          <w:szCs w:val="28"/>
        </w:rPr>
      </w:pPr>
      <w:r w:rsidRPr="0026299D">
        <w:rPr>
          <w:b/>
          <w:color w:val="000000"/>
          <w:sz w:val="28"/>
          <w:szCs w:val="28"/>
        </w:rPr>
        <w:t>- Изготовление и распространение памяток для родителей;</w:t>
      </w:r>
    </w:p>
    <w:p w:rsidR="0026299D" w:rsidRDefault="0026299D" w:rsidP="0026299D">
      <w:pPr>
        <w:pStyle w:val="a3"/>
        <w:jc w:val="both"/>
        <w:rPr>
          <w:b/>
          <w:color w:val="000000"/>
          <w:sz w:val="28"/>
          <w:szCs w:val="28"/>
        </w:rPr>
      </w:pPr>
      <w:r w:rsidRPr="0026299D">
        <w:rPr>
          <w:color w:val="000000"/>
          <w:sz w:val="28"/>
          <w:szCs w:val="28"/>
        </w:rPr>
        <w:t xml:space="preserve">- </w:t>
      </w:r>
      <w:r w:rsidRPr="0026299D">
        <w:rPr>
          <w:b/>
          <w:color w:val="000000"/>
          <w:sz w:val="28"/>
          <w:szCs w:val="28"/>
        </w:rPr>
        <w:t>Работа школьной службы примирения</w:t>
      </w:r>
      <w:r w:rsidR="00C25BF0">
        <w:rPr>
          <w:b/>
          <w:color w:val="000000"/>
          <w:sz w:val="28"/>
          <w:szCs w:val="28"/>
        </w:rPr>
        <w:t>:</w:t>
      </w:r>
      <w:r w:rsidRPr="0026299D">
        <w:rPr>
          <w:b/>
          <w:color w:val="000000"/>
          <w:sz w:val="28"/>
          <w:szCs w:val="28"/>
        </w:rPr>
        <w:t xml:space="preserve"> </w:t>
      </w:r>
    </w:p>
    <w:p w:rsidR="0026299D" w:rsidRPr="00C25BF0" w:rsidRDefault="0026299D" w:rsidP="00C25BF0">
      <w:pPr>
        <w:jc w:val="both"/>
        <w:rPr>
          <w:color w:val="000000"/>
          <w:sz w:val="28"/>
          <w:szCs w:val="28"/>
        </w:rPr>
      </w:pPr>
      <w:r w:rsidRPr="00C25BF0">
        <w:rPr>
          <w:sz w:val="28"/>
          <w:szCs w:val="28"/>
        </w:rPr>
        <w:t xml:space="preserve">мероприятия школьной службы примирения на формирование позитивной, безопасной </w:t>
      </w:r>
      <w:proofErr w:type="spellStart"/>
      <w:r w:rsidRPr="00C25BF0">
        <w:rPr>
          <w:sz w:val="28"/>
          <w:szCs w:val="28"/>
        </w:rPr>
        <w:t>среды</w:t>
      </w:r>
      <w:proofErr w:type="gramStart"/>
      <w:r w:rsidRPr="00C25BF0">
        <w:rPr>
          <w:sz w:val="28"/>
          <w:szCs w:val="28"/>
        </w:rPr>
        <w:t>,ф</w:t>
      </w:r>
      <w:proofErr w:type="gramEnd"/>
      <w:r w:rsidRPr="00C25BF0">
        <w:rPr>
          <w:sz w:val="28"/>
          <w:szCs w:val="28"/>
        </w:rPr>
        <w:t>ормирование</w:t>
      </w:r>
      <w:proofErr w:type="spellEnd"/>
      <w:r w:rsidRPr="00C25BF0">
        <w:rPr>
          <w:sz w:val="28"/>
          <w:szCs w:val="28"/>
        </w:rPr>
        <w:t xml:space="preserve"> коммуникативных навыков детей в школе, формирование объективной самооценки, развития навыков принятия себя и другого</w:t>
      </w:r>
      <w:r w:rsidRPr="00C25BF0">
        <w:rPr>
          <w:color w:val="000000"/>
          <w:sz w:val="28"/>
          <w:szCs w:val="28"/>
        </w:rPr>
        <w:t xml:space="preserve"> (информацию о деятельности школьных служб примирения смотреть выше)</w:t>
      </w:r>
    </w:p>
    <w:p w:rsidR="0026299D" w:rsidRPr="0026299D" w:rsidRDefault="0026299D" w:rsidP="00C25BF0">
      <w:pPr>
        <w:pStyle w:val="a3"/>
        <w:jc w:val="both"/>
        <w:rPr>
          <w:b/>
          <w:color w:val="000000"/>
          <w:sz w:val="28"/>
          <w:szCs w:val="28"/>
        </w:rPr>
      </w:pPr>
      <w:r w:rsidRPr="0026299D">
        <w:rPr>
          <w:b/>
          <w:color w:val="000000"/>
          <w:sz w:val="28"/>
          <w:szCs w:val="28"/>
        </w:rPr>
        <w:t>- Индивидуальные консультации педагогов-психологов</w:t>
      </w:r>
    </w:p>
    <w:p w:rsidR="0026299D" w:rsidRPr="0026299D" w:rsidRDefault="0026299D" w:rsidP="00C25BF0">
      <w:pPr>
        <w:pStyle w:val="a3"/>
        <w:jc w:val="both"/>
        <w:rPr>
          <w:color w:val="000000"/>
          <w:sz w:val="28"/>
          <w:szCs w:val="28"/>
        </w:rPr>
      </w:pPr>
      <w:r w:rsidRPr="0026299D">
        <w:rPr>
          <w:b/>
          <w:color w:val="000000"/>
          <w:sz w:val="28"/>
          <w:szCs w:val="28"/>
        </w:rPr>
        <w:t xml:space="preserve">- Заседания Советов профилактики по теме - </w:t>
      </w:r>
      <w:r w:rsidRPr="0026299D">
        <w:rPr>
          <w:color w:val="000000"/>
          <w:sz w:val="28"/>
          <w:szCs w:val="28"/>
        </w:rPr>
        <w:t xml:space="preserve">«Насилие в школе. </w:t>
      </w:r>
      <w:proofErr w:type="spellStart"/>
      <w:r w:rsidRPr="0026299D">
        <w:rPr>
          <w:color w:val="000000"/>
          <w:sz w:val="28"/>
          <w:szCs w:val="28"/>
        </w:rPr>
        <w:t>Буллинг</w:t>
      </w:r>
      <w:proofErr w:type="spellEnd"/>
      <w:r w:rsidRPr="0026299D">
        <w:rPr>
          <w:color w:val="000000"/>
          <w:sz w:val="28"/>
          <w:szCs w:val="28"/>
        </w:rPr>
        <w:t>.»</w:t>
      </w:r>
    </w:p>
    <w:p w:rsidR="0026299D" w:rsidRPr="00C25BF0" w:rsidRDefault="0026299D" w:rsidP="00C25BF0">
      <w:pPr>
        <w:jc w:val="both"/>
        <w:rPr>
          <w:color w:val="000000"/>
          <w:sz w:val="28"/>
          <w:szCs w:val="28"/>
        </w:rPr>
      </w:pPr>
      <w:r w:rsidRPr="00C25BF0">
        <w:rPr>
          <w:color w:val="000000"/>
          <w:sz w:val="28"/>
          <w:szCs w:val="28"/>
        </w:rPr>
        <w:t>В мероприятиях по профилактике насилия в школьной среде приняли участие – 819 человек, из них: 488 обучающихся, 178 родителей, 153 педагога.</w:t>
      </w:r>
    </w:p>
    <w:p w:rsidR="00D2536A" w:rsidRPr="0057527A" w:rsidRDefault="00D2536A" w:rsidP="0057527A">
      <w:pPr>
        <w:shd w:val="clear" w:color="auto" w:fill="FFFFFF"/>
        <w:spacing w:line="276" w:lineRule="auto"/>
        <w:ind w:right="1" w:firstLine="567"/>
        <w:jc w:val="both"/>
        <w:rPr>
          <w:sz w:val="28"/>
          <w:szCs w:val="28"/>
        </w:rPr>
      </w:pPr>
    </w:p>
    <w:p w:rsidR="00D2536A" w:rsidRPr="00636EBA" w:rsidRDefault="00D2536A" w:rsidP="00636EBA">
      <w:pPr>
        <w:shd w:val="clear" w:color="auto" w:fill="FFFFFF"/>
        <w:spacing w:line="276" w:lineRule="auto"/>
        <w:ind w:right="1" w:firstLine="567"/>
        <w:jc w:val="both"/>
        <w:rPr>
          <w:b/>
          <w:sz w:val="28"/>
          <w:szCs w:val="28"/>
        </w:rPr>
      </w:pPr>
      <w:r w:rsidRPr="00636EBA">
        <w:rPr>
          <w:b/>
          <w:sz w:val="28"/>
          <w:szCs w:val="28"/>
        </w:rPr>
        <w:t xml:space="preserve">Пункт 5. Реализация мероприятий, направленных на профилактику </w:t>
      </w:r>
      <w:r w:rsidR="00944240" w:rsidRPr="00636EBA">
        <w:rPr>
          <w:b/>
          <w:sz w:val="28"/>
          <w:szCs w:val="28"/>
        </w:rPr>
        <w:t xml:space="preserve">детского дорожно-транспортного травматизма </w:t>
      </w:r>
      <w:r w:rsidRPr="00636EBA">
        <w:rPr>
          <w:b/>
          <w:sz w:val="28"/>
          <w:szCs w:val="28"/>
        </w:rPr>
        <w:t xml:space="preserve">и предупреждения несчастных случаев на объектах </w:t>
      </w:r>
      <w:r w:rsidR="00944240" w:rsidRPr="00636EBA">
        <w:rPr>
          <w:b/>
          <w:sz w:val="28"/>
          <w:szCs w:val="28"/>
        </w:rPr>
        <w:t>железнодорожной инфраструктуры</w:t>
      </w:r>
      <w:r w:rsidR="002D56B9" w:rsidRPr="00636EBA">
        <w:rPr>
          <w:b/>
          <w:sz w:val="28"/>
          <w:szCs w:val="28"/>
        </w:rPr>
        <w:t xml:space="preserve">, в том числе с использованием ранее приобретенных </w:t>
      </w:r>
      <w:proofErr w:type="spellStart"/>
      <w:r w:rsidR="002D56B9" w:rsidRPr="00636EBA">
        <w:rPr>
          <w:b/>
          <w:sz w:val="28"/>
          <w:szCs w:val="28"/>
        </w:rPr>
        <w:t>автогородков</w:t>
      </w:r>
      <w:proofErr w:type="spellEnd"/>
      <w:r w:rsidR="002D56B9" w:rsidRPr="00636EBA">
        <w:rPr>
          <w:b/>
          <w:sz w:val="28"/>
          <w:szCs w:val="28"/>
        </w:rPr>
        <w:t>, материально-технической базы для обучения правилам дорожного движения, с привлечением родительских патрулей</w:t>
      </w:r>
      <w:r w:rsidRPr="00636EBA">
        <w:rPr>
          <w:b/>
          <w:sz w:val="28"/>
          <w:szCs w:val="28"/>
        </w:rPr>
        <w:t>.</w:t>
      </w:r>
    </w:p>
    <w:p w:rsidR="00636EBA" w:rsidRPr="00636EBA" w:rsidRDefault="00636EBA" w:rsidP="00636EBA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С целью реализации мероприятий, направленных на профилактику детского дорожно-транспортного травматизма в образовательных организациях Нытвенского городского округа реализуются Планы совместных мероприятий по предупреждению детского дорожно-транспортного травматизма Управления образования Нытвенского городского округа и Отдела МВД России по Нытвенскому городскому округу.</w:t>
      </w:r>
    </w:p>
    <w:p w:rsidR="00636EBA" w:rsidRPr="00636EBA" w:rsidRDefault="00636EBA" w:rsidP="00636EBA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636EBA">
        <w:rPr>
          <w:sz w:val="28"/>
          <w:szCs w:val="28"/>
        </w:rPr>
        <w:t xml:space="preserve"> 2023 г</w:t>
      </w:r>
      <w:r>
        <w:rPr>
          <w:sz w:val="28"/>
          <w:szCs w:val="28"/>
        </w:rPr>
        <w:t>од</w:t>
      </w:r>
      <w:r w:rsidRPr="00636EBA">
        <w:rPr>
          <w:sz w:val="28"/>
          <w:szCs w:val="28"/>
        </w:rPr>
        <w:t xml:space="preserve"> на базе 10 образовательных организаций созданы отряды ЮИД. Всего </w:t>
      </w:r>
      <w:r>
        <w:rPr>
          <w:sz w:val="28"/>
          <w:szCs w:val="28"/>
        </w:rPr>
        <w:t xml:space="preserve">действуют </w:t>
      </w:r>
      <w:r w:rsidRPr="00636EBA">
        <w:rPr>
          <w:sz w:val="28"/>
          <w:szCs w:val="28"/>
        </w:rPr>
        <w:t>13 отрядов,</w:t>
      </w:r>
      <w:r>
        <w:rPr>
          <w:sz w:val="28"/>
          <w:szCs w:val="28"/>
        </w:rPr>
        <w:t xml:space="preserve"> участниками которых </w:t>
      </w:r>
      <w:r w:rsidRPr="00636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Pr="00636EBA">
        <w:rPr>
          <w:sz w:val="28"/>
          <w:szCs w:val="28"/>
        </w:rPr>
        <w:t xml:space="preserve">226 </w:t>
      </w:r>
      <w:r>
        <w:rPr>
          <w:sz w:val="28"/>
          <w:szCs w:val="28"/>
        </w:rPr>
        <w:t>несовершеннолетних</w:t>
      </w:r>
      <w:r w:rsidRPr="00636EBA">
        <w:rPr>
          <w:sz w:val="28"/>
          <w:szCs w:val="28"/>
        </w:rPr>
        <w:t>.</w:t>
      </w:r>
    </w:p>
    <w:p w:rsidR="00636EBA" w:rsidRPr="00636EBA" w:rsidRDefault="00636EBA" w:rsidP="00636EBA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636EB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636EBA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</w:t>
      </w:r>
      <w:r w:rsidRPr="00636EBA">
        <w:rPr>
          <w:sz w:val="28"/>
          <w:szCs w:val="28"/>
        </w:rPr>
        <w:t>были проведены следующие мероприятия по дорожной безопасности: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- «Зимние каникулы» в рамках профилактических мероприятий прошли различные конкурсы и игры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lastRenderedPageBreak/>
        <w:t>- «Весенние каникулы»</w:t>
      </w:r>
      <w:r>
        <w:rPr>
          <w:sz w:val="28"/>
          <w:szCs w:val="28"/>
        </w:rPr>
        <w:t xml:space="preserve"> </w:t>
      </w:r>
      <w:r w:rsidRPr="00636EBA">
        <w:rPr>
          <w:sz w:val="28"/>
          <w:szCs w:val="28"/>
        </w:rPr>
        <w:t>в рамках профилактических мероприятий прошли различные конкурсы и игры;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- акция «Безопасность детства</w:t>
      </w:r>
      <w:proofErr w:type="gramStart"/>
      <w:r w:rsidRPr="00636EBA">
        <w:rPr>
          <w:sz w:val="28"/>
          <w:szCs w:val="28"/>
        </w:rPr>
        <w:t>»в</w:t>
      </w:r>
      <w:proofErr w:type="gramEnd"/>
      <w:r w:rsidRPr="00636EBA">
        <w:rPr>
          <w:sz w:val="28"/>
          <w:szCs w:val="28"/>
        </w:rPr>
        <w:t xml:space="preserve"> рамках профилактических мероприятий прошли различные конкурсы и игры;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 xml:space="preserve">- В период с 13 марта по 24 марта на территории НГО во всех образовательных организациях прошла акция «Самая заметная школа» </w:t>
      </w:r>
      <w:hyperlink r:id="rId6" w:history="1">
        <w:r w:rsidRPr="00636EBA">
          <w:rPr>
            <w:rStyle w:val="a6"/>
            <w:color w:val="auto"/>
            <w:sz w:val="28"/>
            <w:szCs w:val="28"/>
          </w:rPr>
          <w:t>https://vk.com/wall-169320984_1971</w:t>
        </w:r>
      </w:hyperlink>
      <w:r w:rsidRPr="00636EBA">
        <w:rPr>
          <w:sz w:val="28"/>
          <w:szCs w:val="28"/>
        </w:rPr>
        <w:t xml:space="preserve">, </w:t>
      </w:r>
      <w:hyperlink r:id="rId7" w:history="1">
        <w:r w:rsidRPr="00636EBA">
          <w:rPr>
            <w:rStyle w:val="a6"/>
            <w:color w:val="auto"/>
            <w:sz w:val="28"/>
            <w:szCs w:val="28"/>
          </w:rPr>
          <w:t>https://vk.com/wall-203507088_1137</w:t>
        </w:r>
      </w:hyperlink>
      <w:r w:rsidRPr="00636EBA">
        <w:rPr>
          <w:sz w:val="28"/>
          <w:szCs w:val="28"/>
        </w:rPr>
        <w:t xml:space="preserve">, </w:t>
      </w:r>
      <w:hyperlink r:id="rId8" w:history="1">
        <w:r w:rsidRPr="00636EBA">
          <w:rPr>
            <w:rStyle w:val="a6"/>
            <w:color w:val="auto"/>
            <w:sz w:val="28"/>
            <w:szCs w:val="28"/>
          </w:rPr>
          <w:t>https://vk.com/wall-169320984_1962</w:t>
        </w:r>
      </w:hyperlink>
      <w:r w:rsidRPr="00636EBA">
        <w:rPr>
          <w:sz w:val="28"/>
          <w:szCs w:val="28"/>
        </w:rPr>
        <w:t>;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 xml:space="preserve">- Инструктаж о личной безопасности: поведении на дороге, опасности на дороге в тёмное время суток, важность ношения </w:t>
      </w:r>
      <w:proofErr w:type="spellStart"/>
      <w:r w:rsidRPr="00636EBA">
        <w:rPr>
          <w:sz w:val="28"/>
          <w:szCs w:val="28"/>
        </w:rPr>
        <w:t>световозвращающих</w:t>
      </w:r>
      <w:proofErr w:type="spellEnd"/>
      <w:r w:rsidRPr="00636EBA">
        <w:rPr>
          <w:sz w:val="28"/>
          <w:szCs w:val="28"/>
        </w:rPr>
        <w:t xml:space="preserve"> элементов;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 xml:space="preserve">- Просмотр видеороликов «Я и дорога!» В </w:t>
      </w:r>
      <w:proofErr w:type="gramStart"/>
      <w:r w:rsidRPr="00636EBA">
        <w:rPr>
          <w:sz w:val="28"/>
          <w:szCs w:val="28"/>
        </w:rPr>
        <w:t>целях</w:t>
      </w:r>
      <w:proofErr w:type="gramEnd"/>
      <w:r w:rsidRPr="00636EBA">
        <w:rPr>
          <w:sz w:val="28"/>
          <w:szCs w:val="28"/>
        </w:rPr>
        <w:t xml:space="preserve"> профилактики детского доро</w:t>
      </w:r>
      <w:r>
        <w:rPr>
          <w:sz w:val="28"/>
          <w:szCs w:val="28"/>
        </w:rPr>
        <w:t>жно-</w:t>
      </w:r>
      <w:r w:rsidRPr="00636EBA">
        <w:rPr>
          <w:sz w:val="28"/>
          <w:szCs w:val="28"/>
        </w:rPr>
        <w:t>транспортного травматизма;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- Викторины по ПДД</w:t>
      </w:r>
      <w:r>
        <w:rPr>
          <w:sz w:val="28"/>
          <w:szCs w:val="28"/>
        </w:rPr>
        <w:t xml:space="preserve"> </w:t>
      </w:r>
      <w:r w:rsidRPr="00636EBA">
        <w:rPr>
          <w:sz w:val="28"/>
          <w:szCs w:val="28"/>
          <w:shd w:val="clear" w:color="auto" w:fill="FFFFFF"/>
        </w:rPr>
        <w:t>«Дорожная азбука»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- Классные часы на тему: «Опасные ситуации», «Правила дорожного движения», «Дисциплинированный пешеход»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- Пятиминутки по ПДД в конце учебных занятий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- Еженедельные занятия кружка «ЮИД»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 xml:space="preserve">- Участие в </w:t>
      </w:r>
      <w:proofErr w:type="spellStart"/>
      <w:r w:rsidRPr="00636EBA">
        <w:rPr>
          <w:sz w:val="28"/>
          <w:szCs w:val="28"/>
        </w:rPr>
        <w:t>онлайн</w:t>
      </w:r>
      <w:proofErr w:type="spellEnd"/>
      <w:r w:rsidRPr="00636EBA">
        <w:rPr>
          <w:sz w:val="28"/>
          <w:szCs w:val="28"/>
        </w:rPr>
        <w:t xml:space="preserve"> </w:t>
      </w:r>
      <w:proofErr w:type="spellStart"/>
      <w:r w:rsidRPr="00636EBA">
        <w:rPr>
          <w:sz w:val="28"/>
          <w:szCs w:val="28"/>
        </w:rPr>
        <w:t>фото-флешмобе</w:t>
      </w:r>
      <w:proofErr w:type="spellEnd"/>
      <w:r w:rsidRPr="00636EBA">
        <w:rPr>
          <w:sz w:val="28"/>
          <w:szCs w:val="28"/>
        </w:rPr>
        <w:t xml:space="preserve"> «50 лет ЮИД»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- Профилактические беседы с представителями ОГИБДД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- Информирование через социальные сети</w:t>
      </w:r>
      <w:r>
        <w:rPr>
          <w:sz w:val="28"/>
          <w:szCs w:val="28"/>
        </w:rPr>
        <w:t xml:space="preserve"> </w:t>
      </w:r>
      <w:r w:rsidRPr="00636EBA">
        <w:rPr>
          <w:sz w:val="28"/>
          <w:szCs w:val="28"/>
        </w:rPr>
        <w:t>по предупреждению детского травматизма на дорогах.</w:t>
      </w:r>
    </w:p>
    <w:p w:rsidR="00636EBA" w:rsidRPr="00636EBA" w:rsidRDefault="00636EBA" w:rsidP="00636EBA">
      <w:pPr>
        <w:spacing w:line="276" w:lineRule="auto"/>
        <w:ind w:firstLine="709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- Обновление школьного стенда и классных уголков по предупреждению детского травматизма на дорогах.</w:t>
      </w:r>
    </w:p>
    <w:p w:rsidR="00636EBA" w:rsidRPr="00636EBA" w:rsidRDefault="00636EBA" w:rsidP="00636EB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На территории Н</w:t>
      </w:r>
      <w:r>
        <w:rPr>
          <w:sz w:val="28"/>
          <w:szCs w:val="28"/>
        </w:rPr>
        <w:t xml:space="preserve">ытвенского городского округа </w:t>
      </w:r>
      <w:r w:rsidRPr="00636EBA">
        <w:rPr>
          <w:sz w:val="28"/>
          <w:szCs w:val="28"/>
        </w:rPr>
        <w:t xml:space="preserve">вблизи дошкольных учреждений за </w:t>
      </w:r>
      <w:r>
        <w:rPr>
          <w:sz w:val="28"/>
          <w:szCs w:val="28"/>
          <w:lang w:val="en-US"/>
        </w:rPr>
        <w:t>I</w:t>
      </w:r>
      <w:r w:rsidRPr="00636EBA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2023 года </w:t>
      </w:r>
      <w:r w:rsidRPr="00636EBA">
        <w:rPr>
          <w:sz w:val="28"/>
          <w:szCs w:val="28"/>
        </w:rPr>
        <w:t xml:space="preserve">проведено 13 профилактических рейдов «Ребенок-главный пассажир». Сотрудниками Госавтоинспекции, представителями отрядов ЮИД, представителями образовательных организаций даны разъяснения родителям по правилам перевозки детей, по правильной установке в автомобиле удерживающих устройств. Ребятам напомнили, что переходить дорогу нужно только по пешеходному переходу, убедившись, что водитель видит пешехода и останавливается, чтобы пропустить. Сотрудники Госавтоинспекции также раздали листовки с информацией по надлежащей перевозке детей-пассажиров. </w:t>
      </w:r>
      <w:hyperlink r:id="rId9" w:history="1">
        <w:r w:rsidRPr="00636EBA">
          <w:rPr>
            <w:rStyle w:val="a6"/>
            <w:color w:val="auto"/>
            <w:sz w:val="28"/>
            <w:szCs w:val="28"/>
          </w:rPr>
          <w:t>https://vk.com/wall-169320984_1981</w:t>
        </w:r>
      </w:hyperlink>
      <w:r w:rsidRPr="00636EBA">
        <w:rPr>
          <w:sz w:val="28"/>
          <w:szCs w:val="28"/>
        </w:rPr>
        <w:t xml:space="preserve">, </w:t>
      </w:r>
      <w:hyperlink r:id="rId10" w:history="1">
        <w:r w:rsidRPr="00636EBA">
          <w:rPr>
            <w:rStyle w:val="a6"/>
            <w:color w:val="auto"/>
            <w:sz w:val="28"/>
            <w:szCs w:val="28"/>
          </w:rPr>
          <w:t>https://vk.com/wall-169320984_1967</w:t>
        </w:r>
      </w:hyperlink>
      <w:r w:rsidRPr="00636EBA">
        <w:rPr>
          <w:sz w:val="28"/>
          <w:szCs w:val="28"/>
        </w:rPr>
        <w:t xml:space="preserve">, </w:t>
      </w:r>
      <w:hyperlink r:id="rId11" w:history="1">
        <w:r w:rsidRPr="00636EBA">
          <w:rPr>
            <w:rStyle w:val="a6"/>
            <w:color w:val="auto"/>
            <w:sz w:val="28"/>
            <w:szCs w:val="28"/>
          </w:rPr>
          <w:t>https://vk.com/wall-169320984_1947</w:t>
        </w:r>
      </w:hyperlink>
      <w:r w:rsidRPr="00636EBA">
        <w:rPr>
          <w:sz w:val="28"/>
          <w:szCs w:val="28"/>
        </w:rPr>
        <w:t>.</w:t>
      </w:r>
    </w:p>
    <w:p w:rsidR="00636EBA" w:rsidRPr="00636EBA" w:rsidRDefault="00636EBA" w:rsidP="00636EBA">
      <w:pPr>
        <w:pStyle w:val="ab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BA">
        <w:rPr>
          <w:rFonts w:ascii="Times New Roman" w:hAnsi="Times New Roman" w:cs="Times New Roman"/>
          <w:sz w:val="28"/>
          <w:szCs w:val="28"/>
        </w:rPr>
        <w:t xml:space="preserve">15 февраля 2023 года в честь пятидесятилетнего юбилея </w:t>
      </w:r>
      <w:proofErr w:type="spellStart"/>
      <w:r w:rsidRPr="00636EBA">
        <w:rPr>
          <w:rFonts w:ascii="Times New Roman" w:hAnsi="Times New Roman" w:cs="Times New Roman"/>
          <w:sz w:val="28"/>
          <w:szCs w:val="28"/>
        </w:rPr>
        <w:t>ЮИДовского</w:t>
      </w:r>
      <w:proofErr w:type="spellEnd"/>
      <w:r w:rsidRPr="00636EBA">
        <w:rPr>
          <w:rFonts w:ascii="Times New Roman" w:hAnsi="Times New Roman" w:cs="Times New Roman"/>
          <w:sz w:val="28"/>
          <w:szCs w:val="28"/>
        </w:rPr>
        <w:t xml:space="preserve"> движения в России на базе МБОУ СОШ № 3 им. Ю.П. Чегодаева г. Нытва состоялся конкурс «Мисс и Мистер ЮИД-2023года». Участие в мероприятии приняли 10 отрядов ЮИД: </w:t>
      </w:r>
      <w:proofErr w:type="gramStart"/>
      <w:r w:rsidRPr="00636EBA">
        <w:rPr>
          <w:rFonts w:ascii="Times New Roman" w:hAnsi="Times New Roman" w:cs="Times New Roman"/>
          <w:sz w:val="28"/>
          <w:szCs w:val="28"/>
        </w:rPr>
        <w:t xml:space="preserve">«Светофор» Новоильинского казачьего кадетского корпуса им. Атамана Ермака, «Дорожный дозор» Чайковской СОШ, «Дорожный патруль» Мокинской ООШ, «Двое наших» из </w:t>
      </w:r>
      <w:proofErr w:type="spellStart"/>
      <w:r w:rsidRPr="00636EBA">
        <w:rPr>
          <w:rFonts w:ascii="Times New Roman" w:hAnsi="Times New Roman" w:cs="Times New Roman"/>
          <w:sz w:val="28"/>
          <w:szCs w:val="28"/>
        </w:rPr>
        <w:t>Шерьинской</w:t>
      </w:r>
      <w:proofErr w:type="spellEnd"/>
      <w:r w:rsidRPr="00636EBA">
        <w:rPr>
          <w:rFonts w:ascii="Times New Roman" w:hAnsi="Times New Roman" w:cs="Times New Roman"/>
          <w:sz w:val="28"/>
          <w:szCs w:val="28"/>
        </w:rPr>
        <w:t xml:space="preserve"> – Базовой школы, </w:t>
      </w:r>
      <w:r w:rsidRPr="00636EB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636EBA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636EBA">
        <w:rPr>
          <w:rFonts w:ascii="Times New Roman" w:hAnsi="Times New Roman" w:cs="Times New Roman"/>
          <w:sz w:val="28"/>
          <w:szCs w:val="28"/>
        </w:rPr>
        <w:t>» СП Сергинская ООШ, «Светофор» СОШ пос. Уральский, «ЮИД» Григорьевской СОШ, «Зелёный свет» СОШ №3 им. Ю.П. Чегодаева «Дорожный патруль» из ООШ № 2 г. Нытва и «Светофор» Гимназия г. Нытва.</w:t>
      </w:r>
      <w:proofErr w:type="gramEnd"/>
    </w:p>
    <w:p w:rsidR="00636EBA" w:rsidRPr="00636EBA" w:rsidRDefault="00636EBA" w:rsidP="00636EBA">
      <w:pPr>
        <w:pStyle w:val="ab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BA">
        <w:rPr>
          <w:rFonts w:ascii="Times New Roman" w:hAnsi="Times New Roman" w:cs="Times New Roman"/>
          <w:sz w:val="28"/>
          <w:szCs w:val="28"/>
        </w:rPr>
        <w:t xml:space="preserve">21 марта 2023 года на базе Новоильинского казачьего кадетского корпуса им. Атамана Ермака состоялся муниципальный слёт-конкурс юных инспекторов движения «ЮИД в движении», посвящённый 50-ой годовщине образования </w:t>
      </w:r>
      <w:proofErr w:type="spellStart"/>
      <w:r w:rsidRPr="00636EBA">
        <w:rPr>
          <w:rFonts w:ascii="Times New Roman" w:hAnsi="Times New Roman" w:cs="Times New Roman"/>
          <w:sz w:val="28"/>
          <w:szCs w:val="28"/>
        </w:rPr>
        <w:t>ЮИДовского</w:t>
      </w:r>
      <w:proofErr w:type="spellEnd"/>
      <w:r w:rsidRPr="00636EBA">
        <w:rPr>
          <w:rFonts w:ascii="Times New Roman" w:hAnsi="Times New Roman" w:cs="Times New Roman"/>
          <w:sz w:val="28"/>
          <w:szCs w:val="28"/>
        </w:rPr>
        <w:t xml:space="preserve"> движения в России. В </w:t>
      </w:r>
      <w:proofErr w:type="gramStart"/>
      <w:r w:rsidRPr="00636EBA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636EBA">
        <w:rPr>
          <w:rFonts w:ascii="Times New Roman" w:hAnsi="Times New Roman" w:cs="Times New Roman"/>
          <w:sz w:val="28"/>
          <w:szCs w:val="28"/>
        </w:rPr>
        <w:t xml:space="preserve"> приняли участие 6 отрядов ЮИД: «Дорожный дозор» Чайковской СОШ, «Светофор» Гимназия г. Нытва, «Дорожный патруль» ООШ № 2 г. Нытва, «Зеленый свет» СОШ № 3 им. Ю.П. Чегодаева, «</w:t>
      </w:r>
      <w:proofErr w:type="spellStart"/>
      <w:r w:rsidRPr="00636EBA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636EBA">
        <w:rPr>
          <w:rFonts w:ascii="Times New Roman" w:hAnsi="Times New Roman" w:cs="Times New Roman"/>
          <w:sz w:val="28"/>
          <w:szCs w:val="28"/>
        </w:rPr>
        <w:t>» Новоильинского казачьего кадетского корпуса им. Атамана Ермака и «Дорожный патруль» из Мокинской ООШ.</w:t>
      </w:r>
    </w:p>
    <w:p w:rsidR="00636EBA" w:rsidRPr="00636EBA" w:rsidRDefault="00636EBA" w:rsidP="00636EBA">
      <w:pPr>
        <w:pStyle w:val="ab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BA">
        <w:rPr>
          <w:rFonts w:ascii="Times New Roman" w:hAnsi="Times New Roman" w:cs="Times New Roman"/>
          <w:sz w:val="28"/>
          <w:szCs w:val="28"/>
        </w:rPr>
        <w:t xml:space="preserve">15 января и 15 февраля 2023 года в рамках акции «Безопасность детства» в образовательных организациях Нытвенского городского округа проведен «Единый день безопасности» по предупреждению гибели детей от внешних причин в форме классных часов с просмотром видеороликов, минуток безопасности, викторин «Мы и безопасность», через уроки ОБЖ. Также сотрудниками Госавтоинспекции по Нытвенскому городскому округу проведены занятия по дорожной безопасности среди обучающихся 1 – 11 классов Новоильинского казачьего кадетского корпуса имени Атамана </w:t>
      </w:r>
      <w:proofErr w:type="spellStart"/>
      <w:r w:rsidRPr="00636EBA">
        <w:rPr>
          <w:rFonts w:ascii="Times New Roman" w:hAnsi="Times New Roman" w:cs="Times New Roman"/>
          <w:sz w:val="28"/>
          <w:szCs w:val="28"/>
        </w:rPr>
        <w:t>Ермака.</w:t>
      </w:r>
      <w:hyperlink r:id="rId12" w:history="1">
        <w:r w:rsidRPr="00636EB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Pr="00636EB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://vk.com/club43360927?w=wall-43360927_2032</w:t>
        </w:r>
      </w:hyperlink>
      <w:r w:rsidRPr="00636EBA">
        <w:rPr>
          <w:rFonts w:ascii="Times New Roman" w:hAnsi="Times New Roman" w:cs="Times New Roman"/>
          <w:sz w:val="28"/>
          <w:szCs w:val="28"/>
        </w:rPr>
        <w:t>.</w:t>
      </w:r>
    </w:p>
    <w:p w:rsidR="00636EBA" w:rsidRPr="00636EBA" w:rsidRDefault="00636EBA" w:rsidP="00636EB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36EBA">
        <w:rPr>
          <w:sz w:val="28"/>
          <w:szCs w:val="28"/>
        </w:rPr>
        <w:t xml:space="preserve">В </w:t>
      </w:r>
      <w:proofErr w:type="gramStart"/>
      <w:r w:rsidRPr="00636EBA">
        <w:rPr>
          <w:sz w:val="28"/>
          <w:szCs w:val="28"/>
        </w:rPr>
        <w:t>школах</w:t>
      </w:r>
      <w:proofErr w:type="gramEnd"/>
      <w:r w:rsidRPr="00636EBA">
        <w:rPr>
          <w:sz w:val="28"/>
          <w:szCs w:val="28"/>
        </w:rPr>
        <w:t xml:space="preserve"> организовано проведение профилактических бесед и тематических встреч с представителями служб и ведомств по темам: </w:t>
      </w:r>
      <w:proofErr w:type="gramStart"/>
      <w:r w:rsidRPr="00636EBA">
        <w:rPr>
          <w:sz w:val="28"/>
          <w:szCs w:val="28"/>
        </w:rPr>
        <w:t>«Безопасное поведение на улице, городе и дороге», «</w:t>
      </w:r>
      <w:proofErr w:type="spellStart"/>
      <w:r w:rsidRPr="00636EBA">
        <w:rPr>
          <w:sz w:val="28"/>
          <w:szCs w:val="28"/>
        </w:rPr>
        <w:t>Световозвращающие</w:t>
      </w:r>
      <w:proofErr w:type="spellEnd"/>
      <w:r w:rsidRPr="00636EBA">
        <w:rPr>
          <w:sz w:val="28"/>
          <w:szCs w:val="28"/>
        </w:rPr>
        <w:t xml:space="preserve"> элементы» и др. В образовательных организациях проведены тематические классные часы по темам «Улица полна неожиданностей», «Улица как источник опасности», «Основные причины дорожно-транспортных происшествий», «Безопасный путь в школу», «Дети – движение - дорога», «Безопасность на дороге - наша общая забота», «Как переходить улицу, правила поведения на дороге», «Моя личная безопасность». </w:t>
      </w:r>
      <w:proofErr w:type="gramEnd"/>
    </w:p>
    <w:p w:rsidR="00636EBA" w:rsidRPr="00636EBA" w:rsidRDefault="00636EBA" w:rsidP="00636EBA">
      <w:pPr>
        <w:pStyle w:val="ab"/>
        <w:spacing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BA">
        <w:rPr>
          <w:rFonts w:ascii="Times New Roman" w:hAnsi="Times New Roman" w:cs="Times New Roman"/>
          <w:sz w:val="28"/>
          <w:szCs w:val="28"/>
        </w:rPr>
        <w:t xml:space="preserve">Ребята, состоящие в отрядах ЮИД активно участвуют в различных профилактических мероприятиях («Ребенок-главный пассажир», «Осторожно, зимняя дорога», и </w:t>
      </w:r>
      <w:proofErr w:type="spellStart"/>
      <w:r w:rsidRPr="00636EB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36EBA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636EBA">
        <w:rPr>
          <w:rFonts w:ascii="Times New Roman" w:hAnsi="Times New Roman" w:cs="Times New Roman"/>
          <w:sz w:val="28"/>
          <w:szCs w:val="28"/>
        </w:rPr>
        <w:t xml:space="preserve">), акциях («Слава защитникам Отечества!», «Самая заметная школа», «Безопасная дорога» и </w:t>
      </w:r>
      <w:proofErr w:type="spellStart"/>
      <w:r w:rsidRPr="00636EBA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36EBA">
        <w:rPr>
          <w:rFonts w:ascii="Times New Roman" w:hAnsi="Times New Roman" w:cs="Times New Roman"/>
          <w:sz w:val="28"/>
          <w:szCs w:val="28"/>
        </w:rPr>
        <w:t xml:space="preserve">), мастер-классах по изготовлению </w:t>
      </w:r>
      <w:proofErr w:type="spellStart"/>
      <w:r w:rsidRPr="00636EB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36EBA">
        <w:rPr>
          <w:rFonts w:ascii="Times New Roman" w:hAnsi="Times New Roman" w:cs="Times New Roman"/>
          <w:sz w:val="28"/>
          <w:szCs w:val="28"/>
        </w:rPr>
        <w:t xml:space="preserve"> элементов среди обучающихся и дошкольников(«Пешеход, не сливайся со средой», «Яркий стиль жизни»), конкурсах на районом («Мисс и Мистер ЮИД», «ЮИД в движении»), организовывают выступления на школьных линейках.  Благодаря отрядам ЮИД дети дошкольного возраста и школьники получают информацию практического характера о правилах безопасного поведения на дороге </w:t>
      </w:r>
      <w:proofErr w:type="gramStart"/>
      <w:r w:rsidRPr="00636E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EBA">
        <w:rPr>
          <w:rFonts w:ascii="Times New Roman" w:hAnsi="Times New Roman" w:cs="Times New Roman"/>
          <w:sz w:val="28"/>
          <w:szCs w:val="28"/>
        </w:rPr>
        <w:t xml:space="preserve"> доступной для них форм.</w:t>
      </w:r>
    </w:p>
    <w:p w:rsidR="00636EBA" w:rsidRPr="00636EBA" w:rsidRDefault="00636EBA" w:rsidP="00636EB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36EBA">
        <w:rPr>
          <w:sz w:val="28"/>
          <w:szCs w:val="28"/>
        </w:rPr>
        <w:lastRenderedPageBreak/>
        <w:t>В дошкольных образовательных организациях работа с детьми проводилась в форме: тематических бесед</w:t>
      </w:r>
      <w:proofErr w:type="gramStart"/>
      <w:r w:rsidRPr="00636EBA">
        <w:rPr>
          <w:sz w:val="28"/>
          <w:szCs w:val="28"/>
        </w:rPr>
        <w:t>«Д</w:t>
      </w:r>
      <w:proofErr w:type="gramEnd"/>
      <w:r w:rsidRPr="00636EBA">
        <w:rPr>
          <w:sz w:val="28"/>
          <w:szCs w:val="28"/>
        </w:rPr>
        <w:t>ля чего нужен светофор?», «Правила поведения в общественном транспорте», «Поведение пассажиров при посадке в транспорт»; чтения художественной литературы</w:t>
      </w:r>
      <w:r>
        <w:rPr>
          <w:sz w:val="28"/>
          <w:szCs w:val="28"/>
        </w:rPr>
        <w:t xml:space="preserve"> </w:t>
      </w:r>
      <w:r w:rsidRPr="00636EBA">
        <w:rPr>
          <w:sz w:val="28"/>
          <w:szCs w:val="28"/>
        </w:rPr>
        <w:t xml:space="preserve">С. Волков «Едут, едут пассажиры», А. </w:t>
      </w:r>
      <w:proofErr w:type="spellStart"/>
      <w:r w:rsidRPr="00636EBA">
        <w:rPr>
          <w:sz w:val="28"/>
          <w:szCs w:val="28"/>
        </w:rPr>
        <w:t>Клименко</w:t>
      </w:r>
      <w:proofErr w:type="spellEnd"/>
      <w:r w:rsidRPr="00636EBA">
        <w:rPr>
          <w:sz w:val="28"/>
          <w:szCs w:val="28"/>
        </w:rPr>
        <w:t xml:space="preserve"> «Когда мы пассажиры» по закреплению Правил дорожного движения, разучивание отрывка стихотворения С. Михалкова «Светофор», чтение стихов Н. Сорокина «Перекресток»; различные игры</w:t>
      </w:r>
      <w:proofErr w:type="gramStart"/>
      <w:r w:rsidRPr="00636EBA">
        <w:rPr>
          <w:sz w:val="28"/>
          <w:szCs w:val="28"/>
        </w:rPr>
        <w:t>«С</w:t>
      </w:r>
      <w:proofErr w:type="gramEnd"/>
      <w:r w:rsidRPr="00636EBA">
        <w:rPr>
          <w:sz w:val="28"/>
          <w:szCs w:val="28"/>
        </w:rPr>
        <w:t xml:space="preserve">обери светофор», «Зажги огонек», «Можно – нельзя», «Шоферы и пассажиры», «Такси»; рисование  «Светофор», «Разные машины едут по улице»; показ </w:t>
      </w:r>
      <w:proofErr w:type="spellStart"/>
      <w:r w:rsidRPr="00636EBA">
        <w:rPr>
          <w:sz w:val="28"/>
          <w:szCs w:val="28"/>
        </w:rPr>
        <w:t>мультимедийной</w:t>
      </w:r>
      <w:proofErr w:type="spellEnd"/>
      <w:r w:rsidRPr="00636EBA">
        <w:rPr>
          <w:sz w:val="28"/>
          <w:szCs w:val="28"/>
        </w:rPr>
        <w:t xml:space="preserve"> презентации: "Правила поведения в общественном транспорте"; просмотр мультфильма «Паровозик из </w:t>
      </w:r>
      <w:proofErr w:type="spellStart"/>
      <w:r w:rsidRPr="00636EBA">
        <w:rPr>
          <w:sz w:val="28"/>
          <w:szCs w:val="28"/>
        </w:rPr>
        <w:t>Ромашково</w:t>
      </w:r>
      <w:proofErr w:type="spellEnd"/>
      <w:r w:rsidRPr="00636EBA">
        <w:rPr>
          <w:sz w:val="28"/>
          <w:szCs w:val="28"/>
        </w:rPr>
        <w:t>», прогулок,</w:t>
      </w:r>
      <w:r>
        <w:rPr>
          <w:sz w:val="28"/>
          <w:szCs w:val="28"/>
        </w:rPr>
        <w:t xml:space="preserve"> </w:t>
      </w:r>
      <w:r w:rsidRPr="00636EBA">
        <w:rPr>
          <w:sz w:val="28"/>
          <w:szCs w:val="28"/>
        </w:rPr>
        <w:t>экскурсий, консультаций для родителей, размещения информации в папках-передвижках в группах, памяток, буклетов.</w:t>
      </w:r>
    </w:p>
    <w:p w:rsidR="00636EBA" w:rsidRPr="00636EBA" w:rsidRDefault="00636EBA" w:rsidP="00636EBA">
      <w:pPr>
        <w:spacing w:line="276" w:lineRule="auto"/>
        <w:ind w:firstLine="708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С целью предупреждения несчастных случаев на объектах ЖД транспорта в образовательных организациях разработаны планы воспитательной работы о профилактике травматизма несовершеннолетних на объектах железнодорожного транспорта.</w:t>
      </w:r>
    </w:p>
    <w:p w:rsidR="00636EBA" w:rsidRPr="00636EBA" w:rsidRDefault="00636EBA" w:rsidP="00636EBA">
      <w:pPr>
        <w:spacing w:line="276" w:lineRule="auto"/>
        <w:ind w:firstLine="708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Проведены классные часы «Опасности на железной дороге»</w:t>
      </w:r>
      <w:proofErr w:type="gramStart"/>
      <w:r w:rsidRPr="00636EBA">
        <w:rPr>
          <w:sz w:val="28"/>
          <w:szCs w:val="28"/>
        </w:rPr>
        <w:t>;б</w:t>
      </w:r>
      <w:proofErr w:type="gramEnd"/>
      <w:r w:rsidRPr="00636EBA">
        <w:rPr>
          <w:sz w:val="28"/>
          <w:szCs w:val="28"/>
        </w:rPr>
        <w:t>еседы«О профилактике травматизма несовершеннолетних на объектах железнодорожного транспорта", «Железная дорога не место для игр», «Твоя безопасность на железнодорожном транспорте», «Осторожно-железная дорога!» и др.;«Минутки безопасности»; рассматривание альбомов "Правила поведения на железнодорожном транспорте";игры; выставки рисунков «Железная дорога- зона повышенной опасности»; инструктажи с детьми; просмотр видеофильмов; разработаны и размещены листовки и памятки в классах и на стендах школы, памятки для родителей "Правила поведения на железной дороге",</w:t>
      </w:r>
      <w:r>
        <w:rPr>
          <w:sz w:val="28"/>
          <w:szCs w:val="28"/>
        </w:rPr>
        <w:t xml:space="preserve"> </w:t>
      </w:r>
      <w:r w:rsidRPr="00636EBA">
        <w:rPr>
          <w:sz w:val="28"/>
          <w:szCs w:val="28"/>
        </w:rPr>
        <w:t>консультации для родителей «Профилактика детского травматизма на железной дороге».</w:t>
      </w:r>
    </w:p>
    <w:p w:rsidR="00636EBA" w:rsidRPr="00636EBA" w:rsidRDefault="00636EBA" w:rsidP="00636EBA">
      <w:pPr>
        <w:spacing w:line="276" w:lineRule="auto"/>
        <w:ind w:firstLine="708"/>
        <w:jc w:val="both"/>
        <w:rPr>
          <w:sz w:val="28"/>
          <w:szCs w:val="28"/>
        </w:rPr>
      </w:pPr>
      <w:r w:rsidRPr="00636EBA">
        <w:rPr>
          <w:sz w:val="28"/>
          <w:szCs w:val="28"/>
        </w:rPr>
        <w:t xml:space="preserve">В </w:t>
      </w:r>
      <w:proofErr w:type="gramStart"/>
      <w:r w:rsidRPr="00636EBA">
        <w:rPr>
          <w:sz w:val="28"/>
          <w:szCs w:val="28"/>
        </w:rPr>
        <w:t>рамках</w:t>
      </w:r>
      <w:proofErr w:type="gramEnd"/>
      <w:r w:rsidRPr="00636EBA">
        <w:rPr>
          <w:sz w:val="28"/>
          <w:szCs w:val="28"/>
        </w:rPr>
        <w:t xml:space="preserve"> акции «Дети России» проведены профилактические беседы об ответственности за потребление </w:t>
      </w:r>
      <w:proofErr w:type="spellStart"/>
      <w:r w:rsidRPr="00636EBA">
        <w:rPr>
          <w:sz w:val="28"/>
          <w:szCs w:val="28"/>
        </w:rPr>
        <w:t>никотиносодержащией</w:t>
      </w:r>
      <w:proofErr w:type="spellEnd"/>
      <w:r w:rsidRPr="00636EBA">
        <w:rPr>
          <w:sz w:val="28"/>
          <w:szCs w:val="28"/>
        </w:rPr>
        <w:t xml:space="preserve"> продукции (ВЕЙПЫ, АЙКОСЫ, ЭЛЕКТРОННЫЕ СИГАРЕТЫ)</w:t>
      </w:r>
      <w:r>
        <w:rPr>
          <w:sz w:val="28"/>
          <w:szCs w:val="28"/>
        </w:rPr>
        <w:t xml:space="preserve"> </w:t>
      </w:r>
      <w:r w:rsidRPr="00636EBA">
        <w:rPr>
          <w:sz w:val="28"/>
          <w:szCs w:val="28"/>
        </w:rPr>
        <w:t>на объектах ж/д транспорта</w:t>
      </w:r>
    </w:p>
    <w:p w:rsidR="00636EBA" w:rsidRPr="00636EBA" w:rsidRDefault="00636EBA" w:rsidP="00636EBA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636EBA">
        <w:rPr>
          <w:sz w:val="28"/>
          <w:szCs w:val="28"/>
        </w:rPr>
        <w:t>В образовательных организациях проведены инструктажи с привлечением сотрудников ПДН Пермского ЛО МВД России на транспорте по разъяснению правил поведения на объектах транспорта и предупреждению детского травматизма, а также акцентировано внимание на изучении уголовного и административного законодательства, в части, касающейся ответственности несовершеннолетних.</w:t>
      </w:r>
      <w:proofErr w:type="gramEnd"/>
    </w:p>
    <w:p w:rsidR="003B41FD" w:rsidRPr="00564BB4" w:rsidRDefault="003B41FD" w:rsidP="00636EBA">
      <w:pPr>
        <w:spacing w:line="276" w:lineRule="auto"/>
        <w:jc w:val="both"/>
        <w:rPr>
          <w:sz w:val="28"/>
          <w:szCs w:val="28"/>
        </w:rPr>
      </w:pPr>
    </w:p>
    <w:p w:rsidR="00F03868" w:rsidRPr="00A01913" w:rsidRDefault="00742B14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A01913">
        <w:rPr>
          <w:b/>
          <w:sz w:val="28"/>
          <w:szCs w:val="28"/>
        </w:rPr>
        <w:t>Пункт 6.</w:t>
      </w:r>
      <w:r w:rsidR="00CF1230" w:rsidRPr="00A01913">
        <w:rPr>
          <w:sz w:val="28"/>
          <w:szCs w:val="28"/>
        </w:rPr>
        <w:t xml:space="preserve"> </w:t>
      </w:r>
      <w:r w:rsidR="00F03868" w:rsidRPr="00A01913">
        <w:rPr>
          <w:b/>
          <w:sz w:val="28"/>
          <w:szCs w:val="28"/>
        </w:rPr>
        <w:t>Реализация мероприятий</w:t>
      </w:r>
      <w:r w:rsidR="003B41FD" w:rsidRPr="00A01913">
        <w:rPr>
          <w:b/>
          <w:sz w:val="28"/>
          <w:szCs w:val="28"/>
        </w:rPr>
        <w:t xml:space="preserve">, направленных на обеспечение пожарной безопасности несовершеннолетних и </w:t>
      </w:r>
      <w:proofErr w:type="gramStart"/>
      <w:r w:rsidR="003B41FD" w:rsidRPr="00A01913">
        <w:rPr>
          <w:b/>
          <w:sz w:val="28"/>
          <w:szCs w:val="28"/>
        </w:rPr>
        <w:t>безопасности</w:t>
      </w:r>
      <w:proofErr w:type="gramEnd"/>
      <w:r w:rsidR="003B41FD" w:rsidRPr="00A01913">
        <w:rPr>
          <w:b/>
          <w:sz w:val="28"/>
          <w:szCs w:val="28"/>
        </w:rPr>
        <w:t xml:space="preserve"> обучающихся на водных объектах</w:t>
      </w:r>
      <w:r w:rsidR="00F03868" w:rsidRPr="00A01913">
        <w:rPr>
          <w:b/>
          <w:sz w:val="28"/>
          <w:szCs w:val="28"/>
        </w:rPr>
        <w:t>.</w:t>
      </w:r>
    </w:p>
    <w:p w:rsidR="00A01913" w:rsidRPr="00A01913" w:rsidRDefault="00A01913" w:rsidP="00A01913">
      <w:pPr>
        <w:spacing w:line="276" w:lineRule="auto"/>
        <w:ind w:firstLine="567"/>
        <w:jc w:val="both"/>
        <w:rPr>
          <w:sz w:val="28"/>
          <w:szCs w:val="28"/>
        </w:rPr>
      </w:pPr>
      <w:r w:rsidRPr="00A01913">
        <w:rPr>
          <w:sz w:val="28"/>
          <w:szCs w:val="28"/>
        </w:rPr>
        <w:lastRenderedPageBreak/>
        <w:t>Во всех образовательных организациях</w:t>
      </w:r>
      <w:r>
        <w:rPr>
          <w:sz w:val="28"/>
          <w:szCs w:val="28"/>
        </w:rPr>
        <w:t xml:space="preserve"> Нытвенского городского округа</w:t>
      </w:r>
      <w:r w:rsidRPr="00A01913">
        <w:rPr>
          <w:sz w:val="28"/>
          <w:szCs w:val="28"/>
        </w:rPr>
        <w:t xml:space="preserve"> проводится профилактическая работа по предупреждению и гибели детей на пожарах,  на водных объектах. На официальном сайте Управления образования, </w:t>
      </w:r>
      <w:r>
        <w:rPr>
          <w:sz w:val="28"/>
          <w:szCs w:val="28"/>
        </w:rPr>
        <w:t xml:space="preserve">сайтах </w:t>
      </w:r>
      <w:r w:rsidRPr="00A01913">
        <w:rPr>
          <w:sz w:val="28"/>
          <w:szCs w:val="28"/>
        </w:rPr>
        <w:t>школ и детских садов размещена информация о правилах поведения несовершеннолетних при пожарах и на водных объектах.</w:t>
      </w:r>
      <w:r>
        <w:rPr>
          <w:sz w:val="28"/>
          <w:szCs w:val="28"/>
        </w:rPr>
        <w:t xml:space="preserve"> </w:t>
      </w:r>
      <w:r w:rsidRPr="00A01913">
        <w:rPr>
          <w:rFonts w:eastAsia="Calibri"/>
          <w:sz w:val="28"/>
          <w:szCs w:val="28"/>
          <w:lang w:eastAsia="en-US"/>
        </w:rPr>
        <w:t>Для родителей информация размещена в социальных сетях «В Контакте», в образовательных организациях – на официальных сайтах, в родительских уголках, в сообществах социальных сетей классов, групп.</w:t>
      </w:r>
    </w:p>
    <w:p w:rsidR="00A01913" w:rsidRPr="00A01913" w:rsidRDefault="00A01913" w:rsidP="00A0191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01913">
        <w:rPr>
          <w:rFonts w:eastAsia="Calibri"/>
          <w:sz w:val="28"/>
          <w:szCs w:val="28"/>
          <w:lang w:eastAsia="en-US"/>
        </w:rPr>
        <w:t xml:space="preserve">В образовательных </w:t>
      </w:r>
      <w:proofErr w:type="gramStart"/>
      <w:r w:rsidRPr="00A01913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A01913">
        <w:rPr>
          <w:rFonts w:eastAsia="Calibri"/>
          <w:sz w:val="28"/>
          <w:szCs w:val="28"/>
          <w:lang w:eastAsia="en-US"/>
        </w:rPr>
        <w:t xml:space="preserve"> проведены следующие мероприятия:</w:t>
      </w:r>
    </w:p>
    <w:p w:rsidR="00A01913" w:rsidRPr="00A01913" w:rsidRDefault="00A01913" w:rsidP="00A0191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01913">
        <w:rPr>
          <w:rFonts w:eastAsia="Calibri"/>
          <w:sz w:val="28"/>
          <w:szCs w:val="28"/>
          <w:lang w:eastAsia="en-US"/>
        </w:rPr>
        <w:t>01.03.2023г. во всех образовательных организациях Нытвенского городского округа проведен Всероссийский открытый урок по «Основам безопасности жизнедеятельности». Охват обучающихся в открытых уроках по ОБЖ составляет примерно 2650 человек.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1913">
        <w:rPr>
          <w:rFonts w:eastAsia="Calibri"/>
          <w:sz w:val="28"/>
          <w:szCs w:val="28"/>
          <w:lang w:eastAsia="en-US"/>
        </w:rPr>
        <w:t xml:space="preserve">В МБОУ </w:t>
      </w:r>
      <w:proofErr w:type="gramStart"/>
      <w:r w:rsidRPr="00A01913">
        <w:rPr>
          <w:rFonts w:eastAsia="Calibri"/>
          <w:sz w:val="28"/>
          <w:szCs w:val="28"/>
          <w:lang w:eastAsia="en-US"/>
        </w:rPr>
        <w:t>С(</w:t>
      </w:r>
      <w:proofErr w:type="gramEnd"/>
      <w:r w:rsidRPr="00A01913">
        <w:rPr>
          <w:rFonts w:eastAsia="Calibri"/>
          <w:sz w:val="28"/>
          <w:szCs w:val="28"/>
          <w:lang w:eastAsia="en-US"/>
        </w:rPr>
        <w:t xml:space="preserve">К)ОШИ г. Нытва, МБОУ НККК им. Атамана Ермака, МБОУ СОШ № 3 им. Ю.П. Чегодаева и МБОУ Чайковская СОШ в организации и проведении Всероссийских открытых уроков по «Основам безопасности жизнедеятельности» были задействованы сотрудники отделения 84 пожарно-спасательной части 21 ОНПР ГУ МЧС России по Пермскому краю. В </w:t>
      </w:r>
      <w:proofErr w:type="gramStart"/>
      <w:r w:rsidRPr="00A01913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A01913">
        <w:rPr>
          <w:rFonts w:eastAsia="Calibri"/>
          <w:sz w:val="28"/>
          <w:szCs w:val="28"/>
          <w:lang w:eastAsia="en-US"/>
        </w:rPr>
        <w:t xml:space="preserve"> занятий ребята были обучены одеванию боевой одежды и снаряжения пожарного. После этого желающие попробовали выполнить контрольное упражнение «Одевание боевой одежды и снаряжения пожарного» Кроме этого им был доведен дополнительный инструктаж о действиях по сигналам гражданской обороны и в случаях возникновения пожаров в быту. На базе МБОУ СОШ № 3 им. Ю.П. Чегодаева были отработаны пожарно-спасательные работы. Охват обучающихся задействованных в проведении открытых уроков по ОБЖ совместно с сотрудниками МЧС составляет 310 человек.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3" w:history="1">
        <w:r w:rsidRPr="00A01913">
          <w:rPr>
            <w:rStyle w:val="a6"/>
            <w:rFonts w:eastAsia="Calibri"/>
            <w:color w:val="auto"/>
            <w:sz w:val="28"/>
            <w:szCs w:val="28"/>
            <w:lang w:eastAsia="en-US"/>
          </w:rPr>
          <w:t>https://vk.com/wall-203507088_1100</w:t>
        </w:r>
      </w:hyperlink>
      <w:r w:rsidRPr="00A01913">
        <w:rPr>
          <w:rFonts w:eastAsia="Calibri"/>
          <w:sz w:val="28"/>
          <w:szCs w:val="28"/>
          <w:lang w:eastAsia="en-US"/>
        </w:rPr>
        <w:t xml:space="preserve">, </w:t>
      </w:r>
      <w:hyperlink r:id="rId14" w:history="1">
        <w:r w:rsidRPr="00A01913">
          <w:rPr>
            <w:rStyle w:val="a6"/>
            <w:rFonts w:eastAsia="Calibri"/>
            <w:color w:val="auto"/>
            <w:sz w:val="28"/>
            <w:szCs w:val="28"/>
            <w:lang w:eastAsia="en-US"/>
          </w:rPr>
          <w:t>https://vk.com/wall-16336056_1974</w:t>
        </w:r>
      </w:hyperlink>
      <w:r w:rsidRPr="00A01913">
        <w:rPr>
          <w:rFonts w:eastAsia="Calibri"/>
          <w:sz w:val="28"/>
          <w:szCs w:val="28"/>
          <w:lang w:eastAsia="en-US"/>
        </w:rPr>
        <w:t>.</w:t>
      </w:r>
    </w:p>
    <w:p w:rsidR="00A01913" w:rsidRPr="00A01913" w:rsidRDefault="00A01913" w:rsidP="00A0191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01913">
        <w:rPr>
          <w:rFonts w:eastAsia="Calibri"/>
          <w:sz w:val="28"/>
          <w:szCs w:val="28"/>
          <w:lang w:eastAsia="en-US"/>
        </w:rPr>
        <w:t xml:space="preserve">- </w:t>
      </w:r>
      <w:r w:rsidRPr="00A01913">
        <w:rPr>
          <w:sz w:val="28"/>
          <w:szCs w:val="28"/>
        </w:rPr>
        <w:t>15 января и 15 февраля 2023 года в рамках акции «Безопасность детства» в образовательных организациях Нытвенского городского округа проведен «Единый день безопасности» по предупреждению гибели детей от внешних причин в форме классных часов с просмотром видеороликов, минуток безопасности, викторин «Мы и безопасность», через уроки ОБЖ.</w:t>
      </w:r>
    </w:p>
    <w:p w:rsidR="00A01913" w:rsidRPr="00A01913" w:rsidRDefault="00A01913" w:rsidP="00A0191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01913">
        <w:rPr>
          <w:rFonts w:eastAsia="Calibri"/>
          <w:sz w:val="28"/>
          <w:szCs w:val="28"/>
          <w:lang w:eastAsia="en-US"/>
        </w:rPr>
        <w:t>- в период с января по 28 февраля в рамках Всероссийской акции «Безопасность детства» в образовательных организациях Нытвенского городского округа проведены следующие мероприятия:- тренировочные эвакуации;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1913">
        <w:rPr>
          <w:rFonts w:eastAsia="Calibri"/>
          <w:sz w:val="28"/>
          <w:szCs w:val="28"/>
          <w:lang w:eastAsia="en-US"/>
        </w:rPr>
        <w:t>беседы на классных часах «Правила пожарной безопасности», «Причины возникновения пожара и правила эвакуации; инструктажи с 1 – 11 кл</w:t>
      </w:r>
      <w:r>
        <w:rPr>
          <w:rFonts w:eastAsia="Calibri"/>
          <w:sz w:val="28"/>
          <w:szCs w:val="28"/>
          <w:lang w:eastAsia="en-US"/>
        </w:rPr>
        <w:t xml:space="preserve">ассы по пожарной безопасности; </w:t>
      </w:r>
      <w:r w:rsidRPr="00A01913">
        <w:rPr>
          <w:rFonts w:eastAsia="Calibri"/>
          <w:sz w:val="28"/>
          <w:szCs w:val="28"/>
          <w:lang w:eastAsia="en-US"/>
        </w:rPr>
        <w:t>викторины в 1-4 классах - проведение отрядами ДЮП «Новое поколение» и «Огонь» занятий по пожарной безопасности «Давайте не ссориться с огнём» в 5-7 классах;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1913">
        <w:rPr>
          <w:rFonts w:eastAsia="Calibri"/>
          <w:sz w:val="28"/>
          <w:szCs w:val="28"/>
          <w:lang w:eastAsia="en-US"/>
        </w:rPr>
        <w:t xml:space="preserve">выставки рисунков «Зимние опасности», «Согнем шутить </w:t>
      </w:r>
      <w:r w:rsidRPr="00A01913">
        <w:rPr>
          <w:rFonts w:eastAsia="Calibri"/>
          <w:sz w:val="28"/>
          <w:szCs w:val="28"/>
          <w:lang w:eastAsia="en-US"/>
        </w:rPr>
        <w:lastRenderedPageBreak/>
        <w:t>нельзя», «Опасные игрушки» 1-5 классы;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1913">
        <w:rPr>
          <w:rFonts w:eastAsia="Calibri"/>
          <w:sz w:val="28"/>
          <w:szCs w:val="28"/>
          <w:lang w:eastAsia="en-US"/>
        </w:rPr>
        <w:t>распространены памятки среди обучающихся 1-11 классов «Действия при пожаре».</w:t>
      </w:r>
    </w:p>
    <w:p w:rsidR="00A01913" w:rsidRPr="00A01913" w:rsidRDefault="00A01913" w:rsidP="00A0191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01913">
        <w:rPr>
          <w:rFonts w:eastAsia="Calibri"/>
          <w:sz w:val="28"/>
          <w:szCs w:val="28"/>
          <w:lang w:eastAsia="en-US"/>
        </w:rPr>
        <w:t>- перед началом весенних каникул с обучающими проведены инструктажи по ПБ;</w:t>
      </w:r>
      <w:proofErr w:type="gramEnd"/>
    </w:p>
    <w:p w:rsidR="00A01913" w:rsidRPr="00A01913" w:rsidRDefault="00A01913" w:rsidP="00A0191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01913">
        <w:rPr>
          <w:rFonts w:eastAsia="Calibri"/>
          <w:sz w:val="28"/>
          <w:szCs w:val="28"/>
          <w:lang w:eastAsia="en-US"/>
        </w:rPr>
        <w:t>- регулярно проводятся классные часы, профилактические беседы о соблюдении мер пожарной безопасности, безопасности на водоемах;</w:t>
      </w:r>
    </w:p>
    <w:p w:rsidR="00A01913" w:rsidRPr="00A01913" w:rsidRDefault="00A01913" w:rsidP="00A0191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01913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б</w:t>
      </w:r>
      <w:r w:rsidRPr="00A01913">
        <w:rPr>
          <w:rFonts w:eastAsia="Calibri"/>
          <w:sz w:val="28"/>
          <w:szCs w:val="28"/>
          <w:lang w:eastAsia="en-US"/>
        </w:rPr>
        <w:t>еседы на уроках ОБЖ «Огонь друг или враг?», просмотр видеороликов;</w:t>
      </w:r>
    </w:p>
    <w:p w:rsidR="00A01913" w:rsidRPr="00A01913" w:rsidRDefault="00A01913" w:rsidP="00A0191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01913">
        <w:rPr>
          <w:rFonts w:eastAsia="Calibri"/>
          <w:sz w:val="28"/>
          <w:szCs w:val="28"/>
          <w:lang w:eastAsia="en-US"/>
        </w:rPr>
        <w:t>- ведется работа кружка «Дружина юных пожарных»;</w:t>
      </w:r>
    </w:p>
    <w:p w:rsidR="00A01913" w:rsidRPr="00A01913" w:rsidRDefault="00A01913" w:rsidP="00A0191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01913">
        <w:rPr>
          <w:rFonts w:eastAsia="Calibri"/>
          <w:sz w:val="28"/>
          <w:szCs w:val="28"/>
          <w:lang w:eastAsia="en-US"/>
        </w:rPr>
        <w:t>-  оформлены стенды по пожарной безопасности;</w:t>
      </w:r>
    </w:p>
    <w:p w:rsidR="00A01913" w:rsidRPr="00A01913" w:rsidRDefault="00A01913" w:rsidP="00A0191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01913">
        <w:rPr>
          <w:rFonts w:eastAsia="Calibri"/>
          <w:sz w:val="28"/>
          <w:szCs w:val="28"/>
          <w:lang w:eastAsia="en-US"/>
        </w:rPr>
        <w:t>- разработаны и распространены памятки «Будь осторожен с огнем!», «Меры безопасности на воде» и др.;</w:t>
      </w:r>
    </w:p>
    <w:p w:rsidR="00A01913" w:rsidRPr="00A01913" w:rsidRDefault="00A01913" w:rsidP="00A0191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01913">
        <w:rPr>
          <w:rFonts w:eastAsia="Calibri"/>
          <w:sz w:val="28"/>
          <w:szCs w:val="28"/>
          <w:lang w:eastAsia="en-US"/>
        </w:rPr>
        <w:t xml:space="preserve">В рамках Всероссийской акции «Безопасность детства» во всех образовательных организациях проведены инструктажи по технике безопасности с </w:t>
      </w:r>
      <w:proofErr w:type="gramStart"/>
      <w:r w:rsidRPr="00A01913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A01913">
        <w:rPr>
          <w:rFonts w:eastAsia="Calibri"/>
          <w:sz w:val="28"/>
          <w:szCs w:val="28"/>
          <w:lang w:eastAsia="en-US"/>
        </w:rPr>
        <w:t xml:space="preserve"> по правилам поведения на водных объектах в зимне-весенний период.</w:t>
      </w:r>
    </w:p>
    <w:p w:rsidR="00A01913" w:rsidRPr="00A01913" w:rsidRDefault="00A01913" w:rsidP="00A01913">
      <w:pPr>
        <w:pStyle w:val="ab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13">
        <w:rPr>
          <w:rFonts w:ascii="Times New Roman" w:hAnsi="Times New Roman" w:cs="Times New Roman"/>
          <w:sz w:val="28"/>
          <w:szCs w:val="28"/>
        </w:rPr>
        <w:t>По обеспечению безопасности детей на водных объектах проведены сл</w:t>
      </w:r>
      <w:r>
        <w:rPr>
          <w:rFonts w:ascii="Times New Roman" w:hAnsi="Times New Roman" w:cs="Times New Roman"/>
          <w:sz w:val="28"/>
          <w:szCs w:val="28"/>
        </w:rPr>
        <w:t xml:space="preserve">едующие мероприятия: в школах: </w:t>
      </w:r>
      <w:r w:rsidRPr="00A01913">
        <w:rPr>
          <w:rFonts w:ascii="Times New Roman" w:hAnsi="Times New Roman" w:cs="Times New Roman"/>
          <w:sz w:val="28"/>
          <w:szCs w:val="28"/>
        </w:rPr>
        <w:t>классные часы: «Меры безопасности на льду», «Предупреждение несчастных случаев на воде», «Оказание доврачебной помощи», «Осторожно: тонкий лед!», «Не з</w:t>
      </w:r>
      <w:r>
        <w:rPr>
          <w:rFonts w:ascii="Times New Roman" w:hAnsi="Times New Roman" w:cs="Times New Roman"/>
          <w:sz w:val="28"/>
          <w:szCs w:val="28"/>
        </w:rPr>
        <w:t xml:space="preserve">ная броду, не суйся в воду!»; обучающие игры «Лед опасен»; </w:t>
      </w:r>
      <w:r w:rsidRPr="00A01913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 на уроках ОБЖ: по правилам поведения на воде; </w:t>
      </w:r>
      <w:r w:rsidRPr="00A01913">
        <w:rPr>
          <w:rFonts w:ascii="Times New Roman" w:hAnsi="Times New Roman" w:cs="Times New Roman"/>
          <w:sz w:val="28"/>
          <w:szCs w:val="28"/>
        </w:rPr>
        <w:t>по оказанию неотложной помощи пострадавшим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13">
        <w:rPr>
          <w:rFonts w:ascii="Times New Roman" w:hAnsi="Times New Roman" w:cs="Times New Roman"/>
          <w:sz w:val="28"/>
          <w:szCs w:val="28"/>
        </w:rPr>
        <w:t>о правилах безопас</w:t>
      </w:r>
      <w:r>
        <w:rPr>
          <w:rFonts w:ascii="Times New Roman" w:hAnsi="Times New Roman" w:cs="Times New Roman"/>
          <w:sz w:val="28"/>
          <w:szCs w:val="28"/>
        </w:rPr>
        <w:t xml:space="preserve">ного пребывания на льду зимой; </w:t>
      </w:r>
      <w:proofErr w:type="gramStart"/>
      <w:r w:rsidRPr="00A01913">
        <w:rPr>
          <w:rFonts w:ascii="Times New Roman" w:hAnsi="Times New Roman" w:cs="Times New Roman"/>
          <w:sz w:val="28"/>
          <w:szCs w:val="28"/>
        </w:rPr>
        <w:t>инструктажи по технике безопасности с обучающимися по правилам поведения на водоемах «Опасные ситуации на воде»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01913">
        <w:rPr>
          <w:rFonts w:ascii="Times New Roman" w:hAnsi="Times New Roman" w:cs="Times New Roman"/>
          <w:sz w:val="28"/>
          <w:szCs w:val="28"/>
        </w:rPr>
        <w:t>родительские собрания по контролю за детьми в период каникул «Повышение ответственности родителей за безопасность пребывания детей на водоёмах»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13">
        <w:rPr>
          <w:rFonts w:ascii="Times New Roman" w:hAnsi="Times New Roman" w:cs="Times New Roman"/>
          <w:sz w:val="28"/>
          <w:szCs w:val="28"/>
        </w:rPr>
        <w:t xml:space="preserve">размещена информации на сайтах школы, группе </w:t>
      </w:r>
      <w:proofErr w:type="spellStart"/>
      <w:r w:rsidRPr="00A0191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A01913">
        <w:rPr>
          <w:rFonts w:ascii="Times New Roman" w:hAnsi="Times New Roman" w:cs="Times New Roman"/>
          <w:sz w:val="28"/>
          <w:szCs w:val="28"/>
        </w:rPr>
        <w:t xml:space="preserve">, стендах и в сообществах </w:t>
      </w:r>
      <w:proofErr w:type="spellStart"/>
      <w:r w:rsidRPr="00A01913">
        <w:rPr>
          <w:rFonts w:ascii="Times New Roman" w:hAnsi="Times New Roman" w:cs="Times New Roman"/>
          <w:sz w:val="28"/>
          <w:szCs w:val="28"/>
        </w:rPr>
        <w:t>классовпо</w:t>
      </w:r>
      <w:proofErr w:type="spellEnd"/>
      <w:r w:rsidRPr="00A01913">
        <w:rPr>
          <w:rFonts w:ascii="Times New Roman" w:hAnsi="Times New Roman" w:cs="Times New Roman"/>
          <w:sz w:val="28"/>
          <w:szCs w:val="28"/>
        </w:rPr>
        <w:t xml:space="preserve"> обеспечению безопасности на водн</w:t>
      </w:r>
      <w:r>
        <w:rPr>
          <w:rFonts w:ascii="Times New Roman" w:hAnsi="Times New Roman" w:cs="Times New Roman"/>
          <w:sz w:val="28"/>
          <w:szCs w:val="28"/>
        </w:rPr>
        <w:t>ых объектах.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детских садах: </w:t>
      </w:r>
      <w:r w:rsidRPr="00A01913">
        <w:rPr>
          <w:rFonts w:ascii="Times New Roman" w:hAnsi="Times New Roman" w:cs="Times New Roman"/>
          <w:sz w:val="28"/>
          <w:szCs w:val="28"/>
        </w:rPr>
        <w:t>беседы: «Тонкий лед», «Служба спасения 112», «Будь осторожен на замерзшем водоеме», «Весна такая прекрасная и такая опасная»; дидактические игры: «Так - не так», «Можно, нельзя»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01913">
        <w:rPr>
          <w:rFonts w:ascii="Times New Roman" w:hAnsi="Times New Roman" w:cs="Times New Roman"/>
          <w:sz w:val="28"/>
          <w:szCs w:val="28"/>
        </w:rPr>
        <w:t xml:space="preserve">чтение сказки «По щучьему велению», чтение стихотворения </w:t>
      </w:r>
      <w:proofErr w:type="spellStart"/>
      <w:r w:rsidRPr="00A01913">
        <w:rPr>
          <w:rFonts w:ascii="Times New Roman" w:hAnsi="Times New Roman" w:cs="Times New Roman"/>
          <w:sz w:val="28"/>
          <w:szCs w:val="28"/>
        </w:rPr>
        <w:t>Т.Шалаевой</w:t>
      </w:r>
      <w:proofErr w:type="spellEnd"/>
      <w:r w:rsidRPr="00A01913">
        <w:rPr>
          <w:rFonts w:ascii="Times New Roman" w:hAnsi="Times New Roman" w:cs="Times New Roman"/>
          <w:sz w:val="28"/>
          <w:szCs w:val="28"/>
        </w:rPr>
        <w:t xml:space="preserve"> «Не ходи по льду водоемов!».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13">
        <w:rPr>
          <w:rFonts w:ascii="Times New Roman" w:hAnsi="Times New Roman" w:cs="Times New Roman"/>
          <w:sz w:val="28"/>
          <w:szCs w:val="28"/>
        </w:rPr>
        <w:t>Для родителей детей дошкольного возраста проведены консультации «Обучение детей поведению на воде в весенний период», «Оказание первой помощи людям, терпящим бедствие на воде».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13">
        <w:rPr>
          <w:rFonts w:ascii="Times New Roman" w:hAnsi="Times New Roman" w:cs="Times New Roman"/>
          <w:sz w:val="28"/>
          <w:szCs w:val="28"/>
        </w:rPr>
        <w:t xml:space="preserve">В родительских </w:t>
      </w:r>
      <w:proofErr w:type="gramStart"/>
      <w:r w:rsidRPr="00A01913">
        <w:rPr>
          <w:rFonts w:ascii="Times New Roman" w:hAnsi="Times New Roman" w:cs="Times New Roman"/>
          <w:sz w:val="28"/>
          <w:szCs w:val="28"/>
        </w:rPr>
        <w:t>уголках</w:t>
      </w:r>
      <w:proofErr w:type="gramEnd"/>
      <w:r w:rsidRPr="00A01913">
        <w:rPr>
          <w:rFonts w:ascii="Times New Roman" w:hAnsi="Times New Roman" w:cs="Times New Roman"/>
          <w:sz w:val="28"/>
          <w:szCs w:val="28"/>
        </w:rPr>
        <w:t xml:space="preserve"> размещены: папки-передвижки на тему: «Безопасность на водоемах и водных объектах», памятки для родителей по соблюдению мер безопасности на водных объектах в зимне-весенний период, буклеты на тему: «Безопасность в </w:t>
      </w:r>
      <w:proofErr w:type="spellStart"/>
      <w:proofErr w:type="gramStart"/>
      <w:r w:rsidRPr="00A01913">
        <w:rPr>
          <w:rFonts w:ascii="Times New Roman" w:hAnsi="Times New Roman" w:cs="Times New Roman"/>
          <w:sz w:val="28"/>
          <w:szCs w:val="28"/>
        </w:rPr>
        <w:t>зимнее-весенний</w:t>
      </w:r>
      <w:proofErr w:type="spellEnd"/>
      <w:proofErr w:type="gramEnd"/>
      <w:r w:rsidRPr="00A01913">
        <w:rPr>
          <w:rFonts w:ascii="Times New Roman" w:hAnsi="Times New Roman" w:cs="Times New Roman"/>
          <w:sz w:val="28"/>
          <w:szCs w:val="28"/>
        </w:rPr>
        <w:t xml:space="preserve"> период».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13">
        <w:rPr>
          <w:rFonts w:ascii="Times New Roman" w:hAnsi="Times New Roman" w:cs="Times New Roman"/>
          <w:sz w:val="28"/>
          <w:szCs w:val="28"/>
        </w:rPr>
        <w:t xml:space="preserve">Памятки для родителей размещены на официальных сайтах образовательных организаций и на страницах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191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01913">
        <w:rPr>
          <w:rFonts w:ascii="Times New Roman" w:hAnsi="Times New Roman" w:cs="Times New Roman"/>
          <w:sz w:val="28"/>
          <w:szCs w:val="28"/>
        </w:rPr>
        <w:t>.</w:t>
      </w:r>
    </w:p>
    <w:p w:rsidR="002D7884" w:rsidRPr="00A01913" w:rsidRDefault="002D7884" w:rsidP="006A0EE6">
      <w:pPr>
        <w:spacing w:line="276" w:lineRule="auto"/>
        <w:jc w:val="both"/>
        <w:rPr>
          <w:b/>
          <w:sz w:val="28"/>
          <w:szCs w:val="28"/>
        </w:rPr>
      </w:pPr>
    </w:p>
    <w:p w:rsidR="00C74D2E" w:rsidRPr="001500D2" w:rsidRDefault="00742B14" w:rsidP="0057527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1500D2">
        <w:rPr>
          <w:b/>
          <w:sz w:val="28"/>
          <w:szCs w:val="28"/>
        </w:rPr>
        <w:t>Пункт 7.</w:t>
      </w:r>
      <w:r w:rsidR="00CF1230" w:rsidRPr="001500D2">
        <w:rPr>
          <w:b/>
          <w:bCs/>
          <w:sz w:val="28"/>
          <w:szCs w:val="28"/>
        </w:rPr>
        <w:t xml:space="preserve"> </w:t>
      </w:r>
      <w:r w:rsidR="003B41FD" w:rsidRPr="001500D2">
        <w:rPr>
          <w:b/>
          <w:bCs/>
          <w:sz w:val="28"/>
          <w:szCs w:val="28"/>
        </w:rPr>
        <w:t xml:space="preserve">Реализация мероприятий, направленных на неприятие идеологии терроризма и экстремизма, в т.ч. </w:t>
      </w:r>
      <w:r w:rsidR="00C74D2E" w:rsidRPr="001500D2">
        <w:rPr>
          <w:b/>
          <w:bCs/>
          <w:sz w:val="28"/>
          <w:szCs w:val="28"/>
        </w:rPr>
        <w:t xml:space="preserve">по выявлению деструктивного поведения </w:t>
      </w:r>
      <w:r w:rsidR="003B41FD" w:rsidRPr="001500D2">
        <w:rPr>
          <w:b/>
          <w:bCs/>
          <w:sz w:val="28"/>
          <w:szCs w:val="28"/>
        </w:rPr>
        <w:t xml:space="preserve">обучающихся </w:t>
      </w:r>
      <w:r w:rsidR="00C74D2E" w:rsidRPr="001500D2">
        <w:rPr>
          <w:b/>
          <w:bCs/>
          <w:sz w:val="28"/>
          <w:szCs w:val="28"/>
        </w:rPr>
        <w:t>в сети «Интернет».</w:t>
      </w:r>
    </w:p>
    <w:p w:rsidR="001500D2" w:rsidRPr="001500D2" w:rsidRDefault="001500D2" w:rsidP="001500D2">
      <w:pPr>
        <w:spacing w:line="276" w:lineRule="auto"/>
        <w:ind w:firstLine="567"/>
        <w:jc w:val="both"/>
        <w:rPr>
          <w:sz w:val="28"/>
          <w:szCs w:val="28"/>
        </w:rPr>
      </w:pPr>
      <w:r w:rsidRPr="001500D2">
        <w:rPr>
          <w:sz w:val="28"/>
          <w:szCs w:val="28"/>
        </w:rPr>
        <w:lastRenderedPageBreak/>
        <w:t xml:space="preserve">В образовательных </w:t>
      </w:r>
      <w:proofErr w:type="gramStart"/>
      <w:r w:rsidRPr="001500D2"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Нытвенского городского</w:t>
      </w:r>
      <w:r w:rsidRPr="001500D2">
        <w:rPr>
          <w:sz w:val="28"/>
          <w:szCs w:val="28"/>
        </w:rPr>
        <w:t xml:space="preserve"> проведены следующие мероприятия</w:t>
      </w:r>
      <w:r>
        <w:rPr>
          <w:sz w:val="28"/>
          <w:szCs w:val="28"/>
        </w:rPr>
        <w:t>,</w:t>
      </w:r>
      <w:r w:rsidRPr="001500D2">
        <w:rPr>
          <w:b/>
          <w:bCs/>
          <w:sz w:val="28"/>
          <w:szCs w:val="28"/>
        </w:rPr>
        <w:t xml:space="preserve"> </w:t>
      </w:r>
      <w:r w:rsidRPr="001500D2">
        <w:rPr>
          <w:bCs/>
          <w:sz w:val="28"/>
          <w:szCs w:val="28"/>
        </w:rPr>
        <w:t>направленные на неприятие идеологии терроризма и экстремизма</w:t>
      </w:r>
      <w:r w:rsidRPr="001500D2">
        <w:rPr>
          <w:sz w:val="28"/>
          <w:szCs w:val="28"/>
        </w:rPr>
        <w:t>: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>- В ходе акции «Дети России-2023» прошло общешкольные родительские собрания в ОО по Профилактике правонарушений. Участие детей в деструктивных группах в соц</w:t>
      </w:r>
      <w:r>
        <w:rPr>
          <w:sz w:val="28"/>
          <w:szCs w:val="28"/>
        </w:rPr>
        <w:t xml:space="preserve">иальных </w:t>
      </w:r>
      <w:r w:rsidRPr="001500D2">
        <w:rPr>
          <w:sz w:val="28"/>
          <w:szCs w:val="28"/>
        </w:rPr>
        <w:t>сетях, направленных на пропаганду противоправного, деструктивного, а также суицидального поведения;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>- размещение в соц</w:t>
      </w:r>
      <w:r>
        <w:rPr>
          <w:sz w:val="28"/>
          <w:szCs w:val="28"/>
        </w:rPr>
        <w:t xml:space="preserve">иальных </w:t>
      </w:r>
      <w:r w:rsidRPr="001500D2">
        <w:rPr>
          <w:sz w:val="28"/>
          <w:szCs w:val="28"/>
        </w:rPr>
        <w:t xml:space="preserve">сетях: памятка для родителей «внимание: молодежный экстремизм!», памятка об ответственности граждан за заведомо ложные сообщения об угрозе совершения террористических актов </w:t>
      </w:r>
      <w:hyperlink r:id="rId15" w:history="1">
        <w:r w:rsidRPr="001500D2">
          <w:rPr>
            <w:rStyle w:val="a6"/>
            <w:color w:val="auto"/>
            <w:sz w:val="28"/>
            <w:szCs w:val="28"/>
          </w:rPr>
          <w:t>https://vk.com/club37859797?w=wall-37859797_840</w:t>
        </w:r>
      </w:hyperlink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>- Проведение классных часов на тему о запрещенных группах, о терроризме, нацизме, экстремизме. О добре и зле, дружбе. Охват около 2500 человек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>- Беседы и классные часы об уголовной и административной ответственности за совершение противоправных действий на националистической, религиозной и экстремистской почве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 xml:space="preserve">- Классные часы с проведением инструктажей "Порядок действий при угрозе теракта" "Антитеррористическая безопасность. Профилактика экстремистских настроений </w:t>
      </w:r>
      <w:proofErr w:type="gramStart"/>
      <w:r w:rsidRPr="001500D2">
        <w:rPr>
          <w:sz w:val="28"/>
          <w:szCs w:val="28"/>
        </w:rPr>
        <w:t>среди</w:t>
      </w:r>
      <w:proofErr w:type="gramEnd"/>
      <w:r w:rsidRPr="001500D2">
        <w:rPr>
          <w:sz w:val="28"/>
          <w:szCs w:val="28"/>
        </w:rPr>
        <w:t xml:space="preserve"> обучающихся";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>- Инструктажи по антитеррористической безопасности для педагогических работников;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 xml:space="preserve">- </w:t>
      </w:r>
      <w:proofErr w:type="gramStart"/>
      <w:r w:rsidRPr="001500D2">
        <w:rPr>
          <w:sz w:val="28"/>
          <w:szCs w:val="28"/>
        </w:rPr>
        <w:t>Проведены классные часты</w:t>
      </w:r>
      <w:proofErr w:type="gramEnd"/>
      <w:r w:rsidRPr="001500D2">
        <w:rPr>
          <w:sz w:val="28"/>
          <w:szCs w:val="28"/>
        </w:rPr>
        <w:t xml:space="preserve"> «Мужество, доблесть и честь» посвящённые Дню защитника отечества </w:t>
      </w:r>
      <w:hyperlink r:id="rId16" w:tgtFrame="_blank" w:history="1">
        <w:r w:rsidRPr="001500D2">
          <w:rPr>
            <w:rStyle w:val="a6"/>
            <w:color w:val="auto"/>
            <w:sz w:val="28"/>
            <w:szCs w:val="28"/>
            <w:shd w:val="clear" w:color="auto" w:fill="FFFFFF"/>
          </w:rPr>
          <w:t>https://vk.com/wall-213259252_829</w:t>
        </w:r>
      </w:hyperlink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 xml:space="preserve">-  школьный Фестиваль-конкурс военно-патриотической песни «Битва хоров» во всех классах, охват около 5000 человек </w:t>
      </w:r>
      <w:hyperlink r:id="rId17" w:tgtFrame="_blank" w:history="1">
        <w:r w:rsidRPr="001500D2">
          <w:rPr>
            <w:rStyle w:val="a6"/>
            <w:color w:val="auto"/>
            <w:sz w:val="28"/>
            <w:szCs w:val="28"/>
            <w:shd w:val="clear" w:color="auto" w:fill="FFFFFF"/>
          </w:rPr>
          <w:t>https://vk.com/wall-203507088_633</w:t>
        </w:r>
      </w:hyperlink>
      <w:r w:rsidRPr="001500D2">
        <w:rPr>
          <w:sz w:val="28"/>
          <w:szCs w:val="28"/>
        </w:rPr>
        <w:t xml:space="preserve">, </w:t>
      </w:r>
      <w:hyperlink r:id="rId18" w:tgtFrame="_blank" w:history="1">
        <w:r w:rsidRPr="001500D2">
          <w:rPr>
            <w:rStyle w:val="a6"/>
            <w:color w:val="auto"/>
            <w:sz w:val="28"/>
            <w:szCs w:val="28"/>
            <w:shd w:val="clear" w:color="auto" w:fill="FFFFFF"/>
          </w:rPr>
          <w:t>https://vk.com/wall-213259252_897</w:t>
        </w:r>
      </w:hyperlink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МБОУ </w:t>
      </w:r>
      <w:proofErr w:type="gramStart"/>
      <w:r w:rsidRPr="001500D2">
        <w:rPr>
          <w:sz w:val="28"/>
          <w:szCs w:val="28"/>
        </w:rPr>
        <w:t>С</w:t>
      </w:r>
      <w:r>
        <w:rPr>
          <w:sz w:val="28"/>
          <w:szCs w:val="28"/>
        </w:rPr>
        <w:t>(</w:t>
      </w:r>
      <w:proofErr w:type="gramEnd"/>
      <w:r w:rsidRPr="001500D2">
        <w:rPr>
          <w:sz w:val="28"/>
          <w:szCs w:val="28"/>
        </w:rPr>
        <w:t>К</w:t>
      </w:r>
      <w:r>
        <w:rPr>
          <w:sz w:val="28"/>
          <w:szCs w:val="28"/>
        </w:rPr>
        <w:t>)</w:t>
      </w:r>
      <w:r w:rsidRPr="001500D2">
        <w:rPr>
          <w:sz w:val="28"/>
          <w:szCs w:val="28"/>
        </w:rPr>
        <w:t xml:space="preserve">ОШИ </w:t>
      </w:r>
      <w:r>
        <w:rPr>
          <w:sz w:val="28"/>
          <w:szCs w:val="28"/>
        </w:rPr>
        <w:t xml:space="preserve">г. Нытвы </w:t>
      </w:r>
      <w:r w:rsidRPr="001500D2">
        <w:rPr>
          <w:sz w:val="28"/>
          <w:szCs w:val="28"/>
        </w:rPr>
        <w:t>пров</w:t>
      </w:r>
      <w:r>
        <w:rPr>
          <w:sz w:val="28"/>
          <w:szCs w:val="28"/>
        </w:rPr>
        <w:t>ед</w:t>
      </w:r>
      <w:r w:rsidRPr="001500D2">
        <w:rPr>
          <w:sz w:val="28"/>
          <w:szCs w:val="28"/>
        </w:rPr>
        <w:t>е</w:t>
      </w:r>
      <w:r>
        <w:rPr>
          <w:sz w:val="28"/>
          <w:szCs w:val="28"/>
        </w:rPr>
        <w:t>на</w:t>
      </w:r>
      <w:r w:rsidRPr="001500D2">
        <w:rPr>
          <w:sz w:val="28"/>
          <w:szCs w:val="28"/>
        </w:rPr>
        <w:t xml:space="preserve"> эвакуаци</w:t>
      </w:r>
      <w:r>
        <w:rPr>
          <w:sz w:val="28"/>
          <w:szCs w:val="28"/>
        </w:rPr>
        <w:t>я</w:t>
      </w:r>
      <w:r w:rsidRPr="001500D2">
        <w:rPr>
          <w:sz w:val="28"/>
          <w:szCs w:val="28"/>
        </w:rPr>
        <w:t xml:space="preserve"> из школы и интерната на предмет, похожего на взрывное устройство, с привлечением вневедомственной охраны</w:t>
      </w:r>
      <w:r>
        <w:rPr>
          <w:sz w:val="28"/>
          <w:szCs w:val="28"/>
        </w:rPr>
        <w:t>.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 xml:space="preserve">- 20.03.2023 проведены во всех классах внеурочные занятия «Разговоры о </w:t>
      </w:r>
      <w:proofErr w:type="gramStart"/>
      <w:r w:rsidRPr="001500D2">
        <w:rPr>
          <w:sz w:val="28"/>
          <w:szCs w:val="28"/>
        </w:rPr>
        <w:t>важном</w:t>
      </w:r>
      <w:proofErr w:type="gramEnd"/>
      <w:r w:rsidRPr="001500D2">
        <w:rPr>
          <w:sz w:val="28"/>
          <w:szCs w:val="28"/>
        </w:rPr>
        <w:t>» в связи с приближающимся праздником Дня защитника Отечества, охват около 5000 человек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proofErr w:type="gramStart"/>
      <w:r w:rsidRPr="001500D2">
        <w:rPr>
          <w:sz w:val="28"/>
          <w:szCs w:val="28"/>
        </w:rPr>
        <w:t xml:space="preserve">- 22.03.2023-23.03.2023в Доме досуга п. Новоильинский, с. Мокино, п. Уральский, ст. Чайковская, с Шерья, ст. Григорьевская, Доме культуры г. Нытва прошел районный фестиваль патриотической песни «Победой славится Россия», в котором приняло участие более 700 участников </w:t>
      </w:r>
      <w:hyperlink r:id="rId19" w:tgtFrame="_blank" w:history="1">
        <w:r w:rsidRPr="001500D2">
          <w:rPr>
            <w:rStyle w:val="a6"/>
            <w:color w:val="auto"/>
            <w:sz w:val="28"/>
            <w:szCs w:val="28"/>
            <w:shd w:val="clear" w:color="auto" w:fill="FFFFFF"/>
          </w:rPr>
          <w:t>https://vk.com/wall-203507088_1076</w:t>
        </w:r>
      </w:hyperlink>
      <w:r w:rsidRPr="001500D2">
        <w:rPr>
          <w:sz w:val="28"/>
          <w:szCs w:val="28"/>
        </w:rPr>
        <w:t xml:space="preserve">, </w:t>
      </w:r>
      <w:hyperlink r:id="rId20" w:tgtFrame="_blank" w:history="1">
        <w:r w:rsidRPr="001500D2">
          <w:rPr>
            <w:rStyle w:val="a6"/>
            <w:color w:val="auto"/>
            <w:sz w:val="28"/>
            <w:szCs w:val="28"/>
            <w:shd w:val="clear" w:color="auto" w:fill="FFFFFF"/>
          </w:rPr>
          <w:t>https://vk.com/wall-213259252_897</w:t>
        </w:r>
      </w:hyperlink>
      <w:r w:rsidRPr="001500D2">
        <w:rPr>
          <w:sz w:val="28"/>
          <w:szCs w:val="28"/>
        </w:rPr>
        <w:t xml:space="preserve">, </w:t>
      </w:r>
      <w:hyperlink r:id="rId21" w:tgtFrame="_blank" w:history="1">
        <w:r w:rsidRPr="001500D2">
          <w:rPr>
            <w:rStyle w:val="a6"/>
            <w:color w:val="auto"/>
            <w:sz w:val="28"/>
            <w:szCs w:val="28"/>
            <w:shd w:val="clear" w:color="auto" w:fill="FFFFFF"/>
          </w:rPr>
          <w:t>https://vk.com/wall-16336056_1961</w:t>
        </w:r>
      </w:hyperlink>
      <w:r w:rsidRPr="001500D2">
        <w:rPr>
          <w:sz w:val="28"/>
          <w:szCs w:val="28"/>
        </w:rPr>
        <w:t xml:space="preserve">, </w:t>
      </w:r>
      <w:hyperlink r:id="rId22" w:tgtFrame="_blank" w:history="1">
        <w:r w:rsidRPr="001500D2">
          <w:rPr>
            <w:rStyle w:val="a6"/>
            <w:color w:val="auto"/>
            <w:sz w:val="28"/>
            <w:szCs w:val="28"/>
            <w:shd w:val="clear" w:color="auto" w:fill="FFFFFF"/>
          </w:rPr>
          <w:t>https://vk.com/wall-187250838_1620</w:t>
        </w:r>
      </w:hyperlink>
      <w:proofErr w:type="gramEnd"/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 xml:space="preserve">- 06.04.2023 в Мокинской школе прошла военно-патриотическая игра «Зарница», среди 1-9 классов, охват 92 человека </w:t>
      </w:r>
      <w:hyperlink r:id="rId23" w:tgtFrame="_blank" w:history="1">
        <w:r w:rsidRPr="001500D2">
          <w:rPr>
            <w:rStyle w:val="a6"/>
            <w:color w:val="auto"/>
            <w:sz w:val="28"/>
            <w:szCs w:val="28"/>
            <w:shd w:val="clear" w:color="auto" w:fill="FFFFFF"/>
          </w:rPr>
          <w:t>https://vk.com/wall-187250838_1671</w:t>
        </w:r>
      </w:hyperlink>
      <w:r w:rsidRPr="001500D2">
        <w:rPr>
          <w:sz w:val="28"/>
          <w:szCs w:val="28"/>
        </w:rPr>
        <w:t xml:space="preserve">,  </w:t>
      </w:r>
      <w:r w:rsidRPr="001500D2">
        <w:rPr>
          <w:sz w:val="28"/>
          <w:szCs w:val="28"/>
        </w:rPr>
        <w:lastRenderedPageBreak/>
        <w:t xml:space="preserve">11.04.2023 в </w:t>
      </w:r>
      <w:r>
        <w:rPr>
          <w:sz w:val="28"/>
          <w:szCs w:val="28"/>
        </w:rPr>
        <w:t>МБОУ СОШ «</w:t>
      </w:r>
      <w:proofErr w:type="spellStart"/>
      <w:r w:rsidRPr="001500D2">
        <w:rPr>
          <w:sz w:val="28"/>
          <w:szCs w:val="28"/>
        </w:rPr>
        <w:t>Шерьинск</w:t>
      </w:r>
      <w:r>
        <w:rPr>
          <w:sz w:val="28"/>
          <w:szCs w:val="28"/>
        </w:rPr>
        <w:t>ая-базовая</w:t>
      </w:r>
      <w:proofErr w:type="spellEnd"/>
      <w:r w:rsidRPr="001500D2">
        <w:rPr>
          <w:sz w:val="28"/>
          <w:szCs w:val="28"/>
        </w:rPr>
        <w:t xml:space="preserve"> школ</w:t>
      </w:r>
      <w:r>
        <w:rPr>
          <w:sz w:val="28"/>
          <w:szCs w:val="28"/>
        </w:rPr>
        <w:t>а»</w:t>
      </w:r>
      <w:r w:rsidRPr="001500D2">
        <w:rPr>
          <w:sz w:val="28"/>
          <w:szCs w:val="28"/>
        </w:rPr>
        <w:t xml:space="preserve"> прошл</w:t>
      </w:r>
      <w:r>
        <w:rPr>
          <w:sz w:val="28"/>
          <w:szCs w:val="28"/>
        </w:rPr>
        <w:t>о военизированное мероприятие</w:t>
      </w:r>
      <w:r w:rsidRPr="001500D2">
        <w:rPr>
          <w:sz w:val="28"/>
          <w:szCs w:val="28"/>
        </w:rPr>
        <w:t xml:space="preserve"> «Зарница», среди 5-7 классов, охват 55 человек</w:t>
      </w:r>
    </w:p>
    <w:p w:rsidR="001500D2" w:rsidRPr="001500D2" w:rsidRDefault="001500D2" w:rsidP="001500D2">
      <w:pPr>
        <w:spacing w:line="276" w:lineRule="auto"/>
        <w:ind w:firstLine="708"/>
        <w:jc w:val="both"/>
        <w:rPr>
          <w:sz w:val="28"/>
          <w:szCs w:val="28"/>
        </w:rPr>
      </w:pPr>
      <w:r w:rsidRPr="001500D2">
        <w:rPr>
          <w:sz w:val="28"/>
          <w:szCs w:val="28"/>
        </w:rPr>
        <w:t xml:space="preserve">Размещена информация на сайтах </w:t>
      </w:r>
      <w:r>
        <w:rPr>
          <w:sz w:val="28"/>
          <w:szCs w:val="28"/>
        </w:rPr>
        <w:t>образовательных организаций</w:t>
      </w:r>
      <w:r w:rsidRPr="001500D2">
        <w:rPr>
          <w:sz w:val="28"/>
          <w:szCs w:val="28"/>
        </w:rPr>
        <w:t>: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 xml:space="preserve"> - Алгоритм действий персонала образовательной организации при угрозе совершения теракта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>- Памятка для персонала и охраны образо</w:t>
      </w:r>
      <w:bookmarkStart w:id="0" w:name="_GoBack"/>
      <w:bookmarkEnd w:id="0"/>
      <w:r w:rsidRPr="001500D2">
        <w:rPr>
          <w:sz w:val="28"/>
          <w:szCs w:val="28"/>
        </w:rPr>
        <w:t>вательных организаций по действиям при нападении вооружённых преступников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>- Памятка по действиям персонала образовательной организации при обнаружении предметов, в которых могут находиться взрывные устройства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>- Памятка при поступлении информации об угрозе совершения теракта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>- Памятка при поступлении информации о теракте по телефону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>- Памятка по действиям при установлении уровней террористической опасности</w:t>
      </w:r>
    </w:p>
    <w:p w:rsidR="001500D2" w:rsidRPr="001500D2" w:rsidRDefault="001500D2" w:rsidP="001500D2">
      <w:pPr>
        <w:spacing w:line="276" w:lineRule="auto"/>
        <w:jc w:val="both"/>
        <w:rPr>
          <w:sz w:val="28"/>
          <w:szCs w:val="28"/>
        </w:rPr>
      </w:pPr>
      <w:r w:rsidRPr="001500D2">
        <w:rPr>
          <w:sz w:val="28"/>
          <w:szCs w:val="28"/>
        </w:rPr>
        <w:t>- Положение о контрольно-пропускном режиме</w:t>
      </w:r>
    </w:p>
    <w:p w:rsidR="001500D2" w:rsidRPr="001500D2" w:rsidRDefault="00837FB8" w:rsidP="001500D2">
      <w:pPr>
        <w:spacing w:line="276" w:lineRule="auto"/>
        <w:jc w:val="both"/>
        <w:rPr>
          <w:sz w:val="28"/>
          <w:szCs w:val="28"/>
        </w:rPr>
      </w:pPr>
      <w:hyperlink r:id="rId24" w:history="1">
        <w:r w:rsidR="001500D2" w:rsidRPr="001500D2">
          <w:rPr>
            <w:rStyle w:val="a6"/>
            <w:color w:val="auto"/>
            <w:sz w:val="28"/>
            <w:szCs w:val="28"/>
          </w:rPr>
          <w:t>https://ngg-nytva.eduface.ru/conditions/safety/antiterror</w:t>
        </w:r>
      </w:hyperlink>
    </w:p>
    <w:p w:rsidR="001500D2" w:rsidRPr="001500D2" w:rsidRDefault="00837FB8" w:rsidP="001500D2">
      <w:pPr>
        <w:spacing w:line="276" w:lineRule="auto"/>
        <w:jc w:val="both"/>
        <w:rPr>
          <w:sz w:val="28"/>
          <w:szCs w:val="28"/>
        </w:rPr>
      </w:pPr>
      <w:hyperlink r:id="rId25" w:history="1">
        <w:r w:rsidR="001500D2" w:rsidRPr="001500D2">
          <w:rPr>
            <w:rStyle w:val="a6"/>
            <w:color w:val="auto"/>
            <w:sz w:val="28"/>
            <w:szCs w:val="28"/>
          </w:rPr>
          <w:t>http://nytvasc3.narod.ru/index/antiterror/0-122</w:t>
        </w:r>
      </w:hyperlink>
    </w:p>
    <w:p w:rsidR="001500D2" w:rsidRPr="001500D2" w:rsidRDefault="00837FB8" w:rsidP="001500D2">
      <w:pPr>
        <w:spacing w:line="276" w:lineRule="auto"/>
        <w:jc w:val="both"/>
        <w:rPr>
          <w:sz w:val="28"/>
          <w:szCs w:val="28"/>
        </w:rPr>
      </w:pPr>
      <w:hyperlink r:id="rId26" w:history="1">
        <w:r w:rsidR="001500D2" w:rsidRPr="001500D2">
          <w:rPr>
            <w:rStyle w:val="a6"/>
            <w:color w:val="auto"/>
            <w:sz w:val="28"/>
            <w:szCs w:val="28"/>
          </w:rPr>
          <w:t>https://grigoryevskaya.permschool.ru/?section_id=86</w:t>
        </w:r>
      </w:hyperlink>
    </w:p>
    <w:p w:rsidR="001500D2" w:rsidRPr="001500D2" w:rsidRDefault="00837FB8" w:rsidP="001500D2">
      <w:pPr>
        <w:spacing w:line="276" w:lineRule="auto"/>
        <w:jc w:val="both"/>
        <w:rPr>
          <w:sz w:val="28"/>
          <w:szCs w:val="28"/>
        </w:rPr>
      </w:pPr>
      <w:hyperlink r:id="rId27" w:history="1">
        <w:r w:rsidR="001500D2" w:rsidRPr="001500D2">
          <w:rPr>
            <w:rStyle w:val="a6"/>
            <w:color w:val="auto"/>
            <w:sz w:val="28"/>
            <w:szCs w:val="28"/>
          </w:rPr>
          <w:t>http://chayk-school.ru/besopast/antyter.php</w:t>
        </w:r>
      </w:hyperlink>
    </w:p>
    <w:p w:rsidR="001500D2" w:rsidRPr="001500D2" w:rsidRDefault="00837FB8" w:rsidP="001500D2">
      <w:pPr>
        <w:spacing w:line="276" w:lineRule="auto"/>
        <w:jc w:val="both"/>
        <w:rPr>
          <w:sz w:val="28"/>
          <w:szCs w:val="28"/>
        </w:rPr>
      </w:pPr>
      <w:hyperlink r:id="rId28" w:history="1">
        <w:r w:rsidR="001500D2" w:rsidRPr="001500D2">
          <w:rPr>
            <w:rStyle w:val="a6"/>
            <w:color w:val="auto"/>
            <w:sz w:val="28"/>
            <w:szCs w:val="28"/>
          </w:rPr>
          <w:t>http://www.nkkk.ru/profilaktika-terrorizma-i-ekstremizma</w:t>
        </w:r>
      </w:hyperlink>
    </w:p>
    <w:p w:rsidR="001500D2" w:rsidRPr="001500D2" w:rsidRDefault="00837FB8" w:rsidP="001500D2">
      <w:pPr>
        <w:spacing w:line="276" w:lineRule="auto"/>
        <w:jc w:val="both"/>
        <w:rPr>
          <w:sz w:val="28"/>
          <w:szCs w:val="28"/>
        </w:rPr>
      </w:pPr>
      <w:hyperlink r:id="rId29" w:history="1">
        <w:r w:rsidR="001500D2" w:rsidRPr="001500D2">
          <w:rPr>
            <w:rStyle w:val="a6"/>
            <w:color w:val="auto"/>
            <w:sz w:val="28"/>
            <w:szCs w:val="28"/>
          </w:rPr>
          <w:t>https://nytvasc_uralskij.permschool.ru/?section_id=156</w:t>
        </w:r>
      </w:hyperlink>
    </w:p>
    <w:p w:rsidR="001500D2" w:rsidRPr="001500D2" w:rsidRDefault="00837FB8" w:rsidP="001500D2">
      <w:pPr>
        <w:spacing w:line="276" w:lineRule="auto"/>
        <w:jc w:val="both"/>
        <w:rPr>
          <w:sz w:val="28"/>
          <w:szCs w:val="28"/>
        </w:rPr>
      </w:pPr>
      <w:hyperlink r:id="rId30" w:history="1">
        <w:r w:rsidR="001500D2" w:rsidRPr="001500D2">
          <w:rPr>
            <w:rStyle w:val="a6"/>
            <w:color w:val="auto"/>
            <w:sz w:val="28"/>
            <w:szCs w:val="28"/>
          </w:rPr>
          <w:t>https://cherya-edu.permarea.ru/antiterroristicheskaja_bezopasnost/</w:t>
        </w:r>
      </w:hyperlink>
    </w:p>
    <w:p w:rsidR="001500D2" w:rsidRPr="001500D2" w:rsidRDefault="00837FB8" w:rsidP="001500D2">
      <w:pPr>
        <w:spacing w:line="276" w:lineRule="auto"/>
        <w:jc w:val="both"/>
        <w:rPr>
          <w:sz w:val="28"/>
          <w:szCs w:val="28"/>
        </w:rPr>
      </w:pPr>
      <w:hyperlink r:id="rId31" w:history="1">
        <w:r w:rsidR="001500D2" w:rsidRPr="001500D2">
          <w:rPr>
            <w:rStyle w:val="a6"/>
            <w:color w:val="auto"/>
            <w:sz w:val="28"/>
            <w:szCs w:val="28"/>
          </w:rPr>
          <w:t>https://nytva-skosh.edusite.ru/magicpage.html?page=341397</w:t>
        </w:r>
      </w:hyperlink>
    </w:p>
    <w:p w:rsidR="003B41FD" w:rsidRPr="001500D2" w:rsidRDefault="003B41FD" w:rsidP="003B41FD">
      <w:pPr>
        <w:spacing w:line="276" w:lineRule="auto"/>
        <w:ind w:firstLine="567"/>
        <w:jc w:val="both"/>
        <w:rPr>
          <w:sz w:val="28"/>
          <w:szCs w:val="28"/>
        </w:rPr>
      </w:pPr>
      <w:r w:rsidRPr="001500D2">
        <w:rPr>
          <w:bCs/>
          <w:sz w:val="28"/>
          <w:szCs w:val="28"/>
        </w:rPr>
        <w:t xml:space="preserve">Во всех образовательных организациях имеются ответственные лица, назначенные приказом, по проверке социальных сетей несовершеннолетних, </w:t>
      </w:r>
      <w:r w:rsidRPr="001500D2">
        <w:rPr>
          <w:sz w:val="28"/>
          <w:szCs w:val="28"/>
        </w:rPr>
        <w:t xml:space="preserve">состоящих на учете в "группе риска СОП", а также </w:t>
      </w:r>
      <w:r w:rsidRPr="001500D2">
        <w:rPr>
          <w:bCs/>
          <w:sz w:val="28"/>
          <w:szCs w:val="28"/>
        </w:rPr>
        <w:t xml:space="preserve">за организацию профилактической работы в образовательных организациях района и ведение единого учета несовершеннолетних, состоящих в группах антиобщественной и криминальной направленности. </w:t>
      </w:r>
    </w:p>
    <w:p w:rsidR="003B41FD" w:rsidRPr="001500D2" w:rsidRDefault="003B41FD" w:rsidP="001500D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500D2">
        <w:rPr>
          <w:bCs/>
          <w:sz w:val="28"/>
          <w:szCs w:val="28"/>
        </w:rPr>
        <w:t>Ежемесячно специалистами образовательных организаций</w:t>
      </w:r>
      <w:r w:rsidR="001500D2">
        <w:rPr>
          <w:bCs/>
          <w:sz w:val="28"/>
          <w:szCs w:val="28"/>
        </w:rPr>
        <w:t xml:space="preserve">  </w:t>
      </w:r>
      <w:r w:rsidRPr="001500D2">
        <w:rPr>
          <w:bCs/>
          <w:sz w:val="28"/>
          <w:szCs w:val="28"/>
        </w:rPr>
        <w:t>проводится мониторинг несовершеннолетних, состоящих на учете в группе риска социально опасного положения, входящих в группы деструктивной направленности</w:t>
      </w:r>
      <w:r w:rsidRPr="001500D2">
        <w:rPr>
          <w:bCs/>
          <w:sz w:val="28"/>
          <w:szCs w:val="28"/>
        </w:rPr>
        <w:br/>
        <w:t xml:space="preserve"> с использованием сервиса «Герда Бот». Отчеты о выявленных обучающихся высылаются ответственному специалисту Управления образования, который направляет списки раз в квартал в Комиссию по делам несовершеннолетних и защите их прав Нытвенского городского округа, а также в отдел МВД Российской Федерации по Нытвенскому городскому округу.</w:t>
      </w:r>
    </w:p>
    <w:p w:rsidR="001417C8" w:rsidRPr="0057527A" w:rsidRDefault="001417C8" w:rsidP="0057527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333D4" w:rsidRPr="00793708" w:rsidRDefault="003333D4" w:rsidP="003333D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93708">
        <w:rPr>
          <w:b/>
          <w:sz w:val="28"/>
          <w:szCs w:val="28"/>
        </w:rPr>
        <w:t xml:space="preserve">Пункт </w:t>
      </w:r>
      <w:r w:rsidR="00372AC1" w:rsidRPr="00793708">
        <w:rPr>
          <w:b/>
          <w:sz w:val="28"/>
          <w:szCs w:val="28"/>
        </w:rPr>
        <w:t>8</w:t>
      </w:r>
      <w:r w:rsidRPr="00793708">
        <w:rPr>
          <w:b/>
          <w:sz w:val="28"/>
          <w:szCs w:val="28"/>
        </w:rPr>
        <w:t xml:space="preserve">. Организация </w:t>
      </w:r>
      <w:r w:rsidR="00807C13" w:rsidRPr="00793708">
        <w:rPr>
          <w:b/>
          <w:sz w:val="28"/>
          <w:szCs w:val="28"/>
        </w:rPr>
        <w:t>мероприятий по правовому</w:t>
      </w:r>
      <w:r w:rsidR="00064B56" w:rsidRPr="00793708">
        <w:rPr>
          <w:b/>
          <w:sz w:val="28"/>
          <w:szCs w:val="28"/>
        </w:rPr>
        <w:t xml:space="preserve"> просвещению несовершеннолетних и их родителей </w:t>
      </w:r>
      <w:r w:rsidR="00681F40" w:rsidRPr="00793708">
        <w:rPr>
          <w:b/>
          <w:sz w:val="28"/>
          <w:szCs w:val="28"/>
        </w:rPr>
        <w:t xml:space="preserve">с учетом направлений, отраженных в Плане мероприятий по правовому и гражданскому просвещению </w:t>
      </w:r>
      <w:r w:rsidR="00681F40" w:rsidRPr="00793708">
        <w:rPr>
          <w:b/>
          <w:sz w:val="28"/>
          <w:szCs w:val="28"/>
        </w:rPr>
        <w:lastRenderedPageBreak/>
        <w:t>несовершеннолетних обучающихся в Пермском крае (приказ Министерства образования и науки Пермского края от 08.08.2022 года №26-01-06-747)</w:t>
      </w:r>
      <w:r w:rsidRPr="00793708">
        <w:rPr>
          <w:b/>
          <w:sz w:val="28"/>
          <w:szCs w:val="28"/>
        </w:rPr>
        <w:t>.</w:t>
      </w:r>
    </w:p>
    <w:p w:rsidR="00793708" w:rsidRPr="00793708" w:rsidRDefault="00793708" w:rsidP="0079370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93708">
        <w:rPr>
          <w:sz w:val="28"/>
          <w:szCs w:val="28"/>
        </w:rPr>
        <w:t>С целью формирования правовой грамотности и ответственности у обучающихся, а также законопослушного поведения во всех образовательных организациях Нытвенского городского округа проведены следующие мероприятия:</w:t>
      </w:r>
      <w:proofErr w:type="gramEnd"/>
    </w:p>
    <w:p w:rsidR="00793708" w:rsidRPr="00793708" w:rsidRDefault="00793708" w:rsidP="00793708">
      <w:pPr>
        <w:spacing w:line="276" w:lineRule="auto"/>
        <w:jc w:val="both"/>
        <w:rPr>
          <w:sz w:val="28"/>
          <w:szCs w:val="28"/>
        </w:rPr>
      </w:pPr>
      <w:r w:rsidRPr="00793708">
        <w:rPr>
          <w:sz w:val="28"/>
          <w:szCs w:val="28"/>
        </w:rPr>
        <w:t>- общешкольные и классные родительские собрания с привлечением сотрудников Отдела МВД России по Нытвенскому городскому округу «Обязанности родителей по воспитанию несовершеннолетних», «Родители, берегите детей»;</w:t>
      </w:r>
    </w:p>
    <w:p w:rsidR="00793708" w:rsidRPr="00793708" w:rsidRDefault="00793708" w:rsidP="00793708">
      <w:pPr>
        <w:spacing w:line="276" w:lineRule="auto"/>
        <w:jc w:val="both"/>
        <w:rPr>
          <w:sz w:val="28"/>
          <w:szCs w:val="28"/>
        </w:rPr>
      </w:pPr>
      <w:r w:rsidRPr="00793708">
        <w:rPr>
          <w:sz w:val="28"/>
          <w:szCs w:val="28"/>
        </w:rPr>
        <w:t xml:space="preserve">- </w:t>
      </w:r>
      <w:r w:rsidR="00BC417F">
        <w:rPr>
          <w:sz w:val="28"/>
          <w:szCs w:val="28"/>
        </w:rPr>
        <w:t>к</w:t>
      </w:r>
      <w:r w:rsidRPr="00793708">
        <w:rPr>
          <w:sz w:val="28"/>
          <w:szCs w:val="28"/>
        </w:rPr>
        <w:t xml:space="preserve">лассные часы в рамках проекта «Разговоры о </w:t>
      </w:r>
      <w:proofErr w:type="gramStart"/>
      <w:r w:rsidRPr="00793708">
        <w:rPr>
          <w:sz w:val="28"/>
          <w:szCs w:val="28"/>
        </w:rPr>
        <w:t>важном</w:t>
      </w:r>
      <w:proofErr w:type="gramEnd"/>
      <w:r w:rsidRPr="00793708">
        <w:rPr>
          <w:sz w:val="28"/>
          <w:szCs w:val="28"/>
        </w:rPr>
        <w:t xml:space="preserve">» про безопасность в сети интернет, </w:t>
      </w:r>
      <w:proofErr w:type="spellStart"/>
      <w:r w:rsidRPr="00793708">
        <w:rPr>
          <w:sz w:val="28"/>
          <w:szCs w:val="28"/>
        </w:rPr>
        <w:t>медиаграмотность</w:t>
      </w:r>
      <w:proofErr w:type="spellEnd"/>
      <w:r w:rsidRPr="00793708">
        <w:rPr>
          <w:sz w:val="28"/>
          <w:szCs w:val="28"/>
        </w:rPr>
        <w:t xml:space="preserve"> и цифровая гигиена, 23 февраля - </w:t>
      </w:r>
      <w:r w:rsidR="00E006AD">
        <w:rPr>
          <w:sz w:val="28"/>
          <w:szCs w:val="28"/>
        </w:rPr>
        <w:t>воинская обязанность;</w:t>
      </w:r>
    </w:p>
    <w:p w:rsidR="00793708" w:rsidRPr="00793708" w:rsidRDefault="00793708" w:rsidP="00793708">
      <w:pPr>
        <w:spacing w:line="276" w:lineRule="auto"/>
        <w:jc w:val="both"/>
        <w:rPr>
          <w:sz w:val="28"/>
          <w:szCs w:val="28"/>
        </w:rPr>
      </w:pPr>
      <w:r w:rsidRPr="00793708">
        <w:rPr>
          <w:sz w:val="28"/>
          <w:szCs w:val="28"/>
        </w:rPr>
        <w:t>- классные часы правовой направленности: «Закон об образовании», «Мои права и обязанности», «Правовая грамотность», «Профилактика вредных привычек и правонарушений среди подростков», «Права детей», «Права ребенка в современном мире», «Закон и подросток»</w:t>
      </w:r>
      <w:r w:rsidR="00E006AD">
        <w:rPr>
          <w:sz w:val="28"/>
          <w:szCs w:val="28"/>
        </w:rPr>
        <w:t>;</w:t>
      </w:r>
    </w:p>
    <w:p w:rsidR="00793708" w:rsidRPr="00793708" w:rsidRDefault="00793708" w:rsidP="00793708">
      <w:pPr>
        <w:spacing w:line="276" w:lineRule="auto"/>
        <w:jc w:val="both"/>
        <w:rPr>
          <w:sz w:val="28"/>
          <w:szCs w:val="28"/>
        </w:rPr>
      </w:pPr>
      <w:r w:rsidRPr="00793708">
        <w:rPr>
          <w:sz w:val="28"/>
          <w:szCs w:val="28"/>
        </w:rPr>
        <w:t xml:space="preserve">- </w:t>
      </w:r>
      <w:proofErr w:type="spellStart"/>
      <w:r w:rsidRPr="00793708">
        <w:rPr>
          <w:sz w:val="28"/>
          <w:szCs w:val="28"/>
        </w:rPr>
        <w:t>Видеолекция</w:t>
      </w:r>
      <w:proofErr w:type="spellEnd"/>
      <w:r w:rsidRPr="00793708">
        <w:rPr>
          <w:sz w:val="28"/>
          <w:szCs w:val="28"/>
        </w:rPr>
        <w:t xml:space="preserve"> Конституционное право России</w:t>
      </w:r>
      <w:r w:rsidR="00E006AD">
        <w:rPr>
          <w:sz w:val="28"/>
          <w:szCs w:val="28"/>
        </w:rPr>
        <w:t>;</w:t>
      </w:r>
    </w:p>
    <w:p w:rsidR="00793708" w:rsidRPr="00793708" w:rsidRDefault="00793708" w:rsidP="00793708">
      <w:pPr>
        <w:spacing w:line="276" w:lineRule="auto"/>
        <w:jc w:val="both"/>
        <w:rPr>
          <w:sz w:val="28"/>
          <w:szCs w:val="28"/>
        </w:rPr>
      </w:pPr>
      <w:r w:rsidRPr="00793708">
        <w:rPr>
          <w:sz w:val="28"/>
          <w:szCs w:val="28"/>
        </w:rPr>
        <w:t>- Викторина «Я патриот своей страны»</w:t>
      </w:r>
      <w:r w:rsidR="00E006AD">
        <w:rPr>
          <w:sz w:val="28"/>
          <w:szCs w:val="28"/>
        </w:rPr>
        <w:t>;</w:t>
      </w:r>
    </w:p>
    <w:p w:rsidR="00793708" w:rsidRPr="00793708" w:rsidRDefault="00793708" w:rsidP="00793708">
      <w:pPr>
        <w:spacing w:line="276" w:lineRule="auto"/>
        <w:rPr>
          <w:sz w:val="28"/>
          <w:szCs w:val="28"/>
        </w:rPr>
      </w:pPr>
      <w:r w:rsidRPr="00793708">
        <w:rPr>
          <w:sz w:val="28"/>
          <w:szCs w:val="28"/>
        </w:rPr>
        <w:t>- Игра Знатоки права</w:t>
      </w:r>
      <w:r w:rsidR="00E006AD">
        <w:rPr>
          <w:sz w:val="28"/>
          <w:szCs w:val="28"/>
        </w:rPr>
        <w:t>;</w:t>
      </w:r>
    </w:p>
    <w:p w:rsidR="00793708" w:rsidRPr="00793708" w:rsidRDefault="00793708" w:rsidP="00793708">
      <w:pPr>
        <w:spacing w:line="276" w:lineRule="auto"/>
        <w:rPr>
          <w:sz w:val="28"/>
          <w:szCs w:val="28"/>
        </w:rPr>
      </w:pPr>
      <w:r w:rsidRPr="00793708">
        <w:rPr>
          <w:sz w:val="28"/>
          <w:szCs w:val="28"/>
        </w:rPr>
        <w:t xml:space="preserve">- В </w:t>
      </w:r>
      <w:proofErr w:type="gramStart"/>
      <w:r w:rsidRPr="00793708">
        <w:rPr>
          <w:sz w:val="28"/>
          <w:szCs w:val="28"/>
        </w:rPr>
        <w:t>рамках</w:t>
      </w:r>
      <w:proofErr w:type="gramEnd"/>
      <w:r w:rsidRPr="00793708">
        <w:rPr>
          <w:sz w:val="28"/>
          <w:szCs w:val="28"/>
        </w:rPr>
        <w:t xml:space="preserve"> реализации проекта "Дипломатическая миссия юных медиаторов" волонтеры ШСП провели круг "Правила в семье"</w:t>
      </w:r>
      <w:r w:rsidR="00E006AD">
        <w:rPr>
          <w:sz w:val="28"/>
          <w:szCs w:val="28"/>
        </w:rPr>
        <w:t xml:space="preserve"> </w:t>
      </w:r>
      <w:hyperlink r:id="rId32" w:history="1">
        <w:r w:rsidRPr="00793708">
          <w:rPr>
            <w:rStyle w:val="a6"/>
            <w:color w:val="auto"/>
            <w:sz w:val="28"/>
            <w:szCs w:val="28"/>
          </w:rPr>
          <w:t>https://vk.com/myvmeste_nytvascool2?w=wall-195318912_995%2Fall</w:t>
        </w:r>
      </w:hyperlink>
    </w:p>
    <w:p w:rsidR="00793708" w:rsidRPr="00793708" w:rsidRDefault="00793708" w:rsidP="00793708">
      <w:pPr>
        <w:spacing w:line="276" w:lineRule="auto"/>
        <w:rPr>
          <w:sz w:val="28"/>
          <w:szCs w:val="28"/>
        </w:rPr>
      </w:pPr>
      <w:r w:rsidRPr="00793708">
        <w:rPr>
          <w:sz w:val="28"/>
          <w:szCs w:val="28"/>
        </w:rPr>
        <w:t xml:space="preserve">- Районные «Парламентские дебаты» и краевые </w:t>
      </w:r>
      <w:proofErr w:type="spellStart"/>
      <w:r w:rsidRPr="00793708">
        <w:rPr>
          <w:sz w:val="28"/>
          <w:szCs w:val="28"/>
        </w:rPr>
        <w:t>дебаты</w:t>
      </w:r>
      <w:hyperlink r:id="rId33" w:history="1">
        <w:r w:rsidRPr="00793708">
          <w:rPr>
            <w:rStyle w:val="a6"/>
            <w:color w:val="auto"/>
            <w:sz w:val="28"/>
            <w:szCs w:val="28"/>
          </w:rPr>
          <w:t>https</w:t>
        </w:r>
        <w:proofErr w:type="spellEnd"/>
        <w:r w:rsidRPr="00793708">
          <w:rPr>
            <w:rStyle w:val="a6"/>
            <w:color w:val="auto"/>
            <w:sz w:val="28"/>
            <w:szCs w:val="28"/>
          </w:rPr>
          <w:t>://vk.com/nytvasc3?w=wall-203507088_612</w:t>
        </w:r>
      </w:hyperlink>
      <w:r w:rsidRPr="00793708">
        <w:rPr>
          <w:sz w:val="28"/>
          <w:szCs w:val="28"/>
        </w:rPr>
        <w:t xml:space="preserve">, </w:t>
      </w:r>
      <w:hyperlink r:id="rId34" w:history="1">
        <w:r w:rsidRPr="00793708">
          <w:rPr>
            <w:rStyle w:val="a6"/>
            <w:color w:val="auto"/>
            <w:sz w:val="28"/>
            <w:szCs w:val="28"/>
          </w:rPr>
          <w:t>https://vk.com/nytvasc3?w=wall-203507088_1165</w:t>
        </w:r>
      </w:hyperlink>
    </w:p>
    <w:p w:rsidR="00793708" w:rsidRPr="00793708" w:rsidRDefault="00793708" w:rsidP="00793708">
      <w:pPr>
        <w:spacing w:line="276" w:lineRule="auto"/>
        <w:rPr>
          <w:sz w:val="28"/>
          <w:szCs w:val="28"/>
        </w:rPr>
      </w:pPr>
      <w:r w:rsidRPr="00793708">
        <w:rPr>
          <w:sz w:val="28"/>
          <w:szCs w:val="28"/>
        </w:rPr>
        <w:t>- Информирование в ВК «О</w:t>
      </w:r>
      <w:r w:rsidR="00F0544A">
        <w:rPr>
          <w:sz w:val="28"/>
          <w:szCs w:val="28"/>
        </w:rPr>
        <w:t>б</w:t>
      </w:r>
      <w:r w:rsidRPr="00793708">
        <w:rPr>
          <w:sz w:val="28"/>
          <w:szCs w:val="28"/>
        </w:rPr>
        <w:t xml:space="preserve"> административной ответственности за использование </w:t>
      </w:r>
      <w:proofErr w:type="spellStart"/>
      <w:r w:rsidRPr="00793708">
        <w:rPr>
          <w:sz w:val="28"/>
          <w:szCs w:val="28"/>
        </w:rPr>
        <w:t>никотинсодержащей</w:t>
      </w:r>
      <w:proofErr w:type="spellEnd"/>
      <w:r w:rsidRPr="00793708">
        <w:rPr>
          <w:sz w:val="28"/>
          <w:szCs w:val="28"/>
        </w:rPr>
        <w:t xml:space="preserve"> продукции в общественных местах»</w:t>
      </w:r>
      <w:r w:rsidR="00F0544A">
        <w:rPr>
          <w:sz w:val="28"/>
          <w:szCs w:val="28"/>
        </w:rPr>
        <w:t xml:space="preserve"> </w:t>
      </w:r>
      <w:hyperlink r:id="rId35" w:history="1">
        <w:r w:rsidRPr="00793708">
          <w:rPr>
            <w:rStyle w:val="a6"/>
            <w:color w:val="auto"/>
            <w:sz w:val="28"/>
            <w:szCs w:val="28"/>
          </w:rPr>
          <w:t>https://vk.com/myvmeste_nytvascool2?w=wall-195318912_986%2Fall</w:t>
        </w:r>
      </w:hyperlink>
    </w:p>
    <w:p w:rsidR="00793708" w:rsidRPr="00793708" w:rsidRDefault="00793708" w:rsidP="00793708">
      <w:pPr>
        <w:spacing w:line="276" w:lineRule="auto"/>
        <w:jc w:val="both"/>
        <w:rPr>
          <w:sz w:val="28"/>
          <w:szCs w:val="28"/>
        </w:rPr>
      </w:pPr>
      <w:r w:rsidRPr="00793708">
        <w:rPr>
          <w:sz w:val="28"/>
          <w:szCs w:val="28"/>
        </w:rPr>
        <w:t xml:space="preserve">-библиотечные уроки с обсуждением произведений детской литературы </w:t>
      </w:r>
      <w:r w:rsidRPr="00793708">
        <w:rPr>
          <w:sz w:val="28"/>
          <w:szCs w:val="28"/>
        </w:rPr>
        <w:br/>
        <w:t>об ответственном поведении героев;</w:t>
      </w:r>
    </w:p>
    <w:p w:rsidR="00793708" w:rsidRPr="00793708" w:rsidRDefault="00793708" w:rsidP="00793708">
      <w:pPr>
        <w:spacing w:line="276" w:lineRule="auto"/>
        <w:jc w:val="both"/>
        <w:rPr>
          <w:sz w:val="28"/>
          <w:szCs w:val="28"/>
        </w:rPr>
      </w:pPr>
      <w:r w:rsidRPr="00793708">
        <w:rPr>
          <w:sz w:val="28"/>
          <w:szCs w:val="28"/>
        </w:rPr>
        <w:t>-индивидуальные беседы с родителями по теме «Ответственные родители» (Состоящие на всех видах профилактического учёта);</w:t>
      </w:r>
    </w:p>
    <w:p w:rsidR="00793708" w:rsidRPr="00793708" w:rsidRDefault="00793708" w:rsidP="00793708">
      <w:pPr>
        <w:spacing w:line="276" w:lineRule="auto"/>
        <w:jc w:val="both"/>
        <w:rPr>
          <w:sz w:val="28"/>
          <w:szCs w:val="28"/>
        </w:rPr>
      </w:pPr>
      <w:r w:rsidRPr="00793708">
        <w:rPr>
          <w:sz w:val="28"/>
          <w:szCs w:val="28"/>
        </w:rPr>
        <w:t xml:space="preserve">-оформлены тематические стенды: «Золотые правила законопослушного гражданина», «Молодежный экстремизм: формы проявления, профилактика», «Толерантность в правовом государстве», «ответственность родителей </w:t>
      </w:r>
      <w:r w:rsidRPr="00793708">
        <w:rPr>
          <w:sz w:val="28"/>
          <w:szCs w:val="28"/>
        </w:rPr>
        <w:br/>
        <w:t>за противоправные действия несовершеннолетних детей».</w:t>
      </w:r>
    </w:p>
    <w:p w:rsidR="00793708" w:rsidRPr="00793708" w:rsidRDefault="00793708" w:rsidP="00BC417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93708">
        <w:rPr>
          <w:sz w:val="28"/>
          <w:szCs w:val="28"/>
        </w:rPr>
        <w:t>В учреждениях дошкольных образований прошли следующие меропри</w:t>
      </w:r>
      <w:r w:rsidR="00BC417F">
        <w:rPr>
          <w:sz w:val="28"/>
          <w:szCs w:val="28"/>
        </w:rPr>
        <w:t xml:space="preserve">ятия: </w:t>
      </w:r>
      <w:r w:rsidRPr="00793708">
        <w:rPr>
          <w:sz w:val="28"/>
          <w:szCs w:val="28"/>
        </w:rPr>
        <w:t>занятие «Мы - дети разных национальностей» (право на культуру, национальную</w:t>
      </w:r>
      <w:r w:rsidR="00992A00">
        <w:rPr>
          <w:sz w:val="28"/>
          <w:szCs w:val="28"/>
        </w:rPr>
        <w:t>)</w:t>
      </w:r>
      <w:r w:rsidRPr="00793708">
        <w:rPr>
          <w:sz w:val="28"/>
          <w:szCs w:val="28"/>
        </w:rPr>
        <w:t xml:space="preserve"> </w:t>
      </w:r>
      <w:r w:rsidR="00992A00">
        <w:rPr>
          <w:sz w:val="28"/>
          <w:szCs w:val="28"/>
        </w:rPr>
        <w:t>«С</w:t>
      </w:r>
      <w:r w:rsidRPr="00793708">
        <w:rPr>
          <w:sz w:val="28"/>
          <w:szCs w:val="28"/>
        </w:rPr>
        <w:t>амобытность, родно</w:t>
      </w:r>
      <w:r w:rsidR="00992A00">
        <w:rPr>
          <w:sz w:val="28"/>
          <w:szCs w:val="28"/>
        </w:rPr>
        <w:t xml:space="preserve">й язык», «Я знаю свои права»; </w:t>
      </w:r>
      <w:r w:rsidRPr="00793708">
        <w:rPr>
          <w:sz w:val="28"/>
          <w:szCs w:val="28"/>
        </w:rPr>
        <w:t xml:space="preserve">Изучение </w:t>
      </w:r>
      <w:r w:rsidRPr="00793708">
        <w:rPr>
          <w:sz w:val="28"/>
          <w:szCs w:val="28"/>
        </w:rPr>
        <w:lastRenderedPageBreak/>
        <w:t>прав человека через чтение и обсуждение детских сказ</w:t>
      </w:r>
      <w:r w:rsidR="00BC417F">
        <w:rPr>
          <w:sz w:val="28"/>
          <w:szCs w:val="28"/>
        </w:rPr>
        <w:t>ок:</w:t>
      </w:r>
      <w:proofErr w:type="gramEnd"/>
      <w:r w:rsidR="00BC417F">
        <w:rPr>
          <w:sz w:val="28"/>
          <w:szCs w:val="28"/>
        </w:rPr>
        <w:t xml:space="preserve"> «Сестрица </w:t>
      </w:r>
      <w:proofErr w:type="spellStart"/>
      <w:r w:rsidR="00BC417F">
        <w:rPr>
          <w:sz w:val="28"/>
          <w:szCs w:val="28"/>
        </w:rPr>
        <w:t>Аленушка</w:t>
      </w:r>
      <w:proofErr w:type="spellEnd"/>
      <w:r w:rsidR="00BC417F">
        <w:rPr>
          <w:sz w:val="28"/>
          <w:szCs w:val="28"/>
        </w:rPr>
        <w:t xml:space="preserve"> и братец </w:t>
      </w:r>
      <w:r w:rsidRPr="00793708">
        <w:rPr>
          <w:sz w:val="28"/>
          <w:szCs w:val="28"/>
        </w:rPr>
        <w:t>Иванушка», «Лиса и заяц», «По</w:t>
      </w:r>
      <w:r w:rsidR="00992A00">
        <w:rPr>
          <w:sz w:val="28"/>
          <w:szCs w:val="28"/>
        </w:rPr>
        <w:t xml:space="preserve"> щучьему велению» и др.; </w:t>
      </w:r>
      <w:r w:rsidRPr="00793708">
        <w:rPr>
          <w:sz w:val="28"/>
          <w:szCs w:val="28"/>
        </w:rPr>
        <w:t>Просмотр презе</w:t>
      </w:r>
      <w:r w:rsidR="00992A00">
        <w:rPr>
          <w:sz w:val="28"/>
          <w:szCs w:val="28"/>
        </w:rPr>
        <w:t xml:space="preserve">нтации «Ребенок в мире прав»; </w:t>
      </w:r>
      <w:r w:rsidRPr="00793708">
        <w:rPr>
          <w:sz w:val="28"/>
          <w:szCs w:val="28"/>
        </w:rPr>
        <w:t>Оформление стенда «Права детей», «Полезная еда»</w:t>
      </w:r>
      <w:r w:rsidR="00992A00">
        <w:rPr>
          <w:sz w:val="28"/>
          <w:szCs w:val="28"/>
        </w:rPr>
        <w:t>.</w:t>
      </w:r>
    </w:p>
    <w:p w:rsidR="00D348BA" w:rsidRDefault="00D348BA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333D4" w:rsidRPr="00756E3C" w:rsidRDefault="003333D4" w:rsidP="003333D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56E3C">
        <w:rPr>
          <w:b/>
          <w:sz w:val="28"/>
          <w:szCs w:val="28"/>
        </w:rPr>
        <w:t xml:space="preserve">Пункт </w:t>
      </w:r>
      <w:r w:rsidR="00681F40" w:rsidRPr="00756E3C">
        <w:rPr>
          <w:b/>
          <w:sz w:val="28"/>
          <w:szCs w:val="28"/>
        </w:rPr>
        <w:t>9</w:t>
      </w:r>
      <w:r w:rsidRPr="00756E3C">
        <w:rPr>
          <w:b/>
          <w:sz w:val="28"/>
          <w:szCs w:val="28"/>
        </w:rPr>
        <w:t xml:space="preserve">. Реализация мероприятий </w:t>
      </w:r>
      <w:r w:rsidR="00681F40" w:rsidRPr="00756E3C">
        <w:rPr>
          <w:b/>
          <w:sz w:val="28"/>
          <w:szCs w:val="28"/>
        </w:rPr>
        <w:t>по родительскому просвещению. Взаимодействие образовательных организаций с родительским сообществом. Деятельность муниципального родительского совета</w:t>
      </w:r>
      <w:r w:rsidR="00B65550" w:rsidRPr="00756E3C">
        <w:rPr>
          <w:b/>
          <w:sz w:val="28"/>
          <w:szCs w:val="28"/>
        </w:rPr>
        <w:t>.</w:t>
      </w:r>
    </w:p>
    <w:p w:rsidR="00025200" w:rsidRPr="00072BBE" w:rsidRDefault="00025200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t>В последнее десятилетие 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своих детей. Однако</w:t>
      </w:r>
      <w:proofErr w:type="gramStart"/>
      <w:r w:rsidRPr="00072BBE">
        <w:rPr>
          <w:color w:val="000000"/>
          <w:sz w:val="28"/>
          <w:szCs w:val="28"/>
        </w:rPr>
        <w:t>,</w:t>
      </w:r>
      <w:proofErr w:type="gramEnd"/>
      <w:r w:rsidRPr="00072BBE">
        <w:rPr>
          <w:color w:val="000000"/>
          <w:sz w:val="28"/>
          <w:szCs w:val="28"/>
        </w:rPr>
        <w:t xml:space="preserve"> в обществе пока еще не сформировался институт целенаправленной подготовки к </w:t>
      </w:r>
      <w:proofErr w:type="spellStart"/>
      <w:r w:rsidRPr="00072BBE">
        <w:rPr>
          <w:color w:val="000000"/>
          <w:sz w:val="28"/>
          <w:szCs w:val="28"/>
        </w:rPr>
        <w:t>родительству</w:t>
      </w:r>
      <w:proofErr w:type="spellEnd"/>
      <w:r w:rsidRPr="00072BBE">
        <w:rPr>
          <w:color w:val="000000"/>
          <w:sz w:val="28"/>
          <w:szCs w:val="28"/>
        </w:rPr>
        <w:t>. Родительская функция выполняется исходя, прежде всего, из традиций семьи, разнообразной и часто противоречивой информации, полученной из СМИ, популярной литературы и других источников и лишь минимально вбирает в себя опыт научных достижений в области педагогики и психологии. Многим родителям не хватает знаний в вопросах воспитания, они мало знакомы с возрастными особенностями психофизического развития детей, уровень психологической культуры семейных отношений порою оказывается недостаточным для создания благоприятной среды, в которой ребенок смог бы наиболее полно раскрыть природные задатки.</w:t>
      </w:r>
    </w:p>
    <w:p w:rsidR="00025200" w:rsidRPr="00072BBE" w:rsidRDefault="00025200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t xml:space="preserve">Работа образовательной организации с родителями и родительской общественностью в настоящее время актуальна тем, что школа или детский сад может оказать реальную помощь родителям в воспитании ребенка. Их задача, заключатся в поиске путей, которые будут направлены на повышение педагогической культуры родителей, на укрепление взаимодействия школы, детского сада и семьи, на усиление ее воспитательного потенциала и повышение имиджа образовательной организации. В </w:t>
      </w:r>
      <w:proofErr w:type="gramStart"/>
      <w:r w:rsidRPr="00072BBE">
        <w:rPr>
          <w:color w:val="000000"/>
          <w:sz w:val="28"/>
          <w:szCs w:val="28"/>
        </w:rPr>
        <w:t>условиях</w:t>
      </w:r>
      <w:proofErr w:type="gramEnd"/>
      <w:r w:rsidRPr="00072BBE">
        <w:rPr>
          <w:color w:val="000000"/>
          <w:sz w:val="28"/>
          <w:szCs w:val="28"/>
        </w:rPr>
        <w:t xml:space="preserve"> образовательной организации наиболее важно при создании воспитательной системы формировать целостное понимание родителями воспитательного процесса, привлекать их к организации воспитательного процесса в различных формах, организовать социальную работу на должном уровне.</w:t>
      </w:r>
    </w:p>
    <w:p w:rsidR="00025200" w:rsidRPr="00072BBE" w:rsidRDefault="00025200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t>Цель родительского просвещения: повышение уровня компетентности родителей в вопросах воспитания и развития личности детей.</w:t>
      </w:r>
    </w:p>
    <w:p w:rsidR="00025200" w:rsidRPr="00072BBE" w:rsidRDefault="00025200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t>Задачи: познакомить с основами психологических, педагогических и правовых знаний, необходимых для эффективного построения семейных, в том числе детско-родительских отношений и благоприятного формирования личности детей</w:t>
      </w:r>
      <w:r w:rsidRPr="00072BBE">
        <w:rPr>
          <w:b/>
          <w:bCs/>
          <w:color w:val="000000"/>
          <w:sz w:val="28"/>
          <w:szCs w:val="28"/>
        </w:rPr>
        <w:t>; </w:t>
      </w:r>
      <w:r w:rsidRPr="00072BBE">
        <w:rPr>
          <w:color w:val="000000"/>
          <w:sz w:val="28"/>
          <w:szCs w:val="28"/>
        </w:rPr>
        <w:t xml:space="preserve">формировать мотивацию родителей к работе над собой, самопознанию и самосовершенствованию в сфере семейных отношений; </w:t>
      </w:r>
      <w:r w:rsidRPr="00072BBE">
        <w:rPr>
          <w:color w:val="000000"/>
          <w:sz w:val="28"/>
          <w:szCs w:val="28"/>
        </w:rPr>
        <w:lastRenderedPageBreak/>
        <w:t xml:space="preserve">формировать навыки эффективной семейной коммуникации, </w:t>
      </w:r>
      <w:proofErr w:type="spellStart"/>
      <w:r w:rsidRPr="00072BBE">
        <w:rPr>
          <w:color w:val="000000"/>
          <w:sz w:val="28"/>
          <w:szCs w:val="28"/>
        </w:rPr>
        <w:t>эмпатии</w:t>
      </w:r>
      <w:proofErr w:type="spellEnd"/>
      <w:r w:rsidRPr="00072BBE">
        <w:rPr>
          <w:color w:val="000000"/>
          <w:sz w:val="28"/>
          <w:szCs w:val="28"/>
        </w:rPr>
        <w:t xml:space="preserve"> и толерантности в детско-родительских отношениях; развивать умение родителей оказывать детям помощь и поддержку в решении актуальных жизненных задач; воспитывать уважительное отношение к личности ребенка, чувства ответственности за формирование благоприятной семейной среды для развития и становления личности ребенка</w:t>
      </w:r>
      <w:r w:rsidRPr="00072BBE">
        <w:rPr>
          <w:b/>
          <w:bCs/>
          <w:color w:val="000000"/>
          <w:sz w:val="28"/>
          <w:szCs w:val="28"/>
        </w:rPr>
        <w:t>.</w:t>
      </w:r>
    </w:p>
    <w:p w:rsidR="00025200" w:rsidRPr="00072BBE" w:rsidRDefault="00025200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t>Во всех образовательных организациях Нытвенского городского округа наработан определенный опыт организации психолого-педагогического просвещения родителей: регулярно проводятся родительские собрания, общешкольные родительские конференции, вечера вопросов и ответов, встречи за круглым столом, декада Семьи.</w:t>
      </w:r>
    </w:p>
    <w:p w:rsidR="00025200" w:rsidRPr="00072BBE" w:rsidRDefault="00025200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t>Психолого-педагогическое просвещение в образовательных организациях осуществляется, как классными руководителями, воспитателями, так и заместителями директоров по воспитательной работе, старшими воспитателями и методистами детских садов, социальными педагогами и педагогами-психологами.</w:t>
      </w:r>
      <w:r w:rsidR="00072BB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72BBE">
        <w:rPr>
          <w:color w:val="000000"/>
          <w:sz w:val="28"/>
          <w:szCs w:val="28"/>
        </w:rPr>
        <w:t>Психолого</w:t>
      </w:r>
      <w:proofErr w:type="spellEnd"/>
      <w:r w:rsidR="00072BBE">
        <w:rPr>
          <w:color w:val="000000"/>
          <w:sz w:val="28"/>
          <w:szCs w:val="28"/>
        </w:rPr>
        <w:t>–</w:t>
      </w:r>
      <w:r w:rsidRPr="00072BBE">
        <w:rPr>
          <w:color w:val="000000"/>
          <w:sz w:val="28"/>
          <w:szCs w:val="28"/>
        </w:rPr>
        <w:t>педагогическое просвещение ведется с учетом разнообразия образовательного, культурного уровня родителей и использования в связи с этим соответствующих разнообразных форм и средств работы с родителями (индивидуальные и групповые беседы, уроки, игры, тренинги, практикумы, акции, конференции, диспуты и т.п.), информационных технологий работы, учитывающих современные «языки» общения и получения информации: видео, компьютер и т.п., отбора содержания просветительской работы на основе мониторинга</w:t>
      </w:r>
      <w:proofErr w:type="gramEnd"/>
      <w:r w:rsidRPr="00072BBE">
        <w:rPr>
          <w:color w:val="000000"/>
          <w:sz w:val="28"/>
          <w:szCs w:val="28"/>
        </w:rPr>
        <w:t xml:space="preserve"> (запросов родителей и педагогов, динамики результатов проводимой работы), включения родителей учащихся в разработку и реализацию воспитательных и образовательных проектов и программ.</w:t>
      </w:r>
    </w:p>
    <w:p w:rsidR="00025200" w:rsidRPr="00072BBE" w:rsidRDefault="00F00E9E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t>Специалисты в школах и детских садах</w:t>
      </w:r>
      <w:r w:rsidR="00025200" w:rsidRPr="00072BBE">
        <w:rPr>
          <w:color w:val="000000"/>
          <w:sz w:val="28"/>
          <w:szCs w:val="28"/>
        </w:rPr>
        <w:t xml:space="preserve"> применя</w:t>
      </w:r>
      <w:r w:rsidRPr="00072BBE">
        <w:rPr>
          <w:color w:val="000000"/>
          <w:sz w:val="28"/>
          <w:szCs w:val="28"/>
        </w:rPr>
        <w:t>ют</w:t>
      </w:r>
      <w:r w:rsidR="00025200" w:rsidRPr="00072BBE">
        <w:rPr>
          <w:color w:val="000000"/>
          <w:sz w:val="28"/>
          <w:szCs w:val="28"/>
        </w:rPr>
        <w:t xml:space="preserve"> разнообразные формы работы с родителями, они взаимосвязаны и представляют единую стройную систему. Это и лекции, и практикумы, и семинары, беседы, консультации, родительские собрания, педагогический всеобуч. </w:t>
      </w:r>
    </w:p>
    <w:p w:rsidR="00025200" w:rsidRPr="00072BBE" w:rsidRDefault="00025200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t>На родительских собраниях провод</w:t>
      </w:r>
      <w:r w:rsidR="00F00E9E" w:rsidRPr="00072BBE">
        <w:rPr>
          <w:color w:val="000000"/>
          <w:sz w:val="28"/>
          <w:szCs w:val="28"/>
        </w:rPr>
        <w:t>ится</w:t>
      </w:r>
      <w:r w:rsidRPr="00072BBE">
        <w:rPr>
          <w:color w:val="000000"/>
          <w:sz w:val="28"/>
          <w:szCs w:val="28"/>
        </w:rPr>
        <w:t xml:space="preserve"> ознакомление родителей с содержанием и методикой образовательного и воспитательного процесса. Даё</w:t>
      </w:r>
      <w:r w:rsidR="00F00E9E" w:rsidRPr="00072BBE">
        <w:rPr>
          <w:color w:val="000000"/>
          <w:sz w:val="28"/>
          <w:szCs w:val="28"/>
        </w:rPr>
        <w:t>тся</w:t>
      </w:r>
      <w:r w:rsidRPr="00072BBE">
        <w:rPr>
          <w:color w:val="000000"/>
          <w:sz w:val="28"/>
          <w:szCs w:val="28"/>
        </w:rPr>
        <w:t xml:space="preserve"> характеристик</w:t>
      </w:r>
      <w:r w:rsidR="00F00E9E" w:rsidRPr="00072BBE">
        <w:rPr>
          <w:color w:val="000000"/>
          <w:sz w:val="28"/>
          <w:szCs w:val="28"/>
        </w:rPr>
        <w:t>а</w:t>
      </w:r>
      <w:r w:rsidRPr="00072BBE">
        <w:rPr>
          <w:color w:val="000000"/>
          <w:sz w:val="28"/>
          <w:szCs w:val="28"/>
        </w:rPr>
        <w:t xml:space="preserve"> используемых программ, методов обучения, рассказывае</w:t>
      </w:r>
      <w:r w:rsidR="00F00E9E" w:rsidRPr="00072BBE">
        <w:rPr>
          <w:color w:val="000000"/>
          <w:sz w:val="28"/>
          <w:szCs w:val="28"/>
        </w:rPr>
        <w:t>тся</w:t>
      </w:r>
      <w:r w:rsidRPr="00072BBE">
        <w:rPr>
          <w:color w:val="000000"/>
          <w:sz w:val="28"/>
          <w:szCs w:val="28"/>
        </w:rPr>
        <w:t xml:space="preserve"> о проводимых внеурочных мероприятиях, кружках. На педагогическом всеобуче </w:t>
      </w:r>
      <w:r w:rsidR="00F00E9E" w:rsidRPr="00072BBE">
        <w:rPr>
          <w:color w:val="000000"/>
          <w:sz w:val="28"/>
          <w:szCs w:val="28"/>
        </w:rPr>
        <w:t>до</w:t>
      </w:r>
      <w:r w:rsidRPr="00072BBE">
        <w:rPr>
          <w:color w:val="000000"/>
          <w:sz w:val="28"/>
          <w:szCs w:val="28"/>
        </w:rPr>
        <w:t xml:space="preserve"> родителей </w:t>
      </w:r>
      <w:r w:rsidR="00F00E9E" w:rsidRPr="00072BBE">
        <w:rPr>
          <w:color w:val="000000"/>
          <w:sz w:val="28"/>
          <w:szCs w:val="28"/>
        </w:rPr>
        <w:t xml:space="preserve">доводится информация </w:t>
      </w:r>
      <w:r w:rsidRPr="00072BBE">
        <w:rPr>
          <w:color w:val="000000"/>
          <w:sz w:val="28"/>
          <w:szCs w:val="28"/>
        </w:rPr>
        <w:t xml:space="preserve">об особенностях конкретного возраста, условиях успешного взаимодействия с детьми. На занятиях педагогического всеобуча не могут быть удовлетворены педагогические потребности всех родителей. Поэтому возникает необходимость проведения индивидуальной работы, которая позволяет в частном порядке обсудить проблемы волнующие </w:t>
      </w:r>
      <w:r w:rsidRPr="00072BBE">
        <w:rPr>
          <w:color w:val="000000"/>
          <w:sz w:val="28"/>
          <w:szCs w:val="28"/>
        </w:rPr>
        <w:lastRenderedPageBreak/>
        <w:t xml:space="preserve">родителей, дать квалифицированный совет. Педагоги отмечают значение индивидуальной работы с родителями в процессе их педагогического просвещения. Индивидуальная работа с родителями необходима и потому, что семья – глубоко интимный коллектив и обсуждение отдельных педагогических ситуаций и вопросов, возникающих у родителей, возможно в ряде случаев только в ходе индивидуальной работы. Основной формой индивидуальной работы является педагогическая консультация. Ценность её в том, что родители идут на консультацию по собственной инициативе, настроены на обсуждение волнующих их проблем, стремятся получить знания необходимые для целенаправленного воздействия на личность ребёнка. Обычно в </w:t>
      </w:r>
      <w:r w:rsidR="00F00E9E" w:rsidRPr="00072BBE">
        <w:rPr>
          <w:color w:val="000000"/>
          <w:sz w:val="28"/>
          <w:szCs w:val="28"/>
        </w:rPr>
        <w:t>образовательной организации</w:t>
      </w:r>
      <w:r w:rsidRPr="00072BBE">
        <w:rPr>
          <w:color w:val="000000"/>
          <w:sz w:val="28"/>
          <w:szCs w:val="28"/>
        </w:rPr>
        <w:t xml:space="preserve"> составляется </w:t>
      </w:r>
      <w:r w:rsidR="00F00E9E" w:rsidRPr="00072BBE">
        <w:rPr>
          <w:color w:val="000000"/>
          <w:sz w:val="28"/>
          <w:szCs w:val="28"/>
        </w:rPr>
        <w:t>план</w:t>
      </w:r>
      <w:r w:rsidRPr="00072BBE">
        <w:rPr>
          <w:color w:val="000000"/>
          <w:sz w:val="28"/>
          <w:szCs w:val="28"/>
        </w:rPr>
        <w:t xml:space="preserve"> консультаций</w:t>
      </w:r>
      <w:r w:rsidR="00F00E9E" w:rsidRPr="00072BBE">
        <w:rPr>
          <w:color w:val="000000"/>
          <w:sz w:val="28"/>
          <w:szCs w:val="28"/>
        </w:rPr>
        <w:t xml:space="preserve"> на учебный год</w:t>
      </w:r>
      <w:r w:rsidRPr="00072BBE">
        <w:rPr>
          <w:color w:val="000000"/>
          <w:sz w:val="28"/>
          <w:szCs w:val="28"/>
        </w:rPr>
        <w:t xml:space="preserve">, </w:t>
      </w:r>
      <w:r w:rsidR="00F00E9E" w:rsidRPr="00072BBE">
        <w:rPr>
          <w:color w:val="000000"/>
          <w:sz w:val="28"/>
          <w:szCs w:val="28"/>
        </w:rPr>
        <w:t xml:space="preserve">в соответствие с которым </w:t>
      </w:r>
      <w:r w:rsidRPr="00072BBE">
        <w:rPr>
          <w:color w:val="000000"/>
          <w:sz w:val="28"/>
          <w:szCs w:val="28"/>
        </w:rPr>
        <w:t>провод</w:t>
      </w:r>
      <w:r w:rsidR="00F00E9E" w:rsidRPr="00072BBE">
        <w:rPr>
          <w:color w:val="000000"/>
          <w:sz w:val="28"/>
          <w:szCs w:val="28"/>
        </w:rPr>
        <w:t>и</w:t>
      </w:r>
      <w:r w:rsidRPr="00072BBE">
        <w:rPr>
          <w:color w:val="000000"/>
          <w:sz w:val="28"/>
          <w:szCs w:val="28"/>
        </w:rPr>
        <w:t>тся индивидуальн</w:t>
      </w:r>
      <w:r w:rsidR="00F00E9E" w:rsidRPr="00072BBE">
        <w:rPr>
          <w:color w:val="000000"/>
          <w:sz w:val="28"/>
          <w:szCs w:val="28"/>
        </w:rPr>
        <w:t>ая</w:t>
      </w:r>
      <w:r w:rsidRPr="00072BBE">
        <w:rPr>
          <w:color w:val="000000"/>
          <w:sz w:val="28"/>
          <w:szCs w:val="28"/>
        </w:rPr>
        <w:t xml:space="preserve"> или групп</w:t>
      </w:r>
      <w:r w:rsidR="00F00E9E" w:rsidRPr="00072BBE">
        <w:rPr>
          <w:color w:val="000000"/>
          <w:sz w:val="28"/>
          <w:szCs w:val="28"/>
        </w:rPr>
        <w:t>овая</w:t>
      </w:r>
      <w:r w:rsidRPr="00072BBE">
        <w:rPr>
          <w:color w:val="000000"/>
          <w:sz w:val="28"/>
          <w:szCs w:val="28"/>
        </w:rPr>
        <w:t xml:space="preserve"> </w:t>
      </w:r>
      <w:r w:rsidR="00F00E9E" w:rsidRPr="00072BBE">
        <w:rPr>
          <w:color w:val="000000"/>
          <w:sz w:val="28"/>
          <w:szCs w:val="28"/>
        </w:rPr>
        <w:t xml:space="preserve">работа с </w:t>
      </w:r>
      <w:r w:rsidRPr="00072BBE">
        <w:rPr>
          <w:color w:val="000000"/>
          <w:sz w:val="28"/>
          <w:szCs w:val="28"/>
        </w:rPr>
        <w:t>родител</w:t>
      </w:r>
      <w:r w:rsidR="00F00E9E" w:rsidRPr="00072BBE">
        <w:rPr>
          <w:color w:val="000000"/>
          <w:sz w:val="28"/>
          <w:szCs w:val="28"/>
        </w:rPr>
        <w:t>ями</w:t>
      </w:r>
      <w:r w:rsidRPr="00072BBE">
        <w:rPr>
          <w:color w:val="000000"/>
          <w:sz w:val="28"/>
          <w:szCs w:val="28"/>
        </w:rPr>
        <w:t>. Целями консультаций являются усвоение родителями определённых знаний, умений, помощь им в разрешении проблемных вопросов.</w:t>
      </w:r>
    </w:p>
    <w:p w:rsidR="00025200" w:rsidRPr="00072BBE" w:rsidRDefault="00F00E9E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t>Р</w:t>
      </w:r>
      <w:r w:rsidR="00025200" w:rsidRPr="00072BBE">
        <w:rPr>
          <w:color w:val="000000"/>
          <w:sz w:val="28"/>
          <w:szCs w:val="28"/>
        </w:rPr>
        <w:t>одител</w:t>
      </w:r>
      <w:r w:rsidRPr="00072BBE">
        <w:rPr>
          <w:color w:val="000000"/>
          <w:sz w:val="28"/>
          <w:szCs w:val="28"/>
        </w:rPr>
        <w:t>и активно вовлекаются</w:t>
      </w:r>
      <w:r w:rsidR="00025200" w:rsidRPr="00072BBE">
        <w:rPr>
          <w:color w:val="000000"/>
          <w:sz w:val="28"/>
          <w:szCs w:val="28"/>
        </w:rPr>
        <w:t xml:space="preserve"> в совместную с детьми деятельность. Это внеурочные мероприятия, конкурсы, экскурсии, праздники. </w:t>
      </w:r>
      <w:r w:rsidRPr="00072BBE">
        <w:rPr>
          <w:color w:val="000000"/>
          <w:sz w:val="28"/>
          <w:szCs w:val="28"/>
        </w:rPr>
        <w:t>Многие в</w:t>
      </w:r>
      <w:r w:rsidR="00025200" w:rsidRPr="00072BBE">
        <w:rPr>
          <w:color w:val="000000"/>
          <w:sz w:val="28"/>
          <w:szCs w:val="28"/>
        </w:rPr>
        <w:t>неклассные мероприятия провод</w:t>
      </w:r>
      <w:r w:rsidRPr="00072BBE">
        <w:rPr>
          <w:color w:val="000000"/>
          <w:sz w:val="28"/>
          <w:szCs w:val="28"/>
        </w:rPr>
        <w:t>ятся</w:t>
      </w:r>
      <w:r w:rsidR="00025200" w:rsidRPr="00072BBE">
        <w:rPr>
          <w:color w:val="000000"/>
          <w:sz w:val="28"/>
          <w:szCs w:val="28"/>
        </w:rPr>
        <w:t xml:space="preserve"> с участием родителей. На всеобщих праздниках родители – и участники, и организаторы. Детские праздники превращаются в тесное сотрудничество трёх сторон – дети, родители, педагоги. Они подводят итог определённому отрезку учебной деятельности. Кроме того, на праздниках и во время подготовки к ним много возможностей для общения детей и родителей. В это время выявляются способности ребят, их привязанности. Подготовительная работа способствует расширению знаний учеников, создаёт атмосферу для творчества, проявления активности, самостоятельности, фантазии. Такого рода деятельность даёт возможность просвещать родителей о том, как ребёнок воспитывается, какие этапы развития ребёнка существуют, его индивидуальных особенностях. Родитель должен ориентироваться в этих знаниях и умениях, </w:t>
      </w:r>
      <w:r w:rsidRPr="00072BBE">
        <w:rPr>
          <w:color w:val="000000"/>
          <w:sz w:val="28"/>
          <w:szCs w:val="28"/>
        </w:rPr>
        <w:t>то есть</w:t>
      </w:r>
      <w:r w:rsidR="00025200" w:rsidRPr="00072BBE">
        <w:rPr>
          <w:color w:val="000000"/>
          <w:sz w:val="28"/>
          <w:szCs w:val="28"/>
        </w:rPr>
        <w:t xml:space="preserve"> знать общие этапы развития ребёнка (физиологические и психические), понимать их связь, осознавать основные принципы развития – что, чем и как развивать.</w:t>
      </w:r>
    </w:p>
    <w:p w:rsidR="00025200" w:rsidRPr="00072BBE" w:rsidRDefault="00025200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t xml:space="preserve">Темы психолого-педагогического просвещения родителей (в соответствии с возрастом детей) определены </w:t>
      </w:r>
      <w:r w:rsidR="00F00E9E" w:rsidRPr="00072BBE">
        <w:rPr>
          <w:color w:val="000000"/>
          <w:sz w:val="28"/>
          <w:szCs w:val="28"/>
        </w:rPr>
        <w:t>в соответствии с возрастом дете</w:t>
      </w:r>
      <w:r w:rsidR="00072BBE" w:rsidRPr="00072BBE">
        <w:rPr>
          <w:color w:val="000000"/>
          <w:sz w:val="28"/>
          <w:szCs w:val="28"/>
        </w:rPr>
        <w:t>й. Для детского сада одни, для школы другие.</w:t>
      </w:r>
    </w:p>
    <w:p w:rsidR="00025200" w:rsidRPr="00072BBE" w:rsidRDefault="00072BBE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t xml:space="preserve">Ведется работа и по </w:t>
      </w:r>
      <w:proofErr w:type="spellStart"/>
      <w:r w:rsidRPr="00072BBE">
        <w:rPr>
          <w:color w:val="000000"/>
          <w:sz w:val="28"/>
          <w:szCs w:val="28"/>
        </w:rPr>
        <w:t>психолого</w:t>
      </w:r>
      <w:proofErr w:type="spellEnd"/>
      <w:r w:rsidRPr="00072BBE">
        <w:rPr>
          <w:color w:val="000000"/>
          <w:sz w:val="28"/>
          <w:szCs w:val="28"/>
        </w:rPr>
        <w:t>–</w:t>
      </w:r>
      <w:r w:rsidR="00025200" w:rsidRPr="00072BBE">
        <w:rPr>
          <w:color w:val="000000"/>
          <w:sz w:val="28"/>
          <w:szCs w:val="28"/>
        </w:rPr>
        <w:t>педагогическому просвещению родителей семей, находящихся в трудных жизненных условиях</w:t>
      </w:r>
      <w:r w:rsidRPr="00072BBE">
        <w:rPr>
          <w:color w:val="000000"/>
          <w:sz w:val="28"/>
          <w:szCs w:val="28"/>
        </w:rPr>
        <w:t xml:space="preserve"> или состоящих на ведомственных учетах</w:t>
      </w:r>
      <w:r w:rsidR="00025200" w:rsidRPr="00072BBE">
        <w:rPr>
          <w:color w:val="000000"/>
          <w:sz w:val="28"/>
          <w:szCs w:val="28"/>
        </w:rPr>
        <w:t>:</w:t>
      </w:r>
      <w:r w:rsidRPr="00072BBE">
        <w:rPr>
          <w:color w:val="000000"/>
          <w:sz w:val="28"/>
          <w:szCs w:val="28"/>
        </w:rPr>
        <w:t xml:space="preserve"> и</w:t>
      </w:r>
      <w:r w:rsidR="00025200" w:rsidRPr="00072BBE">
        <w:rPr>
          <w:color w:val="000000"/>
          <w:sz w:val="28"/>
          <w:szCs w:val="28"/>
        </w:rPr>
        <w:t>ндивидуальные планы работы с семьями,</w:t>
      </w:r>
      <w:r w:rsidRPr="00072BBE">
        <w:rPr>
          <w:color w:val="000000"/>
          <w:sz w:val="28"/>
          <w:szCs w:val="28"/>
        </w:rPr>
        <w:t xml:space="preserve"> и</w:t>
      </w:r>
      <w:r w:rsidR="00025200" w:rsidRPr="00072BBE">
        <w:rPr>
          <w:color w:val="000000"/>
          <w:sz w:val="28"/>
          <w:szCs w:val="28"/>
        </w:rPr>
        <w:t>ндивидуальные консультации,</w:t>
      </w:r>
      <w:r w:rsidRPr="00072BBE">
        <w:rPr>
          <w:color w:val="000000"/>
          <w:sz w:val="28"/>
          <w:szCs w:val="28"/>
        </w:rPr>
        <w:t xml:space="preserve"> м</w:t>
      </w:r>
      <w:r w:rsidR="00025200" w:rsidRPr="00072BBE">
        <w:rPr>
          <w:color w:val="000000"/>
          <w:sz w:val="28"/>
          <w:szCs w:val="28"/>
        </w:rPr>
        <w:t>алые пед</w:t>
      </w:r>
      <w:r w:rsidRPr="00072BBE">
        <w:rPr>
          <w:color w:val="000000"/>
          <w:sz w:val="28"/>
          <w:szCs w:val="28"/>
        </w:rPr>
        <w:t xml:space="preserve">агогические </w:t>
      </w:r>
      <w:r w:rsidR="00025200" w:rsidRPr="00072BBE">
        <w:rPr>
          <w:color w:val="000000"/>
          <w:sz w:val="28"/>
          <w:szCs w:val="28"/>
        </w:rPr>
        <w:t>советы,</w:t>
      </w:r>
      <w:r w:rsidRPr="00072BBE">
        <w:rPr>
          <w:color w:val="000000"/>
          <w:sz w:val="28"/>
          <w:szCs w:val="28"/>
        </w:rPr>
        <w:t xml:space="preserve"> с</w:t>
      </w:r>
      <w:r w:rsidR="00025200" w:rsidRPr="00072BBE">
        <w:rPr>
          <w:color w:val="000000"/>
          <w:sz w:val="28"/>
          <w:szCs w:val="28"/>
        </w:rPr>
        <w:t>оциальная помощь,</w:t>
      </w:r>
      <w:r w:rsidRPr="00072BBE">
        <w:rPr>
          <w:color w:val="000000"/>
          <w:sz w:val="28"/>
          <w:szCs w:val="28"/>
        </w:rPr>
        <w:t xml:space="preserve"> п</w:t>
      </w:r>
      <w:r w:rsidR="00025200" w:rsidRPr="00072BBE">
        <w:rPr>
          <w:color w:val="000000"/>
          <w:sz w:val="28"/>
          <w:szCs w:val="28"/>
        </w:rPr>
        <w:t>амятки для родителей,</w:t>
      </w:r>
    </w:p>
    <w:p w:rsidR="00025200" w:rsidRPr="00072BBE" w:rsidRDefault="00025200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lastRenderedPageBreak/>
        <w:t>Таким образом, в ходе педагогического просвещения родители получают знания об особенностях развития ребёнка, задачах воспитания, методах организации игровой среды, подготовке детей к школе. Все мероприятия, организованные с привлечением родителей, проводимые с использованием современных технологий, повышают мотивацию и интерес к сотрудничеству, взаимодействию, активизируют к активной помощи, включению в систему воспитания, что способствует высокому качеству образовательного процесса.</w:t>
      </w:r>
    </w:p>
    <w:p w:rsidR="00756E3C" w:rsidRPr="00072BBE" w:rsidRDefault="00025200" w:rsidP="00072BBE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2BBE">
        <w:rPr>
          <w:color w:val="000000"/>
          <w:sz w:val="28"/>
          <w:szCs w:val="28"/>
        </w:rPr>
        <w:t xml:space="preserve">В </w:t>
      </w:r>
      <w:proofErr w:type="gramStart"/>
      <w:r w:rsidRPr="00072BBE">
        <w:rPr>
          <w:color w:val="000000"/>
          <w:sz w:val="28"/>
          <w:szCs w:val="28"/>
        </w:rPr>
        <w:t>результате</w:t>
      </w:r>
      <w:proofErr w:type="gramEnd"/>
      <w:r w:rsidRPr="00072BBE">
        <w:rPr>
          <w:color w:val="000000"/>
          <w:sz w:val="28"/>
          <w:szCs w:val="28"/>
        </w:rPr>
        <w:t xml:space="preserve"> педагогического просвещения наблюдается повышение интереса родителей к участию в системе психолого-педагогического просвещения; увеличение числа родителей, посещающих родительские собрания; активизация родителей в решении проблем семьи и социума (участие в общественно-полезной деятельности).</w:t>
      </w:r>
    </w:p>
    <w:p w:rsidR="00756E3C" w:rsidRPr="00072BBE" w:rsidRDefault="00756E3C" w:rsidP="00072BB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BBE">
        <w:rPr>
          <w:rFonts w:ascii="Times New Roman" w:hAnsi="Times New Roman" w:cs="Times New Roman"/>
          <w:sz w:val="28"/>
          <w:szCs w:val="28"/>
        </w:rPr>
        <w:t>Родительский совет Нытвенского городского округа (далее – Родительский совет НГО) осуществляет свою деятельность на основании</w:t>
      </w:r>
      <w:r w:rsidR="00072BBE">
        <w:rPr>
          <w:rFonts w:ascii="Times New Roman" w:hAnsi="Times New Roman" w:cs="Times New Roman"/>
          <w:sz w:val="28"/>
          <w:szCs w:val="28"/>
        </w:rPr>
        <w:t xml:space="preserve"> </w:t>
      </w:r>
      <w:r w:rsidRPr="00072BBE">
        <w:rPr>
          <w:rFonts w:ascii="Times New Roman" w:hAnsi="Times New Roman" w:cs="Times New Roman"/>
          <w:sz w:val="28"/>
          <w:szCs w:val="28"/>
        </w:rPr>
        <w:t>Приказа  Управления образования администрации Нытвенского городского округа от 29.07.2022 г.</w:t>
      </w:r>
      <w:r w:rsidR="00072BBE">
        <w:rPr>
          <w:rFonts w:ascii="Times New Roman" w:hAnsi="Times New Roman" w:cs="Times New Roman"/>
          <w:sz w:val="28"/>
          <w:szCs w:val="28"/>
        </w:rPr>
        <w:t xml:space="preserve"> </w:t>
      </w:r>
      <w:r w:rsidR="00072BBE">
        <w:rPr>
          <w:rFonts w:ascii="Times New Roman" w:hAnsi="Times New Roman" w:cs="Times New Roman"/>
          <w:sz w:val="28"/>
          <w:szCs w:val="28"/>
        </w:rPr>
        <w:br/>
      </w:r>
      <w:r w:rsidRPr="00072BBE">
        <w:rPr>
          <w:rFonts w:ascii="Times New Roman" w:hAnsi="Times New Roman" w:cs="Times New Roman"/>
          <w:sz w:val="28"/>
          <w:szCs w:val="28"/>
        </w:rPr>
        <w:t>№ 212. В своей деятельности руководствуется  Положением</w:t>
      </w:r>
      <w:r w:rsidR="00072BBE">
        <w:rPr>
          <w:rFonts w:ascii="Times New Roman" w:hAnsi="Times New Roman" w:cs="Times New Roman"/>
          <w:sz w:val="28"/>
          <w:szCs w:val="28"/>
        </w:rPr>
        <w:t xml:space="preserve"> </w:t>
      </w:r>
      <w:r w:rsidRPr="00072BBE">
        <w:rPr>
          <w:rFonts w:ascii="Times New Roman" w:hAnsi="Times New Roman" w:cs="Times New Roman"/>
          <w:sz w:val="28"/>
          <w:szCs w:val="28"/>
        </w:rPr>
        <w:t>о родительском совете при Управлении образования администрации Нытвенского городского округа и планом работы на 2022-2023 учебный год.</w:t>
      </w:r>
    </w:p>
    <w:p w:rsidR="00756E3C" w:rsidRPr="00072BBE" w:rsidRDefault="00756E3C" w:rsidP="00072BBE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BBE">
        <w:rPr>
          <w:rFonts w:ascii="Times New Roman" w:hAnsi="Times New Roman" w:cs="Times New Roman"/>
          <w:sz w:val="28"/>
          <w:szCs w:val="28"/>
        </w:rPr>
        <w:t xml:space="preserve">В </w:t>
      </w:r>
      <w:r w:rsidRPr="00072B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2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BBE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072BBE">
        <w:rPr>
          <w:rFonts w:ascii="Times New Roman" w:hAnsi="Times New Roman" w:cs="Times New Roman"/>
          <w:sz w:val="28"/>
          <w:szCs w:val="28"/>
        </w:rPr>
        <w:t xml:space="preserve"> 2023 года  было организовано заседание в </w:t>
      </w:r>
      <w:proofErr w:type="spellStart"/>
      <w:r w:rsidRPr="00072BBE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072BBE">
        <w:rPr>
          <w:rFonts w:ascii="Times New Roman" w:hAnsi="Times New Roman" w:cs="Times New Roman"/>
          <w:sz w:val="28"/>
          <w:szCs w:val="28"/>
        </w:rPr>
        <w:t xml:space="preserve">, где рассматривались вопросы: </w:t>
      </w:r>
    </w:p>
    <w:p w:rsidR="00756E3C" w:rsidRPr="00072BBE" w:rsidRDefault="00756E3C" w:rsidP="00072B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BE">
        <w:rPr>
          <w:rFonts w:ascii="Times New Roman" w:hAnsi="Times New Roman" w:cs="Times New Roman"/>
          <w:sz w:val="28"/>
          <w:szCs w:val="28"/>
        </w:rPr>
        <w:t>1. Информация о работе школьных родительских советов. Опыт работы. Перспективы.</w:t>
      </w:r>
    </w:p>
    <w:p w:rsidR="00756E3C" w:rsidRPr="00072BBE" w:rsidRDefault="00756E3C" w:rsidP="00072B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BE">
        <w:rPr>
          <w:rFonts w:ascii="Times New Roman" w:hAnsi="Times New Roman" w:cs="Times New Roman"/>
          <w:sz w:val="28"/>
          <w:szCs w:val="28"/>
        </w:rPr>
        <w:t xml:space="preserve">2. Роль </w:t>
      </w:r>
      <w:proofErr w:type="gramStart"/>
      <w:r w:rsidRPr="00072BBE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072BBE">
        <w:rPr>
          <w:rFonts w:ascii="Times New Roman" w:hAnsi="Times New Roman" w:cs="Times New Roman"/>
          <w:sz w:val="28"/>
          <w:szCs w:val="28"/>
        </w:rPr>
        <w:t xml:space="preserve"> в подготовке обучающихся к ГИА.</w:t>
      </w:r>
    </w:p>
    <w:p w:rsidR="00756E3C" w:rsidRPr="00072BBE" w:rsidRDefault="00756E3C" w:rsidP="00072B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BE">
        <w:rPr>
          <w:rFonts w:ascii="Times New Roman" w:hAnsi="Times New Roman" w:cs="Times New Roman"/>
          <w:sz w:val="28"/>
          <w:szCs w:val="28"/>
        </w:rPr>
        <w:t>3. Партнёрство школы и родителей. Проблемы. Перспективы. Инновации.</w:t>
      </w:r>
    </w:p>
    <w:p w:rsidR="00756E3C" w:rsidRPr="00072BBE" w:rsidRDefault="00756E3C" w:rsidP="00072BBE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BBE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председатель  родительского совета МБОУ СОШ «Шерьинская-Базовая школа», рассказала об опыте работы родительского актива школы, перспективах и имеющихся трудностях, затронули тему организации родительского </w:t>
      </w:r>
      <w:proofErr w:type="gramStart"/>
      <w:r w:rsidRPr="00072B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2BBE">
        <w:rPr>
          <w:rFonts w:ascii="Times New Roman" w:hAnsi="Times New Roman" w:cs="Times New Roman"/>
          <w:sz w:val="28"/>
          <w:szCs w:val="28"/>
        </w:rPr>
        <w:t xml:space="preserve"> питанием детей в школах.</w:t>
      </w:r>
    </w:p>
    <w:p w:rsidR="00756E3C" w:rsidRPr="00072BBE" w:rsidRDefault="00756E3C" w:rsidP="00072BBE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BBE">
        <w:rPr>
          <w:rFonts w:ascii="Times New Roman" w:hAnsi="Times New Roman" w:cs="Times New Roman"/>
          <w:sz w:val="28"/>
          <w:szCs w:val="28"/>
        </w:rPr>
        <w:t>По второму вопросу были обсуждены рекомендации по оказанию поддержки обучающегося при подготовке к ГИА со стороны семьи, взаимодействия с учителями и администрацией школы.</w:t>
      </w:r>
    </w:p>
    <w:p w:rsidR="00756E3C" w:rsidRPr="00072BBE" w:rsidRDefault="00756E3C" w:rsidP="00072BBE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BBE">
        <w:rPr>
          <w:rFonts w:ascii="Times New Roman" w:hAnsi="Times New Roman" w:cs="Times New Roman"/>
          <w:sz w:val="28"/>
          <w:szCs w:val="28"/>
        </w:rPr>
        <w:t xml:space="preserve">По третьему вопросу был проведен «Мозговой штурм», в ходе которого каждый представитель родительского совета высказал предложения  по выстраиванию партнерских отношений школы и родителей. Предложения будут учтены </w:t>
      </w:r>
      <w:proofErr w:type="gramStart"/>
      <w:r w:rsidRPr="00072BB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72BBE">
        <w:rPr>
          <w:rFonts w:ascii="Times New Roman" w:hAnsi="Times New Roman" w:cs="Times New Roman"/>
          <w:sz w:val="28"/>
          <w:szCs w:val="28"/>
        </w:rPr>
        <w:t xml:space="preserve"> формирования плана работы с руководителями ОО и родительским советом на следующий учебный год.</w:t>
      </w:r>
    </w:p>
    <w:p w:rsidR="00756E3C" w:rsidRPr="00072BBE" w:rsidRDefault="00756E3C" w:rsidP="00072BBE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BBE">
        <w:rPr>
          <w:rFonts w:ascii="Times New Roman" w:hAnsi="Times New Roman" w:cs="Times New Roman"/>
          <w:sz w:val="28"/>
          <w:szCs w:val="28"/>
        </w:rPr>
        <w:t xml:space="preserve">В марте  и апреле 2023 года родители обучающихся стали активными участниками муниципальных  </w:t>
      </w:r>
      <w:proofErr w:type="spellStart"/>
      <w:r w:rsidRPr="00072BB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72BBE">
        <w:rPr>
          <w:rFonts w:ascii="Times New Roman" w:hAnsi="Times New Roman" w:cs="Times New Roman"/>
          <w:sz w:val="28"/>
          <w:szCs w:val="28"/>
        </w:rPr>
        <w:t xml:space="preserve"> форумов педагогической и медицинской направленности, организованными на базе образовательных </w:t>
      </w:r>
      <w:r w:rsidRPr="00072BB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Нытвенского городского округа в сотрудничестве с организациями СПО и </w:t>
      </w:r>
      <w:proofErr w:type="gramStart"/>
      <w:r w:rsidRPr="00072B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72BBE">
        <w:rPr>
          <w:rFonts w:ascii="Times New Roman" w:hAnsi="Times New Roman" w:cs="Times New Roman"/>
          <w:sz w:val="28"/>
          <w:szCs w:val="28"/>
        </w:rPr>
        <w:t xml:space="preserve"> Пермского края, Нытвенской ЦРБ.</w:t>
      </w:r>
    </w:p>
    <w:p w:rsidR="00756E3C" w:rsidRPr="00072BBE" w:rsidRDefault="00756E3C" w:rsidP="00072BBE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BBE">
        <w:rPr>
          <w:rFonts w:ascii="Times New Roman" w:hAnsi="Times New Roman" w:cs="Times New Roman"/>
          <w:sz w:val="28"/>
          <w:szCs w:val="28"/>
        </w:rPr>
        <w:t>Также родители посетили муниципальные мероприятия, организованные для обучающихся Нытвенского городского округа, такие как «Ученик года», «Открытие первичных отделений РДДМ», «Учитель-Дублёр».</w:t>
      </w:r>
    </w:p>
    <w:p w:rsidR="00756E3C" w:rsidRPr="00072BBE" w:rsidRDefault="00756E3C" w:rsidP="00072BBE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BBE">
        <w:rPr>
          <w:rFonts w:ascii="Times New Roman" w:hAnsi="Times New Roman" w:cs="Times New Roman"/>
          <w:sz w:val="28"/>
          <w:szCs w:val="28"/>
        </w:rPr>
        <w:t>С родительским советом Нытвенского городского округа ведётся чат, где обсуждаются актуальные вопросы взаимодействия. Следующее заседание родительского совета планируется в апреле 2023 года.</w:t>
      </w:r>
    </w:p>
    <w:p w:rsidR="00756E3C" w:rsidRPr="00681F40" w:rsidRDefault="00756E3C" w:rsidP="003333D4">
      <w:pPr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</w:p>
    <w:sectPr w:rsidR="00756E3C" w:rsidRPr="00681F40" w:rsidSect="00D0345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30D"/>
    <w:multiLevelType w:val="hybridMultilevel"/>
    <w:tmpl w:val="9496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0674"/>
    <w:multiLevelType w:val="multilevel"/>
    <w:tmpl w:val="5D4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06459"/>
    <w:multiLevelType w:val="hybridMultilevel"/>
    <w:tmpl w:val="F93E66E0"/>
    <w:lvl w:ilvl="0" w:tplc="6C627132">
      <w:start w:val="1"/>
      <w:numFmt w:val="decimal"/>
      <w:lvlText w:val="%1."/>
      <w:lvlJc w:val="left"/>
      <w:pPr>
        <w:ind w:left="137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470501B"/>
    <w:multiLevelType w:val="multilevel"/>
    <w:tmpl w:val="D97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D074E"/>
    <w:multiLevelType w:val="hybridMultilevel"/>
    <w:tmpl w:val="71207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3F6306"/>
    <w:multiLevelType w:val="multilevel"/>
    <w:tmpl w:val="5CD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46CFB"/>
    <w:multiLevelType w:val="hybridMultilevel"/>
    <w:tmpl w:val="E5245294"/>
    <w:lvl w:ilvl="0" w:tplc="512A0CC4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1DFE4468"/>
    <w:multiLevelType w:val="multilevel"/>
    <w:tmpl w:val="0F30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F7C06"/>
    <w:multiLevelType w:val="hybridMultilevel"/>
    <w:tmpl w:val="9F58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9041A"/>
    <w:multiLevelType w:val="hybridMultilevel"/>
    <w:tmpl w:val="184C5AAE"/>
    <w:lvl w:ilvl="0" w:tplc="02F24922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901415F"/>
    <w:multiLevelType w:val="hybridMultilevel"/>
    <w:tmpl w:val="51B2795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1">
    <w:nsid w:val="2B3E3355"/>
    <w:multiLevelType w:val="hybridMultilevel"/>
    <w:tmpl w:val="EFE0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1A4E"/>
    <w:multiLevelType w:val="hybridMultilevel"/>
    <w:tmpl w:val="8E5245D6"/>
    <w:lvl w:ilvl="0" w:tplc="E4FC3C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DB664D6"/>
    <w:multiLevelType w:val="hybridMultilevel"/>
    <w:tmpl w:val="5FBE7AD6"/>
    <w:lvl w:ilvl="0" w:tplc="D0EEB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5A174B"/>
    <w:multiLevelType w:val="multilevel"/>
    <w:tmpl w:val="BD6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5642C"/>
    <w:multiLevelType w:val="hybridMultilevel"/>
    <w:tmpl w:val="071AB3BC"/>
    <w:lvl w:ilvl="0" w:tplc="57863B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6C90E98"/>
    <w:multiLevelType w:val="multilevel"/>
    <w:tmpl w:val="1676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46B96"/>
    <w:multiLevelType w:val="hybridMultilevel"/>
    <w:tmpl w:val="C3682298"/>
    <w:lvl w:ilvl="0" w:tplc="4412E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2C7D80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24C63"/>
    <w:multiLevelType w:val="hybridMultilevel"/>
    <w:tmpl w:val="5C2C95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EAE6336"/>
    <w:multiLevelType w:val="hybridMultilevel"/>
    <w:tmpl w:val="E9087B62"/>
    <w:lvl w:ilvl="0" w:tplc="D0EE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E3210"/>
    <w:multiLevelType w:val="hybridMultilevel"/>
    <w:tmpl w:val="9EEA1376"/>
    <w:lvl w:ilvl="0" w:tplc="D2FA4B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17321AB"/>
    <w:multiLevelType w:val="hybridMultilevel"/>
    <w:tmpl w:val="A5425736"/>
    <w:lvl w:ilvl="0" w:tplc="FD1E1FD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80B09A1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49DC4CE8"/>
    <w:multiLevelType w:val="hybridMultilevel"/>
    <w:tmpl w:val="411C5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705ED7"/>
    <w:multiLevelType w:val="multilevel"/>
    <w:tmpl w:val="3FD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C2C18"/>
    <w:multiLevelType w:val="hybridMultilevel"/>
    <w:tmpl w:val="C20E2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7B3EDF"/>
    <w:multiLevelType w:val="multilevel"/>
    <w:tmpl w:val="67F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7E685C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575CC"/>
    <w:multiLevelType w:val="hybridMultilevel"/>
    <w:tmpl w:val="9B64B0F8"/>
    <w:lvl w:ilvl="0" w:tplc="13A4DA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C347097"/>
    <w:multiLevelType w:val="hybridMultilevel"/>
    <w:tmpl w:val="E11C75E2"/>
    <w:lvl w:ilvl="0" w:tplc="1CB844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6AB6E39"/>
    <w:multiLevelType w:val="hybridMultilevel"/>
    <w:tmpl w:val="E6A87624"/>
    <w:lvl w:ilvl="0" w:tplc="A462B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8D5078D"/>
    <w:multiLevelType w:val="hybridMultilevel"/>
    <w:tmpl w:val="4032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007C2"/>
    <w:multiLevelType w:val="hybridMultilevel"/>
    <w:tmpl w:val="566E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168F8"/>
    <w:multiLevelType w:val="hybridMultilevel"/>
    <w:tmpl w:val="F206798A"/>
    <w:lvl w:ilvl="0" w:tplc="99281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5F1CE1"/>
    <w:multiLevelType w:val="hybridMultilevel"/>
    <w:tmpl w:val="22B4CAF6"/>
    <w:lvl w:ilvl="0" w:tplc="D0EE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138B8"/>
    <w:multiLevelType w:val="multilevel"/>
    <w:tmpl w:val="43C6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BB23F3"/>
    <w:multiLevelType w:val="multilevel"/>
    <w:tmpl w:val="9A1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2C0BB9"/>
    <w:multiLevelType w:val="multilevel"/>
    <w:tmpl w:val="CB16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E46F6"/>
    <w:multiLevelType w:val="multilevel"/>
    <w:tmpl w:val="1076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6C1C8A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24006"/>
    <w:multiLevelType w:val="hybridMultilevel"/>
    <w:tmpl w:val="CF72F61C"/>
    <w:lvl w:ilvl="0" w:tplc="CAFE2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3"/>
  </w:num>
  <w:num w:numId="3">
    <w:abstractNumId w:val="11"/>
  </w:num>
  <w:num w:numId="4">
    <w:abstractNumId w:val="18"/>
  </w:num>
  <w:num w:numId="5">
    <w:abstractNumId w:val="6"/>
  </w:num>
  <w:num w:numId="6">
    <w:abstractNumId w:val="24"/>
  </w:num>
  <w:num w:numId="7">
    <w:abstractNumId w:val="10"/>
  </w:num>
  <w:num w:numId="8">
    <w:abstractNumId w:val="2"/>
  </w:num>
  <w:num w:numId="9">
    <w:abstractNumId w:val="22"/>
  </w:num>
  <w:num w:numId="10">
    <w:abstractNumId w:val="8"/>
  </w:num>
  <w:num w:numId="11">
    <w:abstractNumId w:val="41"/>
  </w:num>
  <w:num w:numId="12">
    <w:abstractNumId w:val="23"/>
  </w:num>
  <w:num w:numId="13">
    <w:abstractNumId w:val="9"/>
  </w:num>
  <w:num w:numId="14">
    <w:abstractNumId w:val="19"/>
  </w:num>
  <w:num w:numId="15">
    <w:abstractNumId w:val="4"/>
  </w:num>
  <w:num w:numId="16">
    <w:abstractNumId w:val="12"/>
  </w:num>
  <w:num w:numId="17">
    <w:abstractNumId w:val="34"/>
  </w:num>
  <w:num w:numId="18">
    <w:abstractNumId w:val="17"/>
  </w:num>
  <w:num w:numId="19">
    <w:abstractNumId w:val="40"/>
  </w:num>
  <w:num w:numId="20">
    <w:abstractNumId w:val="28"/>
  </w:num>
  <w:num w:numId="21">
    <w:abstractNumId w:val="20"/>
  </w:num>
  <w:num w:numId="22">
    <w:abstractNumId w:val="13"/>
  </w:num>
  <w:num w:numId="23">
    <w:abstractNumId w:val="35"/>
  </w:num>
  <w:num w:numId="24">
    <w:abstractNumId w:val="21"/>
  </w:num>
  <w:num w:numId="25">
    <w:abstractNumId w:val="15"/>
  </w:num>
  <w:num w:numId="26">
    <w:abstractNumId w:val="30"/>
  </w:num>
  <w:num w:numId="27">
    <w:abstractNumId w:val="31"/>
  </w:num>
  <w:num w:numId="28">
    <w:abstractNumId w:val="32"/>
  </w:num>
  <w:num w:numId="29">
    <w:abstractNumId w:val="26"/>
  </w:num>
  <w:num w:numId="30">
    <w:abstractNumId w:val="29"/>
  </w:num>
  <w:num w:numId="31">
    <w:abstractNumId w:val="37"/>
  </w:num>
  <w:num w:numId="32">
    <w:abstractNumId w:val="7"/>
  </w:num>
  <w:num w:numId="33">
    <w:abstractNumId w:val="3"/>
  </w:num>
  <w:num w:numId="34">
    <w:abstractNumId w:val="25"/>
  </w:num>
  <w:num w:numId="35">
    <w:abstractNumId w:val="38"/>
  </w:num>
  <w:num w:numId="36">
    <w:abstractNumId w:val="1"/>
  </w:num>
  <w:num w:numId="37">
    <w:abstractNumId w:val="14"/>
  </w:num>
  <w:num w:numId="38">
    <w:abstractNumId w:val="16"/>
  </w:num>
  <w:num w:numId="39">
    <w:abstractNumId w:val="5"/>
  </w:num>
  <w:num w:numId="40">
    <w:abstractNumId w:val="27"/>
  </w:num>
  <w:num w:numId="41">
    <w:abstractNumId w:val="36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E20"/>
    <w:rsid w:val="000033D0"/>
    <w:rsid w:val="00005944"/>
    <w:rsid w:val="00007ADF"/>
    <w:rsid w:val="00007B8D"/>
    <w:rsid w:val="00011612"/>
    <w:rsid w:val="00012463"/>
    <w:rsid w:val="00013A99"/>
    <w:rsid w:val="000141CA"/>
    <w:rsid w:val="00014793"/>
    <w:rsid w:val="00015BD2"/>
    <w:rsid w:val="000163A0"/>
    <w:rsid w:val="00016BF3"/>
    <w:rsid w:val="00017152"/>
    <w:rsid w:val="000209DD"/>
    <w:rsid w:val="0002361B"/>
    <w:rsid w:val="000236F1"/>
    <w:rsid w:val="00025200"/>
    <w:rsid w:val="00025980"/>
    <w:rsid w:val="0003184D"/>
    <w:rsid w:val="000334BA"/>
    <w:rsid w:val="0003767F"/>
    <w:rsid w:val="000407CE"/>
    <w:rsid w:val="00043E57"/>
    <w:rsid w:val="00044DEA"/>
    <w:rsid w:val="00050B0F"/>
    <w:rsid w:val="00053251"/>
    <w:rsid w:val="00053800"/>
    <w:rsid w:val="00054617"/>
    <w:rsid w:val="00054905"/>
    <w:rsid w:val="00055222"/>
    <w:rsid w:val="000553DC"/>
    <w:rsid w:val="000557ED"/>
    <w:rsid w:val="000563DA"/>
    <w:rsid w:val="0005784A"/>
    <w:rsid w:val="00057985"/>
    <w:rsid w:val="00064B56"/>
    <w:rsid w:val="00064E33"/>
    <w:rsid w:val="00066301"/>
    <w:rsid w:val="00066862"/>
    <w:rsid w:val="00072BBE"/>
    <w:rsid w:val="000756C5"/>
    <w:rsid w:val="000757E9"/>
    <w:rsid w:val="000760E2"/>
    <w:rsid w:val="00080AA1"/>
    <w:rsid w:val="00086A02"/>
    <w:rsid w:val="00086EA0"/>
    <w:rsid w:val="0009155A"/>
    <w:rsid w:val="00094F76"/>
    <w:rsid w:val="000A0FCD"/>
    <w:rsid w:val="000A38DE"/>
    <w:rsid w:val="000A5B9E"/>
    <w:rsid w:val="000A7720"/>
    <w:rsid w:val="000A77B1"/>
    <w:rsid w:val="000A7DE0"/>
    <w:rsid w:val="000B039E"/>
    <w:rsid w:val="000B0A5A"/>
    <w:rsid w:val="000B31D7"/>
    <w:rsid w:val="000B3311"/>
    <w:rsid w:val="000C15A1"/>
    <w:rsid w:val="000C1763"/>
    <w:rsid w:val="000C1C80"/>
    <w:rsid w:val="000C3291"/>
    <w:rsid w:val="000C3A45"/>
    <w:rsid w:val="000C45F8"/>
    <w:rsid w:val="000C5A87"/>
    <w:rsid w:val="000C5FE7"/>
    <w:rsid w:val="000C71B4"/>
    <w:rsid w:val="000D05D5"/>
    <w:rsid w:val="000D08ED"/>
    <w:rsid w:val="000D3D60"/>
    <w:rsid w:val="000D4953"/>
    <w:rsid w:val="000D6668"/>
    <w:rsid w:val="000E04B4"/>
    <w:rsid w:val="000E4AE6"/>
    <w:rsid w:val="000E50C1"/>
    <w:rsid w:val="000E68D1"/>
    <w:rsid w:val="000F0675"/>
    <w:rsid w:val="000F08F5"/>
    <w:rsid w:val="000F0C59"/>
    <w:rsid w:val="000F2B8F"/>
    <w:rsid w:val="00101007"/>
    <w:rsid w:val="0010160A"/>
    <w:rsid w:val="00101739"/>
    <w:rsid w:val="00102343"/>
    <w:rsid w:val="00104BC0"/>
    <w:rsid w:val="0010504D"/>
    <w:rsid w:val="00107B9A"/>
    <w:rsid w:val="00112370"/>
    <w:rsid w:val="001137E3"/>
    <w:rsid w:val="00113C34"/>
    <w:rsid w:val="00115117"/>
    <w:rsid w:val="001156F0"/>
    <w:rsid w:val="001171FE"/>
    <w:rsid w:val="00121289"/>
    <w:rsid w:val="0012382C"/>
    <w:rsid w:val="001264AD"/>
    <w:rsid w:val="0013175C"/>
    <w:rsid w:val="0013362F"/>
    <w:rsid w:val="00135490"/>
    <w:rsid w:val="001365A1"/>
    <w:rsid w:val="00136AEE"/>
    <w:rsid w:val="00140E84"/>
    <w:rsid w:val="001417C8"/>
    <w:rsid w:val="00142192"/>
    <w:rsid w:val="00143C9E"/>
    <w:rsid w:val="0014406E"/>
    <w:rsid w:val="00145BC4"/>
    <w:rsid w:val="001500D2"/>
    <w:rsid w:val="00153911"/>
    <w:rsid w:val="00154504"/>
    <w:rsid w:val="00154DBD"/>
    <w:rsid w:val="00154DD6"/>
    <w:rsid w:val="0015589E"/>
    <w:rsid w:val="00156272"/>
    <w:rsid w:val="00160B64"/>
    <w:rsid w:val="00161568"/>
    <w:rsid w:val="001628D0"/>
    <w:rsid w:val="00170A8E"/>
    <w:rsid w:val="001737ED"/>
    <w:rsid w:val="00173C2C"/>
    <w:rsid w:val="0017406D"/>
    <w:rsid w:val="001740E4"/>
    <w:rsid w:val="00175AB6"/>
    <w:rsid w:val="00182949"/>
    <w:rsid w:val="00183E8D"/>
    <w:rsid w:val="0019545C"/>
    <w:rsid w:val="001A02C4"/>
    <w:rsid w:val="001A0C5C"/>
    <w:rsid w:val="001A44B0"/>
    <w:rsid w:val="001A5E18"/>
    <w:rsid w:val="001A6C62"/>
    <w:rsid w:val="001B0B3F"/>
    <w:rsid w:val="001B2532"/>
    <w:rsid w:val="001B77A0"/>
    <w:rsid w:val="001C61A5"/>
    <w:rsid w:val="001C7378"/>
    <w:rsid w:val="001C7A37"/>
    <w:rsid w:val="001C7BF7"/>
    <w:rsid w:val="001D060E"/>
    <w:rsid w:val="001D4E89"/>
    <w:rsid w:val="001D76D3"/>
    <w:rsid w:val="001E4A77"/>
    <w:rsid w:val="001E5E1A"/>
    <w:rsid w:val="001E6701"/>
    <w:rsid w:val="001F12EF"/>
    <w:rsid w:val="001F357D"/>
    <w:rsid w:val="001F35CD"/>
    <w:rsid w:val="001F3FD5"/>
    <w:rsid w:val="001F488A"/>
    <w:rsid w:val="001F6EDD"/>
    <w:rsid w:val="00200D3F"/>
    <w:rsid w:val="00200E12"/>
    <w:rsid w:val="002019FA"/>
    <w:rsid w:val="002031C1"/>
    <w:rsid w:val="002038D0"/>
    <w:rsid w:val="002046A1"/>
    <w:rsid w:val="00212CC8"/>
    <w:rsid w:val="00213F7E"/>
    <w:rsid w:val="00215CA8"/>
    <w:rsid w:val="0022003A"/>
    <w:rsid w:val="00220CC7"/>
    <w:rsid w:val="00221151"/>
    <w:rsid w:val="00221B30"/>
    <w:rsid w:val="002243EA"/>
    <w:rsid w:val="00224F98"/>
    <w:rsid w:val="00227AB7"/>
    <w:rsid w:val="00231690"/>
    <w:rsid w:val="00231B47"/>
    <w:rsid w:val="00231BF3"/>
    <w:rsid w:val="00231DB3"/>
    <w:rsid w:val="00241B68"/>
    <w:rsid w:val="00244623"/>
    <w:rsid w:val="002455A3"/>
    <w:rsid w:val="002455C3"/>
    <w:rsid w:val="00245875"/>
    <w:rsid w:val="0024661E"/>
    <w:rsid w:val="00246DDC"/>
    <w:rsid w:val="002502A7"/>
    <w:rsid w:val="00253173"/>
    <w:rsid w:val="00253F95"/>
    <w:rsid w:val="00256C33"/>
    <w:rsid w:val="0025772C"/>
    <w:rsid w:val="00260296"/>
    <w:rsid w:val="0026299D"/>
    <w:rsid w:val="0026310D"/>
    <w:rsid w:val="00266198"/>
    <w:rsid w:val="00271808"/>
    <w:rsid w:val="002719A8"/>
    <w:rsid w:val="002739D2"/>
    <w:rsid w:val="00273DBB"/>
    <w:rsid w:val="002768CF"/>
    <w:rsid w:val="002770F2"/>
    <w:rsid w:val="002803C6"/>
    <w:rsid w:val="00280C5C"/>
    <w:rsid w:val="00281294"/>
    <w:rsid w:val="00281BFD"/>
    <w:rsid w:val="00284FCC"/>
    <w:rsid w:val="002876DD"/>
    <w:rsid w:val="00290210"/>
    <w:rsid w:val="00290E56"/>
    <w:rsid w:val="002918B8"/>
    <w:rsid w:val="00293FBB"/>
    <w:rsid w:val="002951E7"/>
    <w:rsid w:val="00297DC6"/>
    <w:rsid w:val="002A0164"/>
    <w:rsid w:val="002A1679"/>
    <w:rsid w:val="002A275D"/>
    <w:rsid w:val="002A287D"/>
    <w:rsid w:val="002A42C6"/>
    <w:rsid w:val="002A4AF2"/>
    <w:rsid w:val="002A7266"/>
    <w:rsid w:val="002A7F14"/>
    <w:rsid w:val="002B0553"/>
    <w:rsid w:val="002B0DBB"/>
    <w:rsid w:val="002B1331"/>
    <w:rsid w:val="002B1715"/>
    <w:rsid w:val="002B2F0D"/>
    <w:rsid w:val="002B4027"/>
    <w:rsid w:val="002C0084"/>
    <w:rsid w:val="002C30C2"/>
    <w:rsid w:val="002C5EA5"/>
    <w:rsid w:val="002C661D"/>
    <w:rsid w:val="002D0901"/>
    <w:rsid w:val="002D198F"/>
    <w:rsid w:val="002D2788"/>
    <w:rsid w:val="002D4E3B"/>
    <w:rsid w:val="002D56B9"/>
    <w:rsid w:val="002D6DF3"/>
    <w:rsid w:val="002D7884"/>
    <w:rsid w:val="002D7BBF"/>
    <w:rsid w:val="002E24F7"/>
    <w:rsid w:val="002E2857"/>
    <w:rsid w:val="002E33E0"/>
    <w:rsid w:val="002E423E"/>
    <w:rsid w:val="002E5009"/>
    <w:rsid w:val="002E58FD"/>
    <w:rsid w:val="0030059B"/>
    <w:rsid w:val="00305A47"/>
    <w:rsid w:val="00305F67"/>
    <w:rsid w:val="003062EF"/>
    <w:rsid w:val="003107BE"/>
    <w:rsid w:val="003126F2"/>
    <w:rsid w:val="00312750"/>
    <w:rsid w:val="00313D52"/>
    <w:rsid w:val="003144E9"/>
    <w:rsid w:val="003213BE"/>
    <w:rsid w:val="00322A11"/>
    <w:rsid w:val="00322CBF"/>
    <w:rsid w:val="0032653A"/>
    <w:rsid w:val="00326F11"/>
    <w:rsid w:val="00327A92"/>
    <w:rsid w:val="00327DE6"/>
    <w:rsid w:val="003310FB"/>
    <w:rsid w:val="00332262"/>
    <w:rsid w:val="00332725"/>
    <w:rsid w:val="0033312F"/>
    <w:rsid w:val="003333D4"/>
    <w:rsid w:val="00335102"/>
    <w:rsid w:val="0033548B"/>
    <w:rsid w:val="0033700C"/>
    <w:rsid w:val="0033763C"/>
    <w:rsid w:val="00341ABE"/>
    <w:rsid w:val="00343CFB"/>
    <w:rsid w:val="00344E60"/>
    <w:rsid w:val="00346363"/>
    <w:rsid w:val="00346730"/>
    <w:rsid w:val="00353E2F"/>
    <w:rsid w:val="00355C50"/>
    <w:rsid w:val="00355D8B"/>
    <w:rsid w:val="00361CA3"/>
    <w:rsid w:val="00364970"/>
    <w:rsid w:val="00365457"/>
    <w:rsid w:val="00372AC1"/>
    <w:rsid w:val="00372BC6"/>
    <w:rsid w:val="00372E38"/>
    <w:rsid w:val="00373778"/>
    <w:rsid w:val="003751F8"/>
    <w:rsid w:val="003770F3"/>
    <w:rsid w:val="00381D34"/>
    <w:rsid w:val="00382943"/>
    <w:rsid w:val="00385F7D"/>
    <w:rsid w:val="00386B1E"/>
    <w:rsid w:val="003873BB"/>
    <w:rsid w:val="003901C0"/>
    <w:rsid w:val="0039065E"/>
    <w:rsid w:val="00392BAA"/>
    <w:rsid w:val="00393EB9"/>
    <w:rsid w:val="003960E0"/>
    <w:rsid w:val="00396DE2"/>
    <w:rsid w:val="003973B1"/>
    <w:rsid w:val="003A27FD"/>
    <w:rsid w:val="003A37EB"/>
    <w:rsid w:val="003A71D1"/>
    <w:rsid w:val="003B1EC3"/>
    <w:rsid w:val="003B221B"/>
    <w:rsid w:val="003B3FD1"/>
    <w:rsid w:val="003B41FD"/>
    <w:rsid w:val="003B52C9"/>
    <w:rsid w:val="003B76E5"/>
    <w:rsid w:val="003B76E6"/>
    <w:rsid w:val="003C1CD9"/>
    <w:rsid w:val="003C2B4D"/>
    <w:rsid w:val="003C300C"/>
    <w:rsid w:val="003C5386"/>
    <w:rsid w:val="003C5B76"/>
    <w:rsid w:val="003C6603"/>
    <w:rsid w:val="003C712A"/>
    <w:rsid w:val="003C7A70"/>
    <w:rsid w:val="003D2DB5"/>
    <w:rsid w:val="003D33E4"/>
    <w:rsid w:val="003D3E2E"/>
    <w:rsid w:val="003D6CD2"/>
    <w:rsid w:val="003D7C03"/>
    <w:rsid w:val="003E18F0"/>
    <w:rsid w:val="003E42A5"/>
    <w:rsid w:val="003E6D00"/>
    <w:rsid w:val="003E7974"/>
    <w:rsid w:val="003F6CAA"/>
    <w:rsid w:val="00400E95"/>
    <w:rsid w:val="004031D1"/>
    <w:rsid w:val="004036B1"/>
    <w:rsid w:val="00404511"/>
    <w:rsid w:val="00405E95"/>
    <w:rsid w:val="00407D34"/>
    <w:rsid w:val="004143C0"/>
    <w:rsid w:val="0041440C"/>
    <w:rsid w:val="00416A54"/>
    <w:rsid w:val="0042008D"/>
    <w:rsid w:val="004204E9"/>
    <w:rsid w:val="00424DAB"/>
    <w:rsid w:val="0042717C"/>
    <w:rsid w:val="0042744D"/>
    <w:rsid w:val="004361A1"/>
    <w:rsid w:val="004361C6"/>
    <w:rsid w:val="00437D97"/>
    <w:rsid w:val="00444CB7"/>
    <w:rsid w:val="00452485"/>
    <w:rsid w:val="00452F70"/>
    <w:rsid w:val="00460E64"/>
    <w:rsid w:val="00461061"/>
    <w:rsid w:val="00464ED1"/>
    <w:rsid w:val="004659C2"/>
    <w:rsid w:val="00471562"/>
    <w:rsid w:val="00472F9B"/>
    <w:rsid w:val="00477449"/>
    <w:rsid w:val="00477D27"/>
    <w:rsid w:val="0048080B"/>
    <w:rsid w:val="004816DF"/>
    <w:rsid w:val="00482EA6"/>
    <w:rsid w:val="004831C3"/>
    <w:rsid w:val="004845B6"/>
    <w:rsid w:val="0049099C"/>
    <w:rsid w:val="004919D9"/>
    <w:rsid w:val="0049331C"/>
    <w:rsid w:val="00495653"/>
    <w:rsid w:val="004A25E2"/>
    <w:rsid w:val="004A28AF"/>
    <w:rsid w:val="004A34AF"/>
    <w:rsid w:val="004B213E"/>
    <w:rsid w:val="004B4583"/>
    <w:rsid w:val="004B4CDC"/>
    <w:rsid w:val="004C0EE3"/>
    <w:rsid w:val="004C41AD"/>
    <w:rsid w:val="004C79EF"/>
    <w:rsid w:val="004C7E60"/>
    <w:rsid w:val="004D0921"/>
    <w:rsid w:val="004D590C"/>
    <w:rsid w:val="004D6997"/>
    <w:rsid w:val="004D69F7"/>
    <w:rsid w:val="004E359C"/>
    <w:rsid w:val="004E6487"/>
    <w:rsid w:val="004F2235"/>
    <w:rsid w:val="005013C1"/>
    <w:rsid w:val="00501E79"/>
    <w:rsid w:val="00506D98"/>
    <w:rsid w:val="0050710E"/>
    <w:rsid w:val="00511056"/>
    <w:rsid w:val="0051144D"/>
    <w:rsid w:val="005138C5"/>
    <w:rsid w:val="005161FD"/>
    <w:rsid w:val="00517344"/>
    <w:rsid w:val="00520088"/>
    <w:rsid w:val="00520920"/>
    <w:rsid w:val="00524389"/>
    <w:rsid w:val="005254F0"/>
    <w:rsid w:val="0052573B"/>
    <w:rsid w:val="00526EAB"/>
    <w:rsid w:val="00531415"/>
    <w:rsid w:val="005332F0"/>
    <w:rsid w:val="00536881"/>
    <w:rsid w:val="00536BA0"/>
    <w:rsid w:val="0053720C"/>
    <w:rsid w:val="00537C1A"/>
    <w:rsid w:val="00537C60"/>
    <w:rsid w:val="005428D0"/>
    <w:rsid w:val="00543BCC"/>
    <w:rsid w:val="00545C5D"/>
    <w:rsid w:val="00546336"/>
    <w:rsid w:val="0055320A"/>
    <w:rsid w:val="005545DB"/>
    <w:rsid w:val="00555123"/>
    <w:rsid w:val="00556BA7"/>
    <w:rsid w:val="00557D80"/>
    <w:rsid w:val="00564BB4"/>
    <w:rsid w:val="0056684A"/>
    <w:rsid w:val="00575011"/>
    <w:rsid w:val="0057527A"/>
    <w:rsid w:val="005754A3"/>
    <w:rsid w:val="00575651"/>
    <w:rsid w:val="00576E26"/>
    <w:rsid w:val="00577ABF"/>
    <w:rsid w:val="00581E36"/>
    <w:rsid w:val="00583128"/>
    <w:rsid w:val="00583538"/>
    <w:rsid w:val="005844C4"/>
    <w:rsid w:val="00584C65"/>
    <w:rsid w:val="00590362"/>
    <w:rsid w:val="00591701"/>
    <w:rsid w:val="005940ED"/>
    <w:rsid w:val="00594939"/>
    <w:rsid w:val="0059623A"/>
    <w:rsid w:val="005A4815"/>
    <w:rsid w:val="005A4BD1"/>
    <w:rsid w:val="005A566B"/>
    <w:rsid w:val="005A6AFB"/>
    <w:rsid w:val="005A756B"/>
    <w:rsid w:val="005B0814"/>
    <w:rsid w:val="005B200A"/>
    <w:rsid w:val="005B2874"/>
    <w:rsid w:val="005B6C7E"/>
    <w:rsid w:val="005C1C3E"/>
    <w:rsid w:val="005C2784"/>
    <w:rsid w:val="005C4779"/>
    <w:rsid w:val="005C4A51"/>
    <w:rsid w:val="005C4C12"/>
    <w:rsid w:val="005C5570"/>
    <w:rsid w:val="005C5A44"/>
    <w:rsid w:val="005C67A8"/>
    <w:rsid w:val="005D2600"/>
    <w:rsid w:val="005D7B1F"/>
    <w:rsid w:val="005E1E7E"/>
    <w:rsid w:val="005E2AF9"/>
    <w:rsid w:val="005E4154"/>
    <w:rsid w:val="005E7E85"/>
    <w:rsid w:val="005F15D1"/>
    <w:rsid w:val="005F1FD9"/>
    <w:rsid w:val="005F290F"/>
    <w:rsid w:val="005F64EE"/>
    <w:rsid w:val="006008BD"/>
    <w:rsid w:val="00601106"/>
    <w:rsid w:val="006037DD"/>
    <w:rsid w:val="006048DD"/>
    <w:rsid w:val="00607639"/>
    <w:rsid w:val="00611192"/>
    <w:rsid w:val="006141E5"/>
    <w:rsid w:val="0061735D"/>
    <w:rsid w:val="006175B1"/>
    <w:rsid w:val="00625C62"/>
    <w:rsid w:val="00626709"/>
    <w:rsid w:val="006268BE"/>
    <w:rsid w:val="00626FBB"/>
    <w:rsid w:val="006272B9"/>
    <w:rsid w:val="00627B3A"/>
    <w:rsid w:val="00631B42"/>
    <w:rsid w:val="00632940"/>
    <w:rsid w:val="006338EF"/>
    <w:rsid w:val="00634472"/>
    <w:rsid w:val="00634775"/>
    <w:rsid w:val="00636EBA"/>
    <w:rsid w:val="0063771F"/>
    <w:rsid w:val="00640627"/>
    <w:rsid w:val="006406F4"/>
    <w:rsid w:val="006423CA"/>
    <w:rsid w:val="006439B7"/>
    <w:rsid w:val="0064482D"/>
    <w:rsid w:val="00644B57"/>
    <w:rsid w:val="00645426"/>
    <w:rsid w:val="00646DBF"/>
    <w:rsid w:val="00651E65"/>
    <w:rsid w:val="00654DCA"/>
    <w:rsid w:val="00662CAB"/>
    <w:rsid w:val="00663D82"/>
    <w:rsid w:val="006644BA"/>
    <w:rsid w:val="00667BB1"/>
    <w:rsid w:val="00670474"/>
    <w:rsid w:val="00670983"/>
    <w:rsid w:val="0067125D"/>
    <w:rsid w:val="00674C94"/>
    <w:rsid w:val="00676390"/>
    <w:rsid w:val="006800A8"/>
    <w:rsid w:val="00681D89"/>
    <w:rsid w:val="00681F40"/>
    <w:rsid w:val="00684119"/>
    <w:rsid w:val="006874E6"/>
    <w:rsid w:val="0069078C"/>
    <w:rsid w:val="0069138B"/>
    <w:rsid w:val="00694AFA"/>
    <w:rsid w:val="006A0EE6"/>
    <w:rsid w:val="006A16F3"/>
    <w:rsid w:val="006A6761"/>
    <w:rsid w:val="006A7756"/>
    <w:rsid w:val="006A7C94"/>
    <w:rsid w:val="006B2B9F"/>
    <w:rsid w:val="006B64D4"/>
    <w:rsid w:val="006B661F"/>
    <w:rsid w:val="006B6A4E"/>
    <w:rsid w:val="006B7E22"/>
    <w:rsid w:val="006C1F3C"/>
    <w:rsid w:val="006C4299"/>
    <w:rsid w:val="006C4AD0"/>
    <w:rsid w:val="006C5024"/>
    <w:rsid w:val="006C5259"/>
    <w:rsid w:val="006C7E6D"/>
    <w:rsid w:val="006D495E"/>
    <w:rsid w:val="006D54DC"/>
    <w:rsid w:val="006D5A81"/>
    <w:rsid w:val="006D688B"/>
    <w:rsid w:val="006D7789"/>
    <w:rsid w:val="006E33B6"/>
    <w:rsid w:val="006E3D5D"/>
    <w:rsid w:val="006F049D"/>
    <w:rsid w:val="006F0F82"/>
    <w:rsid w:val="006F10BD"/>
    <w:rsid w:val="006F2EA3"/>
    <w:rsid w:val="006F4718"/>
    <w:rsid w:val="006F4B76"/>
    <w:rsid w:val="006F5BE8"/>
    <w:rsid w:val="006F5F22"/>
    <w:rsid w:val="006F7CAE"/>
    <w:rsid w:val="00700D6C"/>
    <w:rsid w:val="007015E0"/>
    <w:rsid w:val="00701C13"/>
    <w:rsid w:val="00705CA7"/>
    <w:rsid w:val="00707344"/>
    <w:rsid w:val="00707B44"/>
    <w:rsid w:val="00712737"/>
    <w:rsid w:val="00712AE5"/>
    <w:rsid w:val="007137D2"/>
    <w:rsid w:val="00714739"/>
    <w:rsid w:val="0071503D"/>
    <w:rsid w:val="00715339"/>
    <w:rsid w:val="00716BC7"/>
    <w:rsid w:val="00717B14"/>
    <w:rsid w:val="00721B6F"/>
    <w:rsid w:val="007224F5"/>
    <w:rsid w:val="00722C85"/>
    <w:rsid w:val="0072526E"/>
    <w:rsid w:val="00726369"/>
    <w:rsid w:val="007270E7"/>
    <w:rsid w:val="00727494"/>
    <w:rsid w:val="007279BF"/>
    <w:rsid w:val="00733DB6"/>
    <w:rsid w:val="00734B41"/>
    <w:rsid w:val="00735C3D"/>
    <w:rsid w:val="00736F42"/>
    <w:rsid w:val="00737FE2"/>
    <w:rsid w:val="00742B14"/>
    <w:rsid w:val="007449B1"/>
    <w:rsid w:val="00745B2F"/>
    <w:rsid w:val="00745C59"/>
    <w:rsid w:val="00751473"/>
    <w:rsid w:val="00751718"/>
    <w:rsid w:val="00753860"/>
    <w:rsid w:val="00753B4D"/>
    <w:rsid w:val="0075488A"/>
    <w:rsid w:val="00754D19"/>
    <w:rsid w:val="00756849"/>
    <w:rsid w:val="00756BEC"/>
    <w:rsid w:val="00756E3C"/>
    <w:rsid w:val="00760D5C"/>
    <w:rsid w:val="007623B1"/>
    <w:rsid w:val="00764DDE"/>
    <w:rsid w:val="00765B1C"/>
    <w:rsid w:val="00766144"/>
    <w:rsid w:val="00766C35"/>
    <w:rsid w:val="00767263"/>
    <w:rsid w:val="007719C2"/>
    <w:rsid w:val="00771C7B"/>
    <w:rsid w:val="00771F1C"/>
    <w:rsid w:val="00773155"/>
    <w:rsid w:val="00773DD6"/>
    <w:rsid w:val="00774228"/>
    <w:rsid w:val="00774C70"/>
    <w:rsid w:val="00775617"/>
    <w:rsid w:val="00776E5A"/>
    <w:rsid w:val="00780859"/>
    <w:rsid w:val="007818E1"/>
    <w:rsid w:val="007844C4"/>
    <w:rsid w:val="00785274"/>
    <w:rsid w:val="0078607C"/>
    <w:rsid w:val="0078629F"/>
    <w:rsid w:val="00787EE2"/>
    <w:rsid w:val="00790B74"/>
    <w:rsid w:val="00791728"/>
    <w:rsid w:val="00791ACE"/>
    <w:rsid w:val="00792114"/>
    <w:rsid w:val="00793708"/>
    <w:rsid w:val="007941AB"/>
    <w:rsid w:val="00794562"/>
    <w:rsid w:val="00795865"/>
    <w:rsid w:val="007A04CE"/>
    <w:rsid w:val="007A223F"/>
    <w:rsid w:val="007A36FA"/>
    <w:rsid w:val="007A5927"/>
    <w:rsid w:val="007A6890"/>
    <w:rsid w:val="007A6E12"/>
    <w:rsid w:val="007A7009"/>
    <w:rsid w:val="007B0086"/>
    <w:rsid w:val="007B0167"/>
    <w:rsid w:val="007B1651"/>
    <w:rsid w:val="007B1BD9"/>
    <w:rsid w:val="007B1E85"/>
    <w:rsid w:val="007B687D"/>
    <w:rsid w:val="007C3CA6"/>
    <w:rsid w:val="007C3CC3"/>
    <w:rsid w:val="007C40C6"/>
    <w:rsid w:val="007C45F8"/>
    <w:rsid w:val="007C46D3"/>
    <w:rsid w:val="007C476A"/>
    <w:rsid w:val="007C63EC"/>
    <w:rsid w:val="007D005E"/>
    <w:rsid w:val="007D111F"/>
    <w:rsid w:val="007D176E"/>
    <w:rsid w:val="007D2A7B"/>
    <w:rsid w:val="007D32F1"/>
    <w:rsid w:val="007D3548"/>
    <w:rsid w:val="007D3DAB"/>
    <w:rsid w:val="007D4A50"/>
    <w:rsid w:val="007D53D8"/>
    <w:rsid w:val="007D76A4"/>
    <w:rsid w:val="007E01E5"/>
    <w:rsid w:val="007E0579"/>
    <w:rsid w:val="007E3A27"/>
    <w:rsid w:val="007E3B2C"/>
    <w:rsid w:val="007E5B4E"/>
    <w:rsid w:val="007F06B5"/>
    <w:rsid w:val="007F0B3F"/>
    <w:rsid w:val="007F157E"/>
    <w:rsid w:val="007F17A4"/>
    <w:rsid w:val="007F2F29"/>
    <w:rsid w:val="007F3D33"/>
    <w:rsid w:val="007F6B4E"/>
    <w:rsid w:val="007F6B96"/>
    <w:rsid w:val="0080025A"/>
    <w:rsid w:val="00801FE9"/>
    <w:rsid w:val="00803A82"/>
    <w:rsid w:val="00804062"/>
    <w:rsid w:val="008054F6"/>
    <w:rsid w:val="00806494"/>
    <w:rsid w:val="00807418"/>
    <w:rsid w:val="00807C13"/>
    <w:rsid w:val="00811B4B"/>
    <w:rsid w:val="008154FF"/>
    <w:rsid w:val="00815AB3"/>
    <w:rsid w:val="00820235"/>
    <w:rsid w:val="0082029F"/>
    <w:rsid w:val="00820728"/>
    <w:rsid w:val="008215CB"/>
    <w:rsid w:val="008239EB"/>
    <w:rsid w:val="00824619"/>
    <w:rsid w:val="00824732"/>
    <w:rsid w:val="008277AC"/>
    <w:rsid w:val="008277F0"/>
    <w:rsid w:val="00827F5E"/>
    <w:rsid w:val="00832574"/>
    <w:rsid w:val="008338B5"/>
    <w:rsid w:val="00834B37"/>
    <w:rsid w:val="00834E31"/>
    <w:rsid w:val="00835EB5"/>
    <w:rsid w:val="008367D6"/>
    <w:rsid w:val="00837FB8"/>
    <w:rsid w:val="00843978"/>
    <w:rsid w:val="00845C89"/>
    <w:rsid w:val="00851754"/>
    <w:rsid w:val="00852081"/>
    <w:rsid w:val="00852599"/>
    <w:rsid w:val="008545D8"/>
    <w:rsid w:val="00854C11"/>
    <w:rsid w:val="00860B8A"/>
    <w:rsid w:val="00863D1B"/>
    <w:rsid w:val="008708AB"/>
    <w:rsid w:val="00873F0B"/>
    <w:rsid w:val="008759AB"/>
    <w:rsid w:val="00875BD2"/>
    <w:rsid w:val="00880FA2"/>
    <w:rsid w:val="00881555"/>
    <w:rsid w:val="008818E7"/>
    <w:rsid w:val="00883B5F"/>
    <w:rsid w:val="0088552C"/>
    <w:rsid w:val="0088570B"/>
    <w:rsid w:val="00885E0D"/>
    <w:rsid w:val="008866EA"/>
    <w:rsid w:val="00886995"/>
    <w:rsid w:val="00893677"/>
    <w:rsid w:val="00893740"/>
    <w:rsid w:val="008939E6"/>
    <w:rsid w:val="00893A96"/>
    <w:rsid w:val="00894802"/>
    <w:rsid w:val="0089492E"/>
    <w:rsid w:val="00896E3F"/>
    <w:rsid w:val="008A28D4"/>
    <w:rsid w:val="008A3FDD"/>
    <w:rsid w:val="008A4668"/>
    <w:rsid w:val="008A58D6"/>
    <w:rsid w:val="008A71BA"/>
    <w:rsid w:val="008B038A"/>
    <w:rsid w:val="008B3B14"/>
    <w:rsid w:val="008B61E4"/>
    <w:rsid w:val="008B645A"/>
    <w:rsid w:val="008B6FE6"/>
    <w:rsid w:val="008C08DB"/>
    <w:rsid w:val="008C2AD8"/>
    <w:rsid w:val="008C316D"/>
    <w:rsid w:val="008C319D"/>
    <w:rsid w:val="008C52FB"/>
    <w:rsid w:val="008C7F5B"/>
    <w:rsid w:val="008D2F64"/>
    <w:rsid w:val="008D3321"/>
    <w:rsid w:val="008D655B"/>
    <w:rsid w:val="008E06C4"/>
    <w:rsid w:val="008E32DD"/>
    <w:rsid w:val="008E66C2"/>
    <w:rsid w:val="008E7E47"/>
    <w:rsid w:val="008F05E5"/>
    <w:rsid w:val="008F0B5C"/>
    <w:rsid w:val="008F11AF"/>
    <w:rsid w:val="008F191A"/>
    <w:rsid w:val="008F4FDD"/>
    <w:rsid w:val="008F707B"/>
    <w:rsid w:val="0090085E"/>
    <w:rsid w:val="00901DA9"/>
    <w:rsid w:val="00902510"/>
    <w:rsid w:val="00902E10"/>
    <w:rsid w:val="00904950"/>
    <w:rsid w:val="00907E6E"/>
    <w:rsid w:val="009127B7"/>
    <w:rsid w:val="00915A84"/>
    <w:rsid w:val="00915D9B"/>
    <w:rsid w:val="00916C41"/>
    <w:rsid w:val="00920505"/>
    <w:rsid w:val="00922713"/>
    <w:rsid w:val="00924768"/>
    <w:rsid w:val="00926270"/>
    <w:rsid w:val="0092720B"/>
    <w:rsid w:val="0092756D"/>
    <w:rsid w:val="00930228"/>
    <w:rsid w:val="00931653"/>
    <w:rsid w:val="009339B9"/>
    <w:rsid w:val="00944240"/>
    <w:rsid w:val="009444D3"/>
    <w:rsid w:val="00945B0E"/>
    <w:rsid w:val="009501DF"/>
    <w:rsid w:val="00950B70"/>
    <w:rsid w:val="00954031"/>
    <w:rsid w:val="00954CF6"/>
    <w:rsid w:val="00957977"/>
    <w:rsid w:val="00965B73"/>
    <w:rsid w:val="0096662E"/>
    <w:rsid w:val="009674A2"/>
    <w:rsid w:val="00970CB9"/>
    <w:rsid w:val="00975A4B"/>
    <w:rsid w:val="00975CD8"/>
    <w:rsid w:val="0097643D"/>
    <w:rsid w:val="00976713"/>
    <w:rsid w:val="00984901"/>
    <w:rsid w:val="00990A13"/>
    <w:rsid w:val="00990F48"/>
    <w:rsid w:val="0099146D"/>
    <w:rsid w:val="00991E86"/>
    <w:rsid w:val="00992A00"/>
    <w:rsid w:val="00992B4A"/>
    <w:rsid w:val="00992D94"/>
    <w:rsid w:val="00995207"/>
    <w:rsid w:val="009960F3"/>
    <w:rsid w:val="009961F6"/>
    <w:rsid w:val="009A0287"/>
    <w:rsid w:val="009A43CF"/>
    <w:rsid w:val="009A5EA4"/>
    <w:rsid w:val="009B07FD"/>
    <w:rsid w:val="009B38FA"/>
    <w:rsid w:val="009B4088"/>
    <w:rsid w:val="009B7C06"/>
    <w:rsid w:val="009C1997"/>
    <w:rsid w:val="009C1CAF"/>
    <w:rsid w:val="009C24D3"/>
    <w:rsid w:val="009C3CB9"/>
    <w:rsid w:val="009C75BE"/>
    <w:rsid w:val="009D075D"/>
    <w:rsid w:val="009D0D70"/>
    <w:rsid w:val="009D3045"/>
    <w:rsid w:val="009D5011"/>
    <w:rsid w:val="009D5EDA"/>
    <w:rsid w:val="009E029C"/>
    <w:rsid w:val="009E030B"/>
    <w:rsid w:val="009E43B6"/>
    <w:rsid w:val="009F1230"/>
    <w:rsid w:val="009F3077"/>
    <w:rsid w:val="009F4D9E"/>
    <w:rsid w:val="009F5174"/>
    <w:rsid w:val="009F5654"/>
    <w:rsid w:val="009F7B5A"/>
    <w:rsid w:val="00A00D34"/>
    <w:rsid w:val="00A01913"/>
    <w:rsid w:val="00A02CE4"/>
    <w:rsid w:val="00A0508C"/>
    <w:rsid w:val="00A0566A"/>
    <w:rsid w:val="00A067A3"/>
    <w:rsid w:val="00A06DEA"/>
    <w:rsid w:val="00A07653"/>
    <w:rsid w:val="00A11D17"/>
    <w:rsid w:val="00A15057"/>
    <w:rsid w:val="00A1789A"/>
    <w:rsid w:val="00A20500"/>
    <w:rsid w:val="00A22742"/>
    <w:rsid w:val="00A2371F"/>
    <w:rsid w:val="00A25CEF"/>
    <w:rsid w:val="00A317BC"/>
    <w:rsid w:val="00A37321"/>
    <w:rsid w:val="00A37D70"/>
    <w:rsid w:val="00A42B5C"/>
    <w:rsid w:val="00A451D6"/>
    <w:rsid w:val="00A45C30"/>
    <w:rsid w:val="00A46DD6"/>
    <w:rsid w:val="00A47B78"/>
    <w:rsid w:val="00A52FF6"/>
    <w:rsid w:val="00A565CA"/>
    <w:rsid w:val="00A5746F"/>
    <w:rsid w:val="00A626CE"/>
    <w:rsid w:val="00A63F4A"/>
    <w:rsid w:val="00A64632"/>
    <w:rsid w:val="00A65CAA"/>
    <w:rsid w:val="00A66C3A"/>
    <w:rsid w:val="00A66F86"/>
    <w:rsid w:val="00A720C8"/>
    <w:rsid w:val="00A72D34"/>
    <w:rsid w:val="00A77778"/>
    <w:rsid w:val="00A80E4A"/>
    <w:rsid w:val="00A848AC"/>
    <w:rsid w:val="00A864A7"/>
    <w:rsid w:val="00A90621"/>
    <w:rsid w:val="00A926BD"/>
    <w:rsid w:val="00A941D0"/>
    <w:rsid w:val="00A96842"/>
    <w:rsid w:val="00A97FCB"/>
    <w:rsid w:val="00AA0D42"/>
    <w:rsid w:val="00AA781A"/>
    <w:rsid w:val="00AB1DDF"/>
    <w:rsid w:val="00AB246E"/>
    <w:rsid w:val="00AB376A"/>
    <w:rsid w:val="00AB3D16"/>
    <w:rsid w:val="00AB7DE5"/>
    <w:rsid w:val="00AC0376"/>
    <w:rsid w:val="00AC6086"/>
    <w:rsid w:val="00AD1C5A"/>
    <w:rsid w:val="00AD1E93"/>
    <w:rsid w:val="00AD4AC4"/>
    <w:rsid w:val="00AD6401"/>
    <w:rsid w:val="00AD6507"/>
    <w:rsid w:val="00AD6C57"/>
    <w:rsid w:val="00AE0F20"/>
    <w:rsid w:val="00AE2538"/>
    <w:rsid w:val="00AE48DF"/>
    <w:rsid w:val="00AE680D"/>
    <w:rsid w:val="00AF12CA"/>
    <w:rsid w:val="00AF1F3C"/>
    <w:rsid w:val="00AF2927"/>
    <w:rsid w:val="00AF3296"/>
    <w:rsid w:val="00AF60C2"/>
    <w:rsid w:val="00AF6416"/>
    <w:rsid w:val="00AF718E"/>
    <w:rsid w:val="00AF722F"/>
    <w:rsid w:val="00AF773E"/>
    <w:rsid w:val="00B00066"/>
    <w:rsid w:val="00B00E68"/>
    <w:rsid w:val="00B0116C"/>
    <w:rsid w:val="00B01413"/>
    <w:rsid w:val="00B01997"/>
    <w:rsid w:val="00B05070"/>
    <w:rsid w:val="00B06690"/>
    <w:rsid w:val="00B0711C"/>
    <w:rsid w:val="00B1169F"/>
    <w:rsid w:val="00B136C9"/>
    <w:rsid w:val="00B14926"/>
    <w:rsid w:val="00B15D12"/>
    <w:rsid w:val="00B166E1"/>
    <w:rsid w:val="00B23D31"/>
    <w:rsid w:val="00B2426B"/>
    <w:rsid w:val="00B26A98"/>
    <w:rsid w:val="00B32342"/>
    <w:rsid w:val="00B33902"/>
    <w:rsid w:val="00B34188"/>
    <w:rsid w:val="00B348D1"/>
    <w:rsid w:val="00B400A2"/>
    <w:rsid w:val="00B40134"/>
    <w:rsid w:val="00B40A08"/>
    <w:rsid w:val="00B40B0F"/>
    <w:rsid w:val="00B419C0"/>
    <w:rsid w:val="00B42144"/>
    <w:rsid w:val="00B458A5"/>
    <w:rsid w:val="00B509ED"/>
    <w:rsid w:val="00B51487"/>
    <w:rsid w:val="00B52A82"/>
    <w:rsid w:val="00B54A0D"/>
    <w:rsid w:val="00B55991"/>
    <w:rsid w:val="00B55E08"/>
    <w:rsid w:val="00B560C9"/>
    <w:rsid w:val="00B56BBF"/>
    <w:rsid w:val="00B60011"/>
    <w:rsid w:val="00B6147E"/>
    <w:rsid w:val="00B645E3"/>
    <w:rsid w:val="00B64C67"/>
    <w:rsid w:val="00B64C9B"/>
    <w:rsid w:val="00B65550"/>
    <w:rsid w:val="00B664A7"/>
    <w:rsid w:val="00B67CE9"/>
    <w:rsid w:val="00B67D2E"/>
    <w:rsid w:val="00B742C9"/>
    <w:rsid w:val="00B75539"/>
    <w:rsid w:val="00B76EEE"/>
    <w:rsid w:val="00B85D46"/>
    <w:rsid w:val="00B87050"/>
    <w:rsid w:val="00B873B7"/>
    <w:rsid w:val="00B87ABC"/>
    <w:rsid w:val="00B9227E"/>
    <w:rsid w:val="00B92C27"/>
    <w:rsid w:val="00B956FA"/>
    <w:rsid w:val="00BA0BBD"/>
    <w:rsid w:val="00BA57D9"/>
    <w:rsid w:val="00BB29E6"/>
    <w:rsid w:val="00BB2CC5"/>
    <w:rsid w:val="00BB6393"/>
    <w:rsid w:val="00BB646C"/>
    <w:rsid w:val="00BB7978"/>
    <w:rsid w:val="00BC203C"/>
    <w:rsid w:val="00BC417F"/>
    <w:rsid w:val="00BC4F56"/>
    <w:rsid w:val="00BC64C0"/>
    <w:rsid w:val="00BD0BE2"/>
    <w:rsid w:val="00BD2096"/>
    <w:rsid w:val="00BD2405"/>
    <w:rsid w:val="00BD3041"/>
    <w:rsid w:val="00BD5688"/>
    <w:rsid w:val="00BD5D19"/>
    <w:rsid w:val="00BD617F"/>
    <w:rsid w:val="00BE070F"/>
    <w:rsid w:val="00BF0AC3"/>
    <w:rsid w:val="00BF31DA"/>
    <w:rsid w:val="00BF3BF0"/>
    <w:rsid w:val="00BF5706"/>
    <w:rsid w:val="00BF7240"/>
    <w:rsid w:val="00C00EBA"/>
    <w:rsid w:val="00C025E9"/>
    <w:rsid w:val="00C07314"/>
    <w:rsid w:val="00C07E78"/>
    <w:rsid w:val="00C13251"/>
    <w:rsid w:val="00C17487"/>
    <w:rsid w:val="00C17678"/>
    <w:rsid w:val="00C17E20"/>
    <w:rsid w:val="00C21378"/>
    <w:rsid w:val="00C240AC"/>
    <w:rsid w:val="00C245DD"/>
    <w:rsid w:val="00C257E1"/>
    <w:rsid w:val="00C25BF0"/>
    <w:rsid w:val="00C25E74"/>
    <w:rsid w:val="00C263F4"/>
    <w:rsid w:val="00C30254"/>
    <w:rsid w:val="00C31154"/>
    <w:rsid w:val="00C32161"/>
    <w:rsid w:val="00C36362"/>
    <w:rsid w:val="00C4092E"/>
    <w:rsid w:val="00C42FA3"/>
    <w:rsid w:val="00C45267"/>
    <w:rsid w:val="00C463F9"/>
    <w:rsid w:val="00C46811"/>
    <w:rsid w:val="00C50B75"/>
    <w:rsid w:val="00C5763A"/>
    <w:rsid w:val="00C57A8B"/>
    <w:rsid w:val="00C60575"/>
    <w:rsid w:val="00C628EA"/>
    <w:rsid w:val="00C64091"/>
    <w:rsid w:val="00C65296"/>
    <w:rsid w:val="00C665C7"/>
    <w:rsid w:val="00C67193"/>
    <w:rsid w:val="00C679BA"/>
    <w:rsid w:val="00C70FE9"/>
    <w:rsid w:val="00C71294"/>
    <w:rsid w:val="00C732DC"/>
    <w:rsid w:val="00C74D2E"/>
    <w:rsid w:val="00C81978"/>
    <w:rsid w:val="00C831FC"/>
    <w:rsid w:val="00C84273"/>
    <w:rsid w:val="00C86B9A"/>
    <w:rsid w:val="00C91875"/>
    <w:rsid w:val="00C92DDD"/>
    <w:rsid w:val="00C948B1"/>
    <w:rsid w:val="00C97190"/>
    <w:rsid w:val="00CA00CF"/>
    <w:rsid w:val="00CA307D"/>
    <w:rsid w:val="00CA3E4C"/>
    <w:rsid w:val="00CB1303"/>
    <w:rsid w:val="00CB3069"/>
    <w:rsid w:val="00CB7B97"/>
    <w:rsid w:val="00CC2397"/>
    <w:rsid w:val="00CC24FC"/>
    <w:rsid w:val="00CC272C"/>
    <w:rsid w:val="00CD2409"/>
    <w:rsid w:val="00CD3F39"/>
    <w:rsid w:val="00CD4A10"/>
    <w:rsid w:val="00CD537D"/>
    <w:rsid w:val="00CD551F"/>
    <w:rsid w:val="00CD6698"/>
    <w:rsid w:val="00CD68B5"/>
    <w:rsid w:val="00CE2ACD"/>
    <w:rsid w:val="00CE4FFA"/>
    <w:rsid w:val="00CE648A"/>
    <w:rsid w:val="00CF0228"/>
    <w:rsid w:val="00CF1230"/>
    <w:rsid w:val="00CF3210"/>
    <w:rsid w:val="00CF5C9F"/>
    <w:rsid w:val="00D0043D"/>
    <w:rsid w:val="00D0345E"/>
    <w:rsid w:val="00D049E4"/>
    <w:rsid w:val="00D065C1"/>
    <w:rsid w:val="00D06DD9"/>
    <w:rsid w:val="00D1134B"/>
    <w:rsid w:val="00D13B1F"/>
    <w:rsid w:val="00D213C5"/>
    <w:rsid w:val="00D218F6"/>
    <w:rsid w:val="00D2536A"/>
    <w:rsid w:val="00D26A45"/>
    <w:rsid w:val="00D26D57"/>
    <w:rsid w:val="00D273BE"/>
    <w:rsid w:val="00D32042"/>
    <w:rsid w:val="00D348BA"/>
    <w:rsid w:val="00D37B6F"/>
    <w:rsid w:val="00D37F2D"/>
    <w:rsid w:val="00D40CCE"/>
    <w:rsid w:val="00D44EB0"/>
    <w:rsid w:val="00D4568A"/>
    <w:rsid w:val="00D47A66"/>
    <w:rsid w:val="00D5155C"/>
    <w:rsid w:val="00D52419"/>
    <w:rsid w:val="00D53557"/>
    <w:rsid w:val="00D54689"/>
    <w:rsid w:val="00D55684"/>
    <w:rsid w:val="00D55F3D"/>
    <w:rsid w:val="00D65E15"/>
    <w:rsid w:val="00D65E4D"/>
    <w:rsid w:val="00D664A6"/>
    <w:rsid w:val="00D66EBF"/>
    <w:rsid w:val="00D70EB7"/>
    <w:rsid w:val="00D70F7B"/>
    <w:rsid w:val="00D777C0"/>
    <w:rsid w:val="00D82E74"/>
    <w:rsid w:val="00D846B2"/>
    <w:rsid w:val="00D87E1F"/>
    <w:rsid w:val="00D9089B"/>
    <w:rsid w:val="00D9311A"/>
    <w:rsid w:val="00D96DCF"/>
    <w:rsid w:val="00DA2A9B"/>
    <w:rsid w:val="00DA3000"/>
    <w:rsid w:val="00DA4CE8"/>
    <w:rsid w:val="00DA5455"/>
    <w:rsid w:val="00DA552D"/>
    <w:rsid w:val="00DA588C"/>
    <w:rsid w:val="00DA5B22"/>
    <w:rsid w:val="00DA69FC"/>
    <w:rsid w:val="00DA72FB"/>
    <w:rsid w:val="00DB2FDE"/>
    <w:rsid w:val="00DB3896"/>
    <w:rsid w:val="00DB39B5"/>
    <w:rsid w:val="00DB4637"/>
    <w:rsid w:val="00DB5059"/>
    <w:rsid w:val="00DB6415"/>
    <w:rsid w:val="00DC0F64"/>
    <w:rsid w:val="00DC3803"/>
    <w:rsid w:val="00DC4BFB"/>
    <w:rsid w:val="00DC4DF1"/>
    <w:rsid w:val="00DD28CE"/>
    <w:rsid w:val="00DD50CD"/>
    <w:rsid w:val="00DD5A31"/>
    <w:rsid w:val="00DD6AC0"/>
    <w:rsid w:val="00DE3E82"/>
    <w:rsid w:val="00DE51D2"/>
    <w:rsid w:val="00DE6860"/>
    <w:rsid w:val="00DF007F"/>
    <w:rsid w:val="00DF04B3"/>
    <w:rsid w:val="00DF4959"/>
    <w:rsid w:val="00DF59F2"/>
    <w:rsid w:val="00DF5C52"/>
    <w:rsid w:val="00DF6BDE"/>
    <w:rsid w:val="00DF6C8D"/>
    <w:rsid w:val="00DF741D"/>
    <w:rsid w:val="00DF745D"/>
    <w:rsid w:val="00E006AD"/>
    <w:rsid w:val="00E008A1"/>
    <w:rsid w:val="00E010ED"/>
    <w:rsid w:val="00E0173B"/>
    <w:rsid w:val="00E0479A"/>
    <w:rsid w:val="00E04D29"/>
    <w:rsid w:val="00E07803"/>
    <w:rsid w:val="00E12A53"/>
    <w:rsid w:val="00E15313"/>
    <w:rsid w:val="00E15B8F"/>
    <w:rsid w:val="00E321BB"/>
    <w:rsid w:val="00E32655"/>
    <w:rsid w:val="00E329D8"/>
    <w:rsid w:val="00E336FB"/>
    <w:rsid w:val="00E3381B"/>
    <w:rsid w:val="00E33828"/>
    <w:rsid w:val="00E340A1"/>
    <w:rsid w:val="00E34A6D"/>
    <w:rsid w:val="00E37802"/>
    <w:rsid w:val="00E40DF9"/>
    <w:rsid w:val="00E40F14"/>
    <w:rsid w:val="00E43604"/>
    <w:rsid w:val="00E506BD"/>
    <w:rsid w:val="00E50F28"/>
    <w:rsid w:val="00E51575"/>
    <w:rsid w:val="00E537C0"/>
    <w:rsid w:val="00E53E2F"/>
    <w:rsid w:val="00E55DC1"/>
    <w:rsid w:val="00E564FB"/>
    <w:rsid w:val="00E56B0F"/>
    <w:rsid w:val="00E57B47"/>
    <w:rsid w:val="00E636A6"/>
    <w:rsid w:val="00E67E76"/>
    <w:rsid w:val="00E67F7E"/>
    <w:rsid w:val="00E700CE"/>
    <w:rsid w:val="00E72B72"/>
    <w:rsid w:val="00E730AB"/>
    <w:rsid w:val="00E74783"/>
    <w:rsid w:val="00E84440"/>
    <w:rsid w:val="00E84B53"/>
    <w:rsid w:val="00E84DCC"/>
    <w:rsid w:val="00E8610F"/>
    <w:rsid w:val="00E864CA"/>
    <w:rsid w:val="00E86771"/>
    <w:rsid w:val="00E87C40"/>
    <w:rsid w:val="00E87E1C"/>
    <w:rsid w:val="00E93FAE"/>
    <w:rsid w:val="00E94591"/>
    <w:rsid w:val="00E97082"/>
    <w:rsid w:val="00EA10A6"/>
    <w:rsid w:val="00EA110D"/>
    <w:rsid w:val="00EA17DB"/>
    <w:rsid w:val="00EA2870"/>
    <w:rsid w:val="00EA3328"/>
    <w:rsid w:val="00EA3E67"/>
    <w:rsid w:val="00EA4709"/>
    <w:rsid w:val="00EA5167"/>
    <w:rsid w:val="00EA629C"/>
    <w:rsid w:val="00EA78B5"/>
    <w:rsid w:val="00EB0B18"/>
    <w:rsid w:val="00EB302C"/>
    <w:rsid w:val="00EB52F8"/>
    <w:rsid w:val="00EB546D"/>
    <w:rsid w:val="00EB6B34"/>
    <w:rsid w:val="00EC02D5"/>
    <w:rsid w:val="00EC0903"/>
    <w:rsid w:val="00EC25DC"/>
    <w:rsid w:val="00EC27BB"/>
    <w:rsid w:val="00EC33AE"/>
    <w:rsid w:val="00EC33CE"/>
    <w:rsid w:val="00EC3E11"/>
    <w:rsid w:val="00EC3F82"/>
    <w:rsid w:val="00EC5D42"/>
    <w:rsid w:val="00EC7ADC"/>
    <w:rsid w:val="00ED116A"/>
    <w:rsid w:val="00ED2125"/>
    <w:rsid w:val="00ED2166"/>
    <w:rsid w:val="00ED3192"/>
    <w:rsid w:val="00ED382B"/>
    <w:rsid w:val="00ED3A36"/>
    <w:rsid w:val="00ED4534"/>
    <w:rsid w:val="00ED7F38"/>
    <w:rsid w:val="00EE1718"/>
    <w:rsid w:val="00EE1C1B"/>
    <w:rsid w:val="00EE281B"/>
    <w:rsid w:val="00EE3633"/>
    <w:rsid w:val="00EE37C1"/>
    <w:rsid w:val="00EE4011"/>
    <w:rsid w:val="00EE59D6"/>
    <w:rsid w:val="00EF33B7"/>
    <w:rsid w:val="00EF3417"/>
    <w:rsid w:val="00EF38F6"/>
    <w:rsid w:val="00EF3FA8"/>
    <w:rsid w:val="00EF5378"/>
    <w:rsid w:val="00EF71DD"/>
    <w:rsid w:val="00F00E9E"/>
    <w:rsid w:val="00F02C5C"/>
    <w:rsid w:val="00F03868"/>
    <w:rsid w:val="00F03EFD"/>
    <w:rsid w:val="00F04202"/>
    <w:rsid w:val="00F0544A"/>
    <w:rsid w:val="00F11ED6"/>
    <w:rsid w:val="00F146EC"/>
    <w:rsid w:val="00F1523A"/>
    <w:rsid w:val="00F15F2F"/>
    <w:rsid w:val="00F20B20"/>
    <w:rsid w:val="00F20C33"/>
    <w:rsid w:val="00F20CD8"/>
    <w:rsid w:val="00F215A6"/>
    <w:rsid w:val="00F24C96"/>
    <w:rsid w:val="00F25550"/>
    <w:rsid w:val="00F2585F"/>
    <w:rsid w:val="00F26A50"/>
    <w:rsid w:val="00F30D64"/>
    <w:rsid w:val="00F323BD"/>
    <w:rsid w:val="00F32542"/>
    <w:rsid w:val="00F34802"/>
    <w:rsid w:val="00F36DA9"/>
    <w:rsid w:val="00F4031C"/>
    <w:rsid w:val="00F429D9"/>
    <w:rsid w:val="00F441BF"/>
    <w:rsid w:val="00F4495D"/>
    <w:rsid w:val="00F45FA5"/>
    <w:rsid w:val="00F50161"/>
    <w:rsid w:val="00F503EC"/>
    <w:rsid w:val="00F50866"/>
    <w:rsid w:val="00F52EE4"/>
    <w:rsid w:val="00F54358"/>
    <w:rsid w:val="00F543E1"/>
    <w:rsid w:val="00F5780C"/>
    <w:rsid w:val="00F62148"/>
    <w:rsid w:val="00F6419F"/>
    <w:rsid w:val="00F64633"/>
    <w:rsid w:val="00F6538F"/>
    <w:rsid w:val="00F65EDF"/>
    <w:rsid w:val="00F67663"/>
    <w:rsid w:val="00F7078C"/>
    <w:rsid w:val="00F714B9"/>
    <w:rsid w:val="00F71FC6"/>
    <w:rsid w:val="00F7662F"/>
    <w:rsid w:val="00F80361"/>
    <w:rsid w:val="00F825FA"/>
    <w:rsid w:val="00F83304"/>
    <w:rsid w:val="00F84BAB"/>
    <w:rsid w:val="00F85081"/>
    <w:rsid w:val="00F9052D"/>
    <w:rsid w:val="00F917DE"/>
    <w:rsid w:val="00F919C9"/>
    <w:rsid w:val="00F91CA0"/>
    <w:rsid w:val="00F92217"/>
    <w:rsid w:val="00F95F27"/>
    <w:rsid w:val="00F97332"/>
    <w:rsid w:val="00F97574"/>
    <w:rsid w:val="00FA3456"/>
    <w:rsid w:val="00FA3BE4"/>
    <w:rsid w:val="00FA53FC"/>
    <w:rsid w:val="00FA7C35"/>
    <w:rsid w:val="00FB0556"/>
    <w:rsid w:val="00FB1D1C"/>
    <w:rsid w:val="00FB31B4"/>
    <w:rsid w:val="00FB59C1"/>
    <w:rsid w:val="00FB6725"/>
    <w:rsid w:val="00FC29EF"/>
    <w:rsid w:val="00FD071D"/>
    <w:rsid w:val="00FD371B"/>
    <w:rsid w:val="00FD46B8"/>
    <w:rsid w:val="00FD4BA6"/>
    <w:rsid w:val="00FE06F3"/>
    <w:rsid w:val="00FE15C3"/>
    <w:rsid w:val="00FE1AF1"/>
    <w:rsid w:val="00FE1CA5"/>
    <w:rsid w:val="00FE2809"/>
    <w:rsid w:val="00FE6DEA"/>
    <w:rsid w:val="00FF13BE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A5455"/>
    <w:pPr>
      <w:keepNext/>
      <w:jc w:val="center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F3"/>
    <w:pPr>
      <w:ind w:left="720"/>
      <w:contextualSpacing/>
    </w:pPr>
  </w:style>
  <w:style w:type="paragraph" w:styleId="a4">
    <w:name w:val="Body Text"/>
    <w:basedOn w:val="a"/>
    <w:link w:val="a5"/>
    <w:rsid w:val="00D2536A"/>
    <w:pPr>
      <w:jc w:val="center"/>
    </w:pPr>
    <w:rPr>
      <w:sz w:val="28"/>
      <w:szCs w:val="16"/>
    </w:rPr>
  </w:style>
  <w:style w:type="character" w:customStyle="1" w:styleId="a5">
    <w:name w:val="Основной текст Знак"/>
    <w:basedOn w:val="a0"/>
    <w:link w:val="a4"/>
    <w:rsid w:val="00D2536A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6">
    <w:name w:val="Hyperlink"/>
    <w:basedOn w:val="a0"/>
    <w:uiPriority w:val="99"/>
    <w:unhideWhenUsed/>
    <w:rsid w:val="00D2536A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4"/>
    <w:rsid w:val="00D2536A"/>
    <w:pPr>
      <w:suppressAutoHyphens/>
      <w:spacing w:after="480" w:line="240" w:lineRule="exact"/>
    </w:pPr>
    <w:rPr>
      <w:sz w:val="28"/>
    </w:rPr>
  </w:style>
  <w:style w:type="paragraph" w:styleId="a8">
    <w:name w:val="Normal (Web)"/>
    <w:basedOn w:val="a"/>
    <w:uiPriority w:val="99"/>
    <w:rsid w:val="00D253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536A"/>
  </w:style>
  <w:style w:type="character" w:customStyle="1" w:styleId="c2">
    <w:name w:val="c2"/>
    <w:basedOn w:val="a0"/>
    <w:rsid w:val="00D2536A"/>
  </w:style>
  <w:style w:type="character" w:customStyle="1" w:styleId="41">
    <w:name w:val="Основной текст (4)"/>
    <w:basedOn w:val="a0"/>
    <w:rsid w:val="00016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a0"/>
    <w:rsid w:val="00016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0E68D1"/>
    <w:rPr>
      <w:b/>
      <w:bCs/>
    </w:rPr>
  </w:style>
  <w:style w:type="character" w:customStyle="1" w:styleId="2">
    <w:name w:val="Основной текст (2)_"/>
    <w:basedOn w:val="a0"/>
    <w:link w:val="20"/>
    <w:rsid w:val="003D7C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C03"/>
    <w:pPr>
      <w:widowControl w:val="0"/>
      <w:shd w:val="clear" w:color="auto" w:fill="FFFFFF"/>
      <w:spacing w:line="298" w:lineRule="exact"/>
      <w:ind w:hanging="840"/>
      <w:jc w:val="both"/>
    </w:pPr>
    <w:rPr>
      <w:sz w:val="26"/>
      <w:szCs w:val="26"/>
      <w:lang w:eastAsia="en-US"/>
    </w:rPr>
  </w:style>
  <w:style w:type="paragraph" w:customStyle="1" w:styleId="Default">
    <w:name w:val="Default"/>
    <w:rsid w:val="00F6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A545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880F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80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880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D778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b">
    <w:name w:val="No Spacing"/>
    <w:uiPriority w:val="1"/>
    <w:qFormat/>
    <w:rsid w:val="004361A1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uiPriority w:val="99"/>
    <w:rsid w:val="00262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9320984_1962" TargetMode="External"/><Relationship Id="rId13" Type="http://schemas.openxmlformats.org/officeDocument/2006/relationships/hyperlink" Target="https://vk.com/wall-203507088_1100" TargetMode="External"/><Relationship Id="rId18" Type="http://schemas.openxmlformats.org/officeDocument/2006/relationships/hyperlink" Target="https://vk.com/wall-213259252_897" TargetMode="External"/><Relationship Id="rId26" Type="http://schemas.openxmlformats.org/officeDocument/2006/relationships/hyperlink" Target="https://grigoryevskaya.permschool.ru/?section_id=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6336056_1961" TargetMode="External"/><Relationship Id="rId34" Type="http://schemas.openxmlformats.org/officeDocument/2006/relationships/hyperlink" Target="https://vk.com/nytvasc3?w=wall-203507088_1165" TargetMode="External"/><Relationship Id="rId7" Type="http://schemas.openxmlformats.org/officeDocument/2006/relationships/hyperlink" Target="https://vk.com/wall-203507088_1137" TargetMode="External"/><Relationship Id="rId12" Type="http://schemas.openxmlformats.org/officeDocument/2006/relationships/hyperlink" Target="https://vk.com/club43360927?w=wall-43360927_2032" TargetMode="External"/><Relationship Id="rId17" Type="http://schemas.openxmlformats.org/officeDocument/2006/relationships/hyperlink" Target="https://vk.com/wall-203507088_633" TargetMode="External"/><Relationship Id="rId25" Type="http://schemas.openxmlformats.org/officeDocument/2006/relationships/hyperlink" Target="http://nytvasc3.narod.ru/index/antiterror/0-122" TargetMode="External"/><Relationship Id="rId33" Type="http://schemas.openxmlformats.org/officeDocument/2006/relationships/hyperlink" Target="https://vk.com/nytvasc3?w=wall-203507088_6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13259252_829" TargetMode="External"/><Relationship Id="rId20" Type="http://schemas.openxmlformats.org/officeDocument/2006/relationships/hyperlink" Target="https://vk.com/wall-213259252_897" TargetMode="External"/><Relationship Id="rId29" Type="http://schemas.openxmlformats.org/officeDocument/2006/relationships/hyperlink" Target="https://nytvasc_uralskij.permschool.ru/?section_id=1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69320984_1971" TargetMode="External"/><Relationship Id="rId11" Type="http://schemas.openxmlformats.org/officeDocument/2006/relationships/hyperlink" Target="https://vk.com/wall-169320984_1947" TargetMode="External"/><Relationship Id="rId24" Type="http://schemas.openxmlformats.org/officeDocument/2006/relationships/hyperlink" Target="https://ngg-nytva.eduface.ru/conditions/safety/antiterror" TargetMode="External"/><Relationship Id="rId32" Type="http://schemas.openxmlformats.org/officeDocument/2006/relationships/hyperlink" Target="https://vk.com/myvmeste_nytvascool2?w=wall-195318912_995%2Fal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37859797?w=wall-37859797_840" TargetMode="External"/><Relationship Id="rId23" Type="http://schemas.openxmlformats.org/officeDocument/2006/relationships/hyperlink" Target="https://vk.com/wall-187250838_1671" TargetMode="External"/><Relationship Id="rId28" Type="http://schemas.openxmlformats.org/officeDocument/2006/relationships/hyperlink" Target="http://www.nkkk.ru/profilaktika-terrorizma-i-ekstremizm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wall-169320984_1967" TargetMode="External"/><Relationship Id="rId19" Type="http://schemas.openxmlformats.org/officeDocument/2006/relationships/hyperlink" Target="https://vk.com/wall-203507088_1076" TargetMode="External"/><Relationship Id="rId31" Type="http://schemas.openxmlformats.org/officeDocument/2006/relationships/hyperlink" Target="https://nytva-skosh.edusite.ru/magicpage.html?page=341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69320984_1981" TargetMode="External"/><Relationship Id="rId14" Type="http://schemas.openxmlformats.org/officeDocument/2006/relationships/hyperlink" Target="https://vk.com/wall-16336056_1974" TargetMode="External"/><Relationship Id="rId22" Type="http://schemas.openxmlformats.org/officeDocument/2006/relationships/hyperlink" Target="https://vk.com/wall-187250838_1620" TargetMode="External"/><Relationship Id="rId27" Type="http://schemas.openxmlformats.org/officeDocument/2006/relationships/hyperlink" Target="http://chayk-school.ru/besopast/antyter.php" TargetMode="External"/><Relationship Id="rId30" Type="http://schemas.openxmlformats.org/officeDocument/2006/relationships/hyperlink" Target="https://cherya-edu.permarea.ru/antiterroristicheskaja_bezopasnost/" TargetMode="External"/><Relationship Id="rId35" Type="http://schemas.openxmlformats.org/officeDocument/2006/relationships/hyperlink" Target="https://vk.com/myvmeste_nytvascool2?w=wall-195318912_986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7752-3A1B-488D-B429-3C358CDA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5840</TotalTime>
  <Pages>28</Pages>
  <Words>10386</Words>
  <Characters>59204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971</cp:revision>
  <cp:lastPrinted>2022-04-07T11:28:00Z</cp:lastPrinted>
  <dcterms:created xsi:type="dcterms:W3CDTF">2019-01-17T04:50:00Z</dcterms:created>
  <dcterms:modified xsi:type="dcterms:W3CDTF">2023-04-18T09:00:00Z</dcterms:modified>
</cp:coreProperties>
</file>