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7E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B7E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45525</w:t>
      </w:r>
    </w:p>
    <w:p w:rsidR="00000000" w:rsidRDefault="002B7EF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B7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7E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00000" w:rsidRDefault="002B7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7E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B7E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января </w:t>
      </w:r>
      <w:r>
        <w:rPr>
          <w:rFonts w:ascii="Times New Roman" w:hAnsi="Times New Roman" w:cs="Times New Roman"/>
          <w:b/>
          <w:bCs/>
          <w:sz w:val="36"/>
          <w:szCs w:val="36"/>
        </w:rPr>
        <w:t>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:rsidR="00000000" w:rsidRDefault="002B7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7EF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ИЗМЕНЕНИЯ В ПОРЯДОК ЗАПОЛНЕНИЯ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УЧЕТА И ВЫДАЧИ АТТЕСТАТОВ ОБ ОСНОВНОМ ОБЩЕМ И СРЕДНЕМ ОБЩЕМ ОБ</w:t>
      </w:r>
      <w:r>
        <w:rPr>
          <w:rFonts w:ascii="Times New Roman" w:hAnsi="Times New Roman" w:cs="Times New Roman"/>
          <w:b/>
          <w:bCs/>
          <w:sz w:val="36"/>
          <w:szCs w:val="36"/>
        </w:rPr>
        <w:t>РАЗОВАНИИ И ИХ ДУБЛИКАТОВ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УТВЕРЖДЕННЫЙ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b/>
          <w:bCs/>
          <w:sz w:val="36"/>
          <w:szCs w:val="36"/>
        </w:rPr>
        <w:t>14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ФЕВРАЛЯ </w:t>
      </w:r>
      <w:r>
        <w:rPr>
          <w:rFonts w:ascii="Times New Roman" w:hAnsi="Times New Roman" w:cs="Times New Roman"/>
          <w:b/>
          <w:bCs/>
          <w:sz w:val="36"/>
          <w:szCs w:val="36"/>
        </w:rPr>
        <w:t>2014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115</w:t>
      </w:r>
    </w:p>
    <w:p w:rsidR="00000000" w:rsidRDefault="002B7E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7E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пятнадцатый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орядка заполнения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учета и выдачи аттестатов об основном общем и среднем общем образовании и их дубликатов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31472),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внесенными приказами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32161),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32605),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</w:t>
      </w:r>
      <w:r>
        <w:rPr>
          <w:rFonts w:ascii="Times New Roman" w:hAnsi="Times New Roman" w:cs="Times New Roman"/>
          <w:sz w:val="24"/>
          <w:szCs w:val="24"/>
        </w:rPr>
        <w:t xml:space="preserve">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37900)</w:t>
      </w:r>
      <w:r>
        <w:rPr>
          <w:rFonts w:ascii="Times New Roman" w:hAnsi="Times New Roman" w:cs="Times New Roman"/>
          <w:sz w:val="24"/>
          <w:szCs w:val="24"/>
        </w:rPr>
        <w:t xml:space="preserve"> и 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42483),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2B7EF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Итоговые отметки за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 по русскому языку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математике и двум учебным пр</w:t>
      </w:r>
      <w:r>
        <w:rPr>
          <w:rFonts w:ascii="Times New Roman" w:hAnsi="Times New Roman" w:cs="Times New Roman"/>
          <w:sz w:val="24"/>
          <w:szCs w:val="24"/>
        </w:rPr>
        <w:t>едметам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сдаваемым по выбору обучающегося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2B7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B7E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2B7EFD" w:rsidRDefault="002B7EF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ВАСИЛЬЕВА</w:t>
      </w:r>
    </w:p>
    <w:sectPr w:rsidR="002B7E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1C49"/>
    <w:rsid w:val="002B7EFD"/>
    <w:rsid w:val="00EC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31879#l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Надежда Леонидовна</dc:creator>
  <cp:keywords/>
  <dc:description/>
  <cp:lastModifiedBy>Тимофеева Надежда Леонидовна</cp:lastModifiedBy>
  <cp:revision>2</cp:revision>
  <dcterms:created xsi:type="dcterms:W3CDTF">2017-04-19T04:44:00Z</dcterms:created>
  <dcterms:modified xsi:type="dcterms:W3CDTF">2017-04-19T04:44:00Z</dcterms:modified>
</cp:coreProperties>
</file>