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8C" w:rsidRPr="0094027E" w:rsidRDefault="00D573AF" w:rsidP="000D289D">
      <w:pPr>
        <w:jc w:val="both"/>
        <w:rPr>
          <w:rFonts w:ascii="Times New Roman" w:hAnsi="Times New Roman"/>
          <w:sz w:val="28"/>
          <w:szCs w:val="28"/>
        </w:rPr>
      </w:pPr>
      <w:r w:rsidRPr="00D573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7pt;margin-top:-7.9pt;width:116.15pt;height:66.7pt;z-index:251660288;mso-position-horizontal-relative:text;mso-position-vertical-relative:text;mso-width-relative:page;mso-height-relative:page">
            <v:imagedata r:id="rId4" o:title="Икаренок" croptop="17246f" cropbottom="15522f"/>
            <w10:wrap type="square"/>
          </v:shape>
        </w:pict>
      </w:r>
      <w:r w:rsidR="00AF588C" w:rsidRPr="0094027E">
        <w:rPr>
          <w:rFonts w:ascii="Times New Roman" w:hAnsi="Times New Roman"/>
          <w:sz w:val="28"/>
          <w:szCs w:val="28"/>
        </w:rPr>
        <w:t>2 февраля 2019 года в МРЦ "Детский сад "Эрудит" г.</w:t>
      </w:r>
      <w:r w:rsidR="00AF588C">
        <w:rPr>
          <w:rFonts w:ascii="Times New Roman" w:hAnsi="Times New Roman"/>
          <w:sz w:val="28"/>
          <w:szCs w:val="28"/>
        </w:rPr>
        <w:t xml:space="preserve"> </w:t>
      </w:r>
      <w:r w:rsidR="00AF588C" w:rsidRPr="0094027E">
        <w:rPr>
          <w:rFonts w:ascii="Times New Roman" w:hAnsi="Times New Roman"/>
          <w:sz w:val="28"/>
          <w:szCs w:val="28"/>
        </w:rPr>
        <w:t>Перми прошел межмуниципальный этап "</w:t>
      </w:r>
      <w:proofErr w:type="spellStart"/>
      <w:r w:rsidR="00AF588C" w:rsidRPr="0094027E">
        <w:rPr>
          <w:rFonts w:ascii="Times New Roman" w:hAnsi="Times New Roman"/>
          <w:sz w:val="28"/>
          <w:szCs w:val="28"/>
        </w:rPr>
        <w:t>ИКаРенка</w:t>
      </w:r>
      <w:proofErr w:type="spellEnd"/>
      <w:r w:rsidR="00AF588C" w:rsidRPr="0094027E">
        <w:rPr>
          <w:rFonts w:ascii="Times New Roman" w:hAnsi="Times New Roman"/>
          <w:sz w:val="28"/>
          <w:szCs w:val="28"/>
        </w:rPr>
        <w:t xml:space="preserve">". В </w:t>
      </w:r>
      <w:proofErr w:type="gramStart"/>
      <w:r w:rsidR="00AF588C" w:rsidRPr="0094027E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="00AF588C" w:rsidRPr="0094027E">
        <w:rPr>
          <w:rFonts w:ascii="Times New Roman" w:hAnsi="Times New Roman"/>
          <w:sz w:val="28"/>
          <w:szCs w:val="28"/>
        </w:rPr>
        <w:t xml:space="preserve"> приняли участие 15 команд из </w:t>
      </w:r>
      <w:proofErr w:type="spellStart"/>
      <w:r w:rsidR="00AF588C" w:rsidRPr="0094027E">
        <w:rPr>
          <w:rFonts w:ascii="Times New Roman" w:hAnsi="Times New Roman"/>
          <w:sz w:val="28"/>
          <w:szCs w:val="28"/>
        </w:rPr>
        <w:t>Верещагинского</w:t>
      </w:r>
      <w:proofErr w:type="spellEnd"/>
      <w:r w:rsidR="00AF588C" w:rsidRPr="0094027E">
        <w:rPr>
          <w:rFonts w:ascii="Times New Roman" w:hAnsi="Times New Roman"/>
          <w:sz w:val="28"/>
          <w:szCs w:val="28"/>
        </w:rPr>
        <w:t xml:space="preserve">, Ильинского, </w:t>
      </w:r>
      <w:proofErr w:type="spellStart"/>
      <w:r w:rsidR="00AF588C" w:rsidRPr="0094027E">
        <w:rPr>
          <w:rFonts w:ascii="Times New Roman" w:hAnsi="Times New Roman"/>
          <w:sz w:val="28"/>
          <w:szCs w:val="28"/>
        </w:rPr>
        <w:t>Очерского</w:t>
      </w:r>
      <w:proofErr w:type="spellEnd"/>
      <w:r w:rsidR="00AF588C" w:rsidRPr="009402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588C" w:rsidRPr="0094027E">
        <w:rPr>
          <w:rFonts w:ascii="Times New Roman" w:hAnsi="Times New Roman"/>
          <w:sz w:val="28"/>
          <w:szCs w:val="28"/>
        </w:rPr>
        <w:t>Оханского</w:t>
      </w:r>
      <w:proofErr w:type="spellEnd"/>
      <w:r w:rsidR="00AF588C" w:rsidRPr="0094027E">
        <w:rPr>
          <w:rFonts w:ascii="Times New Roman" w:hAnsi="Times New Roman"/>
          <w:sz w:val="28"/>
          <w:szCs w:val="28"/>
        </w:rPr>
        <w:t xml:space="preserve">, Карагайского, </w:t>
      </w:r>
      <w:proofErr w:type="spellStart"/>
      <w:r w:rsidR="00AF588C" w:rsidRPr="0094027E">
        <w:rPr>
          <w:rFonts w:ascii="Times New Roman" w:hAnsi="Times New Roman"/>
          <w:sz w:val="28"/>
          <w:szCs w:val="28"/>
        </w:rPr>
        <w:t>Большесосновского</w:t>
      </w:r>
      <w:proofErr w:type="spellEnd"/>
      <w:r w:rsidR="00AF588C" w:rsidRPr="0094027E">
        <w:rPr>
          <w:rFonts w:ascii="Times New Roman" w:hAnsi="Times New Roman"/>
          <w:sz w:val="28"/>
          <w:szCs w:val="28"/>
        </w:rPr>
        <w:t xml:space="preserve">, Нытвенского, </w:t>
      </w:r>
      <w:proofErr w:type="spellStart"/>
      <w:r w:rsidR="00AF588C" w:rsidRPr="0094027E">
        <w:rPr>
          <w:rFonts w:ascii="Times New Roman" w:hAnsi="Times New Roman"/>
          <w:sz w:val="28"/>
          <w:szCs w:val="28"/>
        </w:rPr>
        <w:t>Сивинского</w:t>
      </w:r>
      <w:proofErr w:type="spellEnd"/>
      <w:r w:rsidR="00AF588C" w:rsidRPr="0094027E">
        <w:rPr>
          <w:rFonts w:ascii="Times New Roman" w:hAnsi="Times New Roman"/>
          <w:sz w:val="28"/>
          <w:szCs w:val="28"/>
        </w:rPr>
        <w:t>, Карагайского районов и г. Краснокамск. Наш район представляли две команды</w:t>
      </w:r>
      <w:r w:rsidR="00AF588C">
        <w:rPr>
          <w:rFonts w:ascii="Times New Roman" w:hAnsi="Times New Roman"/>
          <w:sz w:val="28"/>
          <w:szCs w:val="28"/>
        </w:rPr>
        <w:t>:</w:t>
      </w:r>
      <w:r w:rsidR="00AF588C" w:rsidRPr="0094027E">
        <w:rPr>
          <w:rFonts w:ascii="Times New Roman" w:hAnsi="Times New Roman"/>
          <w:sz w:val="28"/>
          <w:szCs w:val="28"/>
        </w:rPr>
        <w:t xml:space="preserve"> МАДОУ детский сад №4 и МБДОУ детский сад №14. Тема робототехнического форума</w:t>
      </w:r>
      <w:r w:rsidR="00AF58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F588C">
        <w:rPr>
          <w:rFonts w:ascii="Times New Roman" w:hAnsi="Times New Roman"/>
          <w:sz w:val="28"/>
          <w:szCs w:val="28"/>
        </w:rPr>
        <w:t>ИКаРенок</w:t>
      </w:r>
      <w:proofErr w:type="spellEnd"/>
      <w:r w:rsidR="00AF588C">
        <w:rPr>
          <w:rFonts w:ascii="Times New Roman" w:hAnsi="Times New Roman"/>
          <w:sz w:val="28"/>
          <w:szCs w:val="28"/>
        </w:rPr>
        <w:t>» сезона 2018-2019 - «</w:t>
      </w:r>
      <w:r w:rsidR="00AF588C" w:rsidRPr="0094027E">
        <w:rPr>
          <w:rFonts w:ascii="Times New Roman" w:hAnsi="Times New Roman"/>
          <w:sz w:val="28"/>
          <w:szCs w:val="28"/>
        </w:rPr>
        <w:t>Сохраняя традиции Великой России. Народные торжища мастеровых».</w:t>
      </w:r>
    </w:p>
    <w:p w:rsidR="00AF588C" w:rsidRPr="0094027E" w:rsidRDefault="00AF588C" w:rsidP="0094027E">
      <w:pPr>
        <w:ind w:firstLine="540"/>
        <w:jc w:val="both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Вряд ли кто сегодня может рассказать о традиционном зимнем транспорте наших предков — санях. А ведь еще сравнительно недавно они были повсеместно распространены. Ребята из детского сада №4 </w:t>
      </w:r>
      <w:proofErr w:type="spellStart"/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Борович</w:t>
      </w:r>
      <w:proofErr w:type="spellEnd"/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Саша, Ёлохов Тимофей представили проект старинного русского промысла «Славятся в России сани удалые</w:t>
      </w:r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». Маленькие инженеры вместе </w:t>
      </w:r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со своим педагогом Екатериной Николаевной </w:t>
      </w:r>
      <w:proofErr w:type="spellStart"/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Баль</w:t>
      </w:r>
      <w:proofErr w:type="spellEnd"/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, увлеченно рассказали, что такое копылья, вязки, полозья, парня и показали весь процесс изготовления саней – все просто, доступно в игре. Все модели двигались, издавали звуки, действовали по программе, а ребята уверенно всем управляли. Еще дети рассказали, что мастеров санного дела осталось очень мало, и было бы здорово возродить этот промысел на территории Пермского края.</w:t>
      </w:r>
    </w:p>
    <w:p w:rsidR="00AF588C" w:rsidRPr="0094027E" w:rsidRDefault="00D573AF" w:rsidP="0094027E">
      <w:pPr>
        <w:ind w:firstLine="540"/>
        <w:jc w:val="both"/>
        <w:rPr>
          <w:rFonts w:ascii="Times New Roman" w:hAnsi="Times New Roman"/>
          <w:color w:val="2C2B2B"/>
          <w:sz w:val="28"/>
          <w:szCs w:val="28"/>
          <w:shd w:val="clear" w:color="auto" w:fill="FFFFFF"/>
        </w:rPr>
      </w:pPr>
      <w:r w:rsidRPr="00D573AF">
        <w:rPr>
          <w:noProof/>
        </w:rPr>
        <w:pict>
          <v:shape id="_x0000_s1028" type="#_x0000_t75" style="position:absolute;left:0;text-align:left;margin-left:333.9pt;margin-top:82.1pt;width:207.75pt;height:232.6pt;z-index:251664384;mso-position-horizontal-relative:text;mso-position-vertical-relative:text;mso-width-relative:page;mso-height-relative:page">
            <v:imagedata r:id="rId5" o:title="AAAAAAAAAAAAAAAAAAAAAAAAAAAAAAAAAAAAAAAAAAAAAIMG_2527" cropleft="9204f" cropright="12886f"/>
            <w10:wrap type="square"/>
          </v:shape>
        </w:pict>
      </w:r>
      <w:r w:rsidR="00AF588C"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Кроме защиты творческого прое</w:t>
      </w:r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кта команды должны были пройти командные</w:t>
      </w:r>
      <w:r w:rsidR="00AF588C"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испытания «Раскодируй картину» «Найди закономерность» </w:t>
      </w:r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и</w:t>
      </w:r>
      <w:r w:rsidR="00AF588C"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вместе с родителями сконструировать </w:t>
      </w:r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«д</w:t>
      </w:r>
      <w:r w:rsidR="00AF588C"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инамическую игрушку».</w:t>
      </w:r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В </w:t>
      </w:r>
      <w:proofErr w:type="gramStart"/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этом</w:t>
      </w:r>
      <w:proofErr w:type="gramEnd"/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этапе соревнований </w:t>
      </w:r>
      <w:r w:rsidR="00AF588C" w:rsidRPr="006B4779"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>3 место</w:t>
      </w:r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заняла команда детского сада №14, в составе </w:t>
      </w:r>
      <w:proofErr w:type="spellStart"/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Болотовой</w:t>
      </w:r>
      <w:proofErr w:type="spellEnd"/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Златы, Сучкова Анна, под руководством педагогов Мочар Светланы Александровны и </w:t>
      </w:r>
      <w:proofErr w:type="spellStart"/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Завьяловой</w:t>
      </w:r>
      <w:proofErr w:type="spellEnd"/>
      <w:r w:rsidR="00AF588C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 Ларисы Александровны.</w:t>
      </w:r>
    </w:p>
    <w:p w:rsidR="00AF588C" w:rsidRPr="0094027E" w:rsidRDefault="00AF588C" w:rsidP="0094027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И по результатам  общего зачета команда «Изобретатели» детского сада №4 заняла </w:t>
      </w:r>
      <w:r w:rsidRPr="006B4779">
        <w:rPr>
          <w:rFonts w:ascii="Times New Roman" w:hAnsi="Times New Roman"/>
          <w:b/>
          <w:color w:val="2C2B2B"/>
          <w:sz w:val="28"/>
          <w:szCs w:val="28"/>
          <w:shd w:val="clear" w:color="auto" w:fill="FFFFFF"/>
          <w:lang w:val="en-US"/>
        </w:rPr>
        <w:t>I</w:t>
      </w:r>
      <w:r w:rsidRPr="006B4779">
        <w:rPr>
          <w:rFonts w:ascii="Times New Roman" w:hAnsi="Times New Roman"/>
          <w:b/>
          <w:color w:val="2C2B2B"/>
          <w:sz w:val="28"/>
          <w:szCs w:val="28"/>
          <w:shd w:val="clear" w:color="auto" w:fill="FFFFFF"/>
        </w:rPr>
        <w:t xml:space="preserve"> место. </w:t>
      </w:r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 xml:space="preserve">16 февраля этим ребятам предстоит </w:t>
      </w:r>
      <w:r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защищать честь района на краево</w:t>
      </w:r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м этапе форума «</w:t>
      </w:r>
      <w:proofErr w:type="spellStart"/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ИКаРенок</w:t>
      </w:r>
      <w:proofErr w:type="spellEnd"/>
      <w:r w:rsidRPr="0094027E">
        <w:rPr>
          <w:rFonts w:ascii="Times New Roman" w:hAnsi="Times New Roman"/>
          <w:color w:val="2C2B2B"/>
          <w:sz w:val="28"/>
          <w:szCs w:val="28"/>
          <w:shd w:val="clear" w:color="auto" w:fill="FFFFFF"/>
        </w:rPr>
        <w:t>».</w:t>
      </w:r>
    </w:p>
    <w:p w:rsidR="00AF588C" w:rsidRDefault="00AF588C" w:rsidP="0094027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4027E">
        <w:rPr>
          <w:rFonts w:ascii="Times New Roman" w:hAnsi="Times New Roman"/>
          <w:sz w:val="28"/>
          <w:szCs w:val="28"/>
        </w:rPr>
        <w:t>Поздравляем победителей! И желаем удачи!</w:t>
      </w:r>
    </w:p>
    <w:p w:rsidR="00AF588C" w:rsidRDefault="00D573AF" w:rsidP="00EB5D1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D573AF">
        <w:rPr>
          <w:noProof/>
        </w:rPr>
        <w:pict>
          <v:shape id="_x0000_s1027" type="#_x0000_t75" style="position:absolute;left:0;text-align:left;margin-left:0;margin-top:7.25pt;width:287.4pt;height:191.35pt;z-index:251662336;mso-position-horizontal-relative:text;mso-position-vertical-relative:text;mso-width-relative:page;mso-height-relative:page">
            <v:imagedata r:id="rId6" o:title="AAAAAAAAAAAAAAAAAAAAAAAAAAAAAAAAAAAAAAAAIMG_2543"/>
            <w10:wrap type="square"/>
          </v:shape>
        </w:pict>
      </w:r>
    </w:p>
    <w:p w:rsidR="000C131F" w:rsidRDefault="000C131F" w:rsidP="00EB5D1B">
      <w:pPr>
        <w:rPr>
          <w:rFonts w:ascii="Times New Roman" w:hAnsi="Times New Roman"/>
          <w:i/>
          <w:sz w:val="28"/>
          <w:szCs w:val="28"/>
        </w:rPr>
      </w:pPr>
    </w:p>
    <w:p w:rsidR="00EB5D1B" w:rsidRDefault="00EB5D1B" w:rsidP="00EB5D1B">
      <w:pPr>
        <w:rPr>
          <w:rFonts w:ascii="Times New Roman" w:hAnsi="Times New Roman"/>
          <w:i/>
          <w:sz w:val="28"/>
          <w:szCs w:val="28"/>
        </w:rPr>
      </w:pPr>
    </w:p>
    <w:p w:rsidR="00EB5D1B" w:rsidRDefault="00EB5D1B" w:rsidP="00EB5D1B">
      <w:pPr>
        <w:rPr>
          <w:rFonts w:ascii="Times New Roman" w:hAnsi="Times New Roman"/>
          <w:i/>
          <w:sz w:val="28"/>
          <w:szCs w:val="28"/>
        </w:rPr>
      </w:pPr>
    </w:p>
    <w:p w:rsidR="00EB5D1B" w:rsidRDefault="00EB5D1B" w:rsidP="00EB5D1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D1B" w:rsidRPr="0094027E" w:rsidRDefault="00EB5D1B" w:rsidP="00EB5D1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5D1B" w:rsidRPr="000C131F" w:rsidRDefault="00EB5D1B" w:rsidP="00EB5D1B">
      <w:pPr>
        <w:jc w:val="right"/>
        <w:rPr>
          <w:rFonts w:ascii="Times New Roman" w:hAnsi="Times New Roman"/>
          <w:i/>
          <w:sz w:val="28"/>
          <w:szCs w:val="28"/>
        </w:rPr>
      </w:pPr>
      <w:r w:rsidRPr="000C131F">
        <w:rPr>
          <w:rFonts w:ascii="Times New Roman" w:hAnsi="Times New Roman"/>
          <w:i/>
          <w:sz w:val="28"/>
          <w:szCs w:val="28"/>
        </w:rPr>
        <w:t xml:space="preserve">Наталья </w:t>
      </w:r>
      <w:proofErr w:type="spellStart"/>
      <w:r w:rsidRPr="000C131F">
        <w:rPr>
          <w:rFonts w:ascii="Times New Roman" w:hAnsi="Times New Roman"/>
          <w:i/>
          <w:sz w:val="28"/>
          <w:szCs w:val="28"/>
        </w:rPr>
        <w:t>Кичёва</w:t>
      </w:r>
      <w:proofErr w:type="spellEnd"/>
      <w:r w:rsidRPr="000C131F">
        <w:rPr>
          <w:rFonts w:ascii="Times New Roman" w:hAnsi="Times New Roman"/>
          <w:i/>
          <w:sz w:val="28"/>
          <w:szCs w:val="28"/>
        </w:rPr>
        <w:t>, заместитель з</w:t>
      </w:r>
      <w:r>
        <w:rPr>
          <w:rFonts w:ascii="Times New Roman" w:hAnsi="Times New Roman"/>
          <w:i/>
          <w:sz w:val="28"/>
          <w:szCs w:val="28"/>
        </w:rPr>
        <w:t>аведующего МАДОУ детский сад №4</w:t>
      </w:r>
    </w:p>
    <w:sectPr w:rsidR="00EB5D1B" w:rsidRPr="000C131F" w:rsidSect="00EB5D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519"/>
    <w:rsid w:val="00055A94"/>
    <w:rsid w:val="000C131F"/>
    <w:rsid w:val="000D289D"/>
    <w:rsid w:val="001434A1"/>
    <w:rsid w:val="00154022"/>
    <w:rsid w:val="003501B6"/>
    <w:rsid w:val="006B4779"/>
    <w:rsid w:val="009032F8"/>
    <w:rsid w:val="00912F53"/>
    <w:rsid w:val="0094027E"/>
    <w:rsid w:val="00AF588C"/>
    <w:rsid w:val="00B233A3"/>
    <w:rsid w:val="00B874FC"/>
    <w:rsid w:val="00C0336E"/>
    <w:rsid w:val="00C573DC"/>
    <w:rsid w:val="00CC7904"/>
    <w:rsid w:val="00CF0D3C"/>
    <w:rsid w:val="00D573AF"/>
    <w:rsid w:val="00EB5D1B"/>
    <w:rsid w:val="00F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2019 года в МРЦ "Детский сад "Эрудит" г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2019 года в МРЦ "Детский сад "Эрудит" г</dc:title>
  <dc:subject/>
  <dc:creator>Наталья Викторовна</dc:creator>
  <cp:keywords/>
  <dc:description/>
  <cp:lastModifiedBy>Тимофеева Надежда Леонидовна</cp:lastModifiedBy>
  <cp:revision>4</cp:revision>
  <dcterms:created xsi:type="dcterms:W3CDTF">2019-02-04T08:20:00Z</dcterms:created>
  <dcterms:modified xsi:type="dcterms:W3CDTF">2019-02-04T09:01:00Z</dcterms:modified>
</cp:coreProperties>
</file>