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0E" w:rsidRPr="00F0080E" w:rsidRDefault="00F0080E" w:rsidP="004E69F0">
      <w:pPr>
        <w:pStyle w:val="a3"/>
        <w:shd w:val="clear" w:color="auto" w:fill="FFFFFF"/>
        <w:spacing w:before="0" w:beforeAutospacing="0" w:after="120" w:afterAutospacing="0" w:line="408" w:lineRule="atLeast"/>
        <w:jc w:val="center"/>
        <w:rPr>
          <w:color w:val="000000"/>
          <w:sz w:val="26"/>
          <w:szCs w:val="26"/>
        </w:rPr>
      </w:pPr>
      <w:r w:rsidRPr="00D23D84">
        <w:rPr>
          <w:b/>
          <w:color w:val="000000"/>
          <w:sz w:val="26"/>
          <w:szCs w:val="26"/>
        </w:rPr>
        <w:t>Самые важные пассажиры – это дети</w:t>
      </w:r>
    </w:p>
    <w:p w:rsidR="008A0A4F" w:rsidRPr="004E69F0" w:rsidRDefault="0068315F" w:rsidP="00F008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6"/>
        </w:rPr>
      </w:pPr>
      <w:r w:rsidRPr="004E69F0">
        <w:rPr>
          <w:color w:val="000000"/>
          <w:szCs w:val="26"/>
        </w:rPr>
        <w:t xml:space="preserve">Правоохранители Отдела МВД России по Нытвенскому городскому округу провели мероприятие «Ребенок </w:t>
      </w:r>
      <w:r w:rsidR="008A0A4F" w:rsidRPr="004E69F0">
        <w:rPr>
          <w:color w:val="000000"/>
          <w:szCs w:val="26"/>
        </w:rPr>
        <w:t>–</w:t>
      </w:r>
      <w:r w:rsidRPr="004E69F0">
        <w:rPr>
          <w:color w:val="000000"/>
          <w:szCs w:val="26"/>
        </w:rPr>
        <w:t xml:space="preserve"> главный пассажир!», направленное на предупреждение дорожно-транспортных происшествий с участием юных пассажиров. Мероприятие было пр</w:t>
      </w:r>
      <w:r w:rsidR="008A0A4F" w:rsidRPr="004E69F0">
        <w:rPr>
          <w:color w:val="000000"/>
          <w:szCs w:val="26"/>
        </w:rPr>
        <w:t xml:space="preserve">оведено в утренние часы вблизи </w:t>
      </w:r>
      <w:proofErr w:type="spellStart"/>
      <w:r w:rsidR="008A0A4F" w:rsidRPr="004E69F0">
        <w:rPr>
          <w:color w:val="000000"/>
          <w:szCs w:val="26"/>
        </w:rPr>
        <w:t>н</w:t>
      </w:r>
      <w:r w:rsidRPr="004E69F0">
        <w:rPr>
          <w:color w:val="000000"/>
          <w:szCs w:val="26"/>
        </w:rPr>
        <w:t>ытвенской</w:t>
      </w:r>
      <w:proofErr w:type="spellEnd"/>
      <w:r w:rsidRPr="004E69F0">
        <w:rPr>
          <w:color w:val="000000"/>
          <w:szCs w:val="26"/>
        </w:rPr>
        <w:t xml:space="preserve"> гимназии.</w:t>
      </w:r>
      <w:r w:rsidR="008A0A4F" w:rsidRPr="004E69F0">
        <w:rPr>
          <w:color w:val="000000"/>
          <w:szCs w:val="26"/>
        </w:rPr>
        <w:t xml:space="preserve"> В нем участвовали сотрудники </w:t>
      </w:r>
      <w:proofErr w:type="spellStart"/>
      <w:r w:rsidR="008A0A4F" w:rsidRPr="004E69F0">
        <w:rPr>
          <w:color w:val="000000"/>
          <w:szCs w:val="26"/>
        </w:rPr>
        <w:t>госавтоинспекции</w:t>
      </w:r>
      <w:proofErr w:type="spellEnd"/>
      <w:r w:rsidR="008A0A4F" w:rsidRPr="004E69F0">
        <w:rPr>
          <w:color w:val="000000"/>
          <w:szCs w:val="26"/>
        </w:rPr>
        <w:t>, инспектор по делам несовершеннолетних и участковый уполномоченный полиции.</w:t>
      </w:r>
    </w:p>
    <w:p w:rsidR="0068315F" w:rsidRPr="004E69F0" w:rsidRDefault="00303229" w:rsidP="00F008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6"/>
        </w:rPr>
      </w:pPr>
      <w:r w:rsidRPr="004E69F0">
        <w:rPr>
          <w:color w:val="000000"/>
          <w:szCs w:val="26"/>
        </w:rPr>
        <w:t>Стражи порядка</w:t>
      </w:r>
      <w:bookmarkStart w:id="0" w:name="_GoBack"/>
      <w:bookmarkEnd w:id="0"/>
      <w:r w:rsidR="0068315F" w:rsidRPr="004E69F0">
        <w:rPr>
          <w:color w:val="000000"/>
          <w:szCs w:val="26"/>
        </w:rPr>
        <w:t xml:space="preserve"> выявляли нарушителей правил надлежащей перевозки детей в автомобилях, привлекали их к административной ответственности, а заодно беседовали о необходимости использования пассивных средств безопасности: штатных ремней безопасности, детских автокресел и других удерживающих систем. </w:t>
      </w:r>
      <w:r w:rsidR="00F0080E" w:rsidRPr="004E69F0">
        <w:rPr>
          <w:color w:val="000000"/>
          <w:szCs w:val="26"/>
        </w:rPr>
        <w:t>Всего за время мероприятия был выявлен один водитель, допустивши</w:t>
      </w:r>
      <w:r w:rsidR="008A0A4F" w:rsidRPr="004E69F0">
        <w:rPr>
          <w:color w:val="000000"/>
          <w:szCs w:val="26"/>
        </w:rPr>
        <w:t>й</w:t>
      </w:r>
      <w:r w:rsidR="00F0080E" w:rsidRPr="004E69F0">
        <w:rPr>
          <w:color w:val="000000"/>
          <w:szCs w:val="26"/>
        </w:rPr>
        <w:t xml:space="preserve"> перевозку ребёнка в возрасте 6 лет на заднем сиденье автомобиля без удерживающего устройства.</w:t>
      </w:r>
    </w:p>
    <w:p w:rsidR="0068315F" w:rsidRPr="004E69F0" w:rsidRDefault="0068315F" w:rsidP="008A0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6"/>
        </w:rPr>
      </w:pPr>
      <w:r w:rsidRPr="004E69F0">
        <w:rPr>
          <w:color w:val="000000"/>
          <w:szCs w:val="26"/>
        </w:rPr>
        <w:t xml:space="preserve">Напомнить о безопасной перевозке детей правоохранители решили не случайно. Почти половина несовершеннолетних, пострадавших в ДТП </w:t>
      </w:r>
      <w:r w:rsidR="008A0A4F" w:rsidRPr="004E69F0">
        <w:rPr>
          <w:color w:val="000000"/>
          <w:szCs w:val="26"/>
        </w:rPr>
        <w:t>–</w:t>
      </w:r>
      <w:r w:rsidRPr="004E69F0">
        <w:rPr>
          <w:color w:val="000000"/>
          <w:szCs w:val="26"/>
        </w:rPr>
        <w:t xml:space="preserve"> пассажиры, причем в некоторых случаев дети перевозились без использования специальных удерживающих устройств.</w:t>
      </w:r>
    </w:p>
    <w:p w:rsidR="0068315F" w:rsidRPr="004E69F0" w:rsidRDefault="0068315F" w:rsidP="008A0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6"/>
        </w:rPr>
      </w:pPr>
      <w:r w:rsidRPr="004E69F0">
        <w:rPr>
          <w:color w:val="000000"/>
          <w:szCs w:val="26"/>
        </w:rPr>
        <w:t xml:space="preserve">Всего с начала года на территории Нытвенского городского округа в дорожно-транспортных происшествиях пострадало 2 несовершеннолетних пассажира, 1 ребёнок-пассажир погиб. </w:t>
      </w:r>
    </w:p>
    <w:p w:rsidR="00F0080E" w:rsidRPr="004E69F0" w:rsidRDefault="0068315F" w:rsidP="00F008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6"/>
        </w:rPr>
      </w:pPr>
      <w:r w:rsidRPr="004E69F0">
        <w:rPr>
          <w:color w:val="000000"/>
          <w:szCs w:val="26"/>
        </w:rPr>
        <w:t>Автоинспекторы напоминают, что за нарушение правил перевозки несовершеннолетних предусмотрено административное наказание</w:t>
      </w:r>
      <w:r w:rsidR="00F0080E" w:rsidRPr="004E69F0">
        <w:rPr>
          <w:color w:val="000000"/>
          <w:szCs w:val="26"/>
        </w:rPr>
        <w:t xml:space="preserve">, согласно </w:t>
      </w:r>
      <w:proofErr w:type="gramStart"/>
      <w:r w:rsidR="00F0080E" w:rsidRPr="004E69F0">
        <w:rPr>
          <w:color w:val="000000"/>
          <w:szCs w:val="26"/>
        </w:rPr>
        <w:t>ч</w:t>
      </w:r>
      <w:proofErr w:type="gramEnd"/>
      <w:r w:rsidR="00F0080E" w:rsidRPr="004E69F0">
        <w:rPr>
          <w:color w:val="000000"/>
          <w:szCs w:val="26"/>
        </w:rPr>
        <w:t xml:space="preserve">. 3 ст. 12.23 </w:t>
      </w:r>
      <w:proofErr w:type="spellStart"/>
      <w:r w:rsidR="00F0080E" w:rsidRPr="004E69F0">
        <w:rPr>
          <w:color w:val="000000"/>
          <w:szCs w:val="26"/>
        </w:rPr>
        <w:t>КоАП</w:t>
      </w:r>
      <w:proofErr w:type="spellEnd"/>
      <w:r w:rsidR="00F0080E" w:rsidRPr="004E69F0">
        <w:rPr>
          <w:color w:val="000000"/>
          <w:szCs w:val="26"/>
        </w:rPr>
        <w:t xml:space="preserve"> РФ, которая предусматривает</w:t>
      </w:r>
      <w:r w:rsidRPr="004E69F0">
        <w:rPr>
          <w:color w:val="000000"/>
          <w:szCs w:val="26"/>
        </w:rPr>
        <w:t xml:space="preserve"> </w:t>
      </w:r>
      <w:r w:rsidR="00F0080E" w:rsidRPr="004E69F0">
        <w:rPr>
          <w:color w:val="000000"/>
          <w:szCs w:val="26"/>
        </w:rPr>
        <w:t>административный штраф</w:t>
      </w:r>
      <w:r w:rsidRPr="004E69F0">
        <w:rPr>
          <w:color w:val="000000"/>
          <w:szCs w:val="26"/>
        </w:rPr>
        <w:t xml:space="preserve"> в размере 3 тысяч</w:t>
      </w:r>
      <w:r w:rsidR="00F0080E" w:rsidRPr="004E69F0">
        <w:rPr>
          <w:color w:val="000000"/>
          <w:szCs w:val="26"/>
        </w:rPr>
        <w:t>и</w:t>
      </w:r>
      <w:r w:rsidRPr="004E69F0">
        <w:rPr>
          <w:color w:val="000000"/>
          <w:szCs w:val="26"/>
        </w:rPr>
        <w:t xml:space="preserve"> рублей. </w:t>
      </w:r>
      <w:r w:rsidR="00F0080E" w:rsidRPr="004E69F0">
        <w:rPr>
          <w:color w:val="000000"/>
          <w:szCs w:val="26"/>
        </w:rPr>
        <w:t>Всего за 9 месяцев 2020 года сотрудниками Отдела ГИБДД ОМВД России по Нытвенскому городскому округу по ч. 3 ст. 12.23 КоАП РФ было привлечено 1</w:t>
      </w:r>
      <w:r w:rsidR="00D23D84" w:rsidRPr="004E69F0">
        <w:rPr>
          <w:color w:val="000000"/>
          <w:szCs w:val="26"/>
        </w:rPr>
        <w:t>17</w:t>
      </w:r>
      <w:r w:rsidR="00F0080E" w:rsidRPr="004E69F0">
        <w:rPr>
          <w:color w:val="000000"/>
          <w:szCs w:val="26"/>
        </w:rPr>
        <w:t xml:space="preserve"> водителей.</w:t>
      </w:r>
    </w:p>
    <w:p w:rsidR="000D4F79" w:rsidRPr="004E69F0" w:rsidRDefault="00F0080E" w:rsidP="00F00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E69F0">
        <w:rPr>
          <w:rFonts w:ascii="Times New Roman" w:hAnsi="Times New Roman" w:cs="Times New Roman"/>
          <w:sz w:val="24"/>
          <w:szCs w:val="26"/>
        </w:rPr>
        <w:t xml:space="preserve">Однако водители, перевозящие детей, должны в первую очередь думать об их жизни и здоровье. Чтобы защитить своего ребенка от последствий ДТП, </w:t>
      </w:r>
      <w:r w:rsidR="008A0A4F" w:rsidRPr="004E69F0">
        <w:rPr>
          <w:rFonts w:ascii="Times New Roman" w:hAnsi="Times New Roman" w:cs="Times New Roman"/>
          <w:sz w:val="24"/>
          <w:szCs w:val="26"/>
        </w:rPr>
        <w:t>нужно</w:t>
      </w:r>
      <w:r w:rsidRPr="004E69F0">
        <w:rPr>
          <w:rFonts w:ascii="Times New Roman" w:hAnsi="Times New Roman" w:cs="Times New Roman"/>
          <w:sz w:val="24"/>
          <w:szCs w:val="26"/>
        </w:rPr>
        <w:t xml:space="preserve"> использовать все </w:t>
      </w:r>
      <w:r w:rsidR="00D23D84" w:rsidRPr="004E69F0">
        <w:rPr>
          <w:rFonts w:ascii="Times New Roman" w:hAnsi="Times New Roman" w:cs="Times New Roman"/>
          <w:sz w:val="24"/>
          <w:szCs w:val="26"/>
        </w:rPr>
        <w:t xml:space="preserve">возможные </w:t>
      </w:r>
      <w:r w:rsidRPr="004E69F0">
        <w:rPr>
          <w:rFonts w:ascii="Times New Roman" w:hAnsi="Times New Roman" w:cs="Times New Roman"/>
          <w:sz w:val="24"/>
          <w:szCs w:val="26"/>
        </w:rPr>
        <w:t xml:space="preserve">средства, тем более, если они предусмотрены законом. </w:t>
      </w:r>
    </w:p>
    <w:p w:rsidR="00D23D84" w:rsidRPr="004E69F0" w:rsidRDefault="00D23D84" w:rsidP="00F00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D23D84" w:rsidRPr="004E69F0" w:rsidRDefault="00D23D84" w:rsidP="00D23D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E69F0">
        <w:rPr>
          <w:rFonts w:ascii="Times New Roman" w:hAnsi="Times New Roman" w:cs="Times New Roman"/>
          <w:i/>
          <w:sz w:val="24"/>
          <w:szCs w:val="26"/>
        </w:rPr>
        <w:t>Инспектор по пропаганде БДД ОГИБДД</w:t>
      </w:r>
    </w:p>
    <w:p w:rsidR="00D23D84" w:rsidRPr="004E69F0" w:rsidRDefault="00D23D84" w:rsidP="00D23D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E69F0">
        <w:rPr>
          <w:rFonts w:ascii="Times New Roman" w:hAnsi="Times New Roman" w:cs="Times New Roman"/>
          <w:i/>
          <w:sz w:val="24"/>
          <w:szCs w:val="26"/>
        </w:rPr>
        <w:t>ОМВД России по Нытвенскому городскому округу</w:t>
      </w:r>
    </w:p>
    <w:p w:rsidR="00D23D84" w:rsidRPr="004E69F0" w:rsidRDefault="00D23D84" w:rsidP="00D23D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E69F0">
        <w:rPr>
          <w:rFonts w:ascii="Times New Roman" w:hAnsi="Times New Roman" w:cs="Times New Roman"/>
          <w:i/>
          <w:sz w:val="24"/>
          <w:szCs w:val="26"/>
        </w:rPr>
        <w:t>старший лейтенант полиции                                                                    В.В. Смирнова</w:t>
      </w:r>
    </w:p>
    <w:p w:rsidR="004E69F0" w:rsidRDefault="004E69F0" w:rsidP="00D23D8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69F0" w:rsidRPr="004E69F0" w:rsidRDefault="004E69F0" w:rsidP="004E69F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516140" cy="1440000"/>
            <wp:effectExtent l="19050" t="0" r="0" b="0"/>
            <wp:docPr id="5" name="Рисунок 5" descr="C:\Users\User\Desktop\02-10-2020_06-25-53\¦¬¦¬¦-¦-TА¦-¦¦¦¦¦-¦¬¦¦_viber_2020-10-01_13-1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2-10-2020_06-25-53\¦¬¦¬¦-¦-TА¦-¦¦¦¦¦-¦¬¦¦_viber_2020-10-01_13-16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8659" b="1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4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331859" cy="1440000"/>
            <wp:effectExtent l="19050" t="0" r="0" b="0"/>
            <wp:docPr id="4" name="Рисунок 4" descr="C:\Users\User\Desktop\02-10-2020_06-25-53\¦¬¦¬¦-¦-TА¦-¦¦¦¦¦-¦¬¦¦_viber_2020-10-01_13-1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2-10-2020_06-25-53\¦¬¦¬¦-¦-TА¦-¦¦¦¦¦-¦¬¦¦_viber_2020-10-01_13-16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4608" b="1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5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410129" cy="1440000"/>
            <wp:effectExtent l="19050" t="0" r="9221" b="0"/>
            <wp:docPr id="3" name="Рисунок 3" descr="C:\Users\User\Desktop\02-10-2020_06-25-53\¦¬¦¬¦-¦-TА¦-¦¦¦¦¦-¦¬¦¦_viber_2020-10-01_13-1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-10-2020_06-25-53\¦¬¦¬¦-¦-TА¦-¦¦¦¦¦-¦¬¦¦_viber_2020-10-01_13-15-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583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2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204924" cy="1440000"/>
            <wp:effectExtent l="19050" t="0" r="4876" b="0"/>
            <wp:docPr id="1" name="Рисунок 1" descr="C:\Users\User\Desktop\02-10-2020_06-25-53\¦¬¦¬¦-¦-TА¦-¦¦¦¦¦-¦¬¦¦_viber_2020-10-01_13-16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-10-2020_06-25-53\¦¬¦¬¦-¦-TА¦-¦¦¦¦¦-¦¬¦¦_viber_2020-10-01_13-16-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2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2610995" cy="1584000"/>
            <wp:effectExtent l="19050" t="0" r="0" b="0"/>
            <wp:docPr id="6" name="Рисунок 2" descr="C:\Users\User\Desktop\02-10-2020_06-25-53\IMG_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2-10-2020_06-25-53\IMG_8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95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9F0" w:rsidRPr="004E69F0" w:rsidSect="004E69F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E80"/>
    <w:rsid w:val="002C4F1C"/>
    <w:rsid w:val="002C563D"/>
    <w:rsid w:val="00303229"/>
    <w:rsid w:val="004E69F0"/>
    <w:rsid w:val="0068315F"/>
    <w:rsid w:val="008A0A4F"/>
    <w:rsid w:val="00BA09FA"/>
    <w:rsid w:val="00BF1E80"/>
    <w:rsid w:val="00D23D84"/>
    <w:rsid w:val="00D5421E"/>
    <w:rsid w:val="00F0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User</cp:lastModifiedBy>
  <cp:revision>5</cp:revision>
  <dcterms:created xsi:type="dcterms:W3CDTF">2020-10-01T06:25:00Z</dcterms:created>
  <dcterms:modified xsi:type="dcterms:W3CDTF">2020-10-02T04:38:00Z</dcterms:modified>
</cp:coreProperties>
</file>