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34" w:rsidRPr="002E0E34" w:rsidRDefault="002E0E34" w:rsidP="002E0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220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Нытвенские</w:t>
      </w:r>
      <w:proofErr w:type="spellEnd"/>
      <w:r w:rsidRPr="00220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госавтоинспекторы провели </w:t>
      </w:r>
      <w:bookmarkStart w:id="0" w:name="_GoBack"/>
      <w:bookmarkEnd w:id="0"/>
      <w:r w:rsidRPr="00220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профилактическую акцию «Письмо водителю»</w:t>
      </w:r>
    </w:p>
    <w:p w:rsidR="002E0E34" w:rsidRPr="00220F21" w:rsidRDefault="002E0E34" w:rsidP="007B4F2D">
      <w:pPr>
        <w:shd w:val="clear" w:color="auto" w:fill="FFFFFF"/>
        <w:spacing w:before="150" w:after="15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мероприятия «Осенние каникулы-2020» инспектор по пропаганде безопасности дорожного движения </w:t>
      </w:r>
      <w:proofErr w:type="spellStart"/>
      <w:r w:rsidRPr="0022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Виталина</w:t>
      </w:r>
      <w:proofErr w:type="spellEnd"/>
      <w:r w:rsidRPr="0022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Смирнова и отряд юных инспекторов дорожного движения «Дорожный патруль» школы села </w:t>
      </w:r>
      <w:proofErr w:type="spellStart"/>
      <w:r w:rsidRPr="0022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Мокино</w:t>
      </w:r>
      <w:proofErr w:type="spellEnd"/>
      <w:r w:rsidRPr="0022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провели акцию «Письмо водителю» на автодорогах населенного пункта.</w:t>
      </w:r>
    </w:p>
    <w:p w:rsidR="002E0E34" w:rsidRPr="002E0E34" w:rsidRDefault="002E0E34" w:rsidP="007B4F2D">
      <w:pPr>
        <w:shd w:val="clear" w:color="auto" w:fill="FFFFFF"/>
        <w:spacing w:before="150" w:after="15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Разъяснение правил поведения в дорожной среде проходило </w:t>
      </w:r>
      <w:r w:rsidRPr="0022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2E0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Pr="0022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непосредственного общения с водителями. Дети вручали автолюбителям яркие открытки ручной работы и </w:t>
      </w:r>
      <w:r w:rsidRPr="002E0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напоминали </w:t>
      </w:r>
      <w:r w:rsidRPr="0022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обязанности неукоснительного соблюдения </w:t>
      </w:r>
      <w:r w:rsidRPr="002E0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дорожного движения</w:t>
      </w:r>
      <w:r w:rsidRPr="0022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особенно во время осенних каникул</w:t>
      </w:r>
      <w:r w:rsidRPr="002E0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Родителей-водителей призывали быть примером для своих малышей. При управлении транспортом использовать ремни безопасности, не допускать нарушений правил перевозки несовершеннолетних и отказаться от скоростной езды.</w:t>
      </w:r>
    </w:p>
    <w:p w:rsidR="002E0E34" w:rsidRPr="00220F21" w:rsidRDefault="002E0E34" w:rsidP="007B4F2D">
      <w:pPr>
        <w:shd w:val="clear" w:color="auto" w:fill="FFFFFF"/>
        <w:spacing w:before="150" w:after="15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0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Автовладельцы</w:t>
      </w:r>
      <w:proofErr w:type="spellEnd"/>
      <w:r w:rsidRPr="002E0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улыбкой и пониманием встречали </w:t>
      </w:r>
      <w:r w:rsidRPr="0022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 ЮИД</w:t>
      </w:r>
      <w:r w:rsidRPr="002E0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ведь безопасность дорожного движения - это первостепенная задача для любого водителя. </w:t>
      </w:r>
    </w:p>
    <w:p w:rsidR="002E0E34" w:rsidRPr="00220F21" w:rsidRDefault="002E0E34" w:rsidP="007B4F2D">
      <w:pPr>
        <w:pStyle w:val="a3"/>
        <w:shd w:val="clear" w:color="auto" w:fill="FFFFFF"/>
        <w:spacing w:before="150" w:beforeAutospacing="0" w:after="150" w:afterAutospacing="0" w:line="408" w:lineRule="atLeast"/>
        <w:ind w:firstLine="567"/>
        <w:jc w:val="both"/>
        <w:rPr>
          <w:color w:val="000000"/>
        </w:rPr>
      </w:pPr>
      <w:r w:rsidRPr="00220F21">
        <w:rPr>
          <w:color w:val="000000"/>
        </w:rPr>
        <w:t>Госавтоинспекция напоминает взрослым: найдите возможность несколько раз пройти с ребёнком по маршруту от дома до школы и обратно, объяснить на реальных примерах, как переходить проезжую часть, что означают те или иные дорожные знаки, какие опасности и дорожные ловушки могут ожидать в пути. И тогда дорога в школу будет безопасной.</w:t>
      </w:r>
    </w:p>
    <w:p w:rsidR="002E0E34" w:rsidRDefault="007B4F2D" w:rsidP="002E0E34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139950" cy="1800225"/>
            <wp:effectExtent l="19050" t="0" r="0" b="0"/>
            <wp:docPr id="5" name="Рисунок 5" descr="C:\Users\User\Desktop\02-11-2020_06-45-13\DSC_0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02-11-2020_06-45-13\DSC_07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314575" cy="1800225"/>
            <wp:effectExtent l="19050" t="0" r="9525" b="0"/>
            <wp:docPr id="4" name="Рисунок 4" descr="C:\Users\User\Desktop\02-11-2020_06-45-13\DSC_0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02-11-2020_06-45-13\DSC_07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701" r="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038350" cy="1800225"/>
            <wp:effectExtent l="19050" t="0" r="0" b="0"/>
            <wp:docPr id="3" name="Рисунок 3" descr="C:\Users\User\Desktop\02-11-2020_06-45-13\DSC_0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2-11-2020_06-45-13\DSC_06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203" r="6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720737" cy="1800000"/>
            <wp:effectExtent l="19050" t="0" r="3413" b="0"/>
            <wp:docPr id="2" name="Рисунок 2" descr="C:\Users\User\Desktop\02-11-2020_06-45-13\DSC_0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2-11-2020_06-45-13\DSC_06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73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720737" cy="1800000"/>
            <wp:effectExtent l="19050" t="0" r="3413" b="0"/>
            <wp:docPr id="1" name="Рисунок 1" descr="C:\Users\User\Desktop\02-11-2020_06-45-13\DSC_0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2-11-2020_06-45-13\DSC_05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73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E34" w:rsidRPr="002E0E34" w:rsidRDefault="002E0E34" w:rsidP="002E0E3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5CAD" w:rsidRDefault="00365CAD"/>
    <w:sectPr w:rsidR="00365CAD" w:rsidSect="00B146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47E" w:rsidRDefault="0067547E" w:rsidP="00220F21">
      <w:pPr>
        <w:spacing w:after="0" w:line="240" w:lineRule="auto"/>
      </w:pPr>
      <w:r>
        <w:separator/>
      </w:r>
    </w:p>
  </w:endnote>
  <w:endnote w:type="continuationSeparator" w:id="0">
    <w:p w:rsidR="0067547E" w:rsidRDefault="0067547E" w:rsidP="0022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47E" w:rsidRDefault="0067547E" w:rsidP="00220F21">
      <w:pPr>
        <w:spacing w:after="0" w:line="240" w:lineRule="auto"/>
      </w:pPr>
      <w:r>
        <w:separator/>
      </w:r>
    </w:p>
  </w:footnote>
  <w:footnote w:type="continuationSeparator" w:id="0">
    <w:p w:rsidR="0067547E" w:rsidRDefault="0067547E" w:rsidP="00220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E34"/>
    <w:rsid w:val="00220F21"/>
    <w:rsid w:val="002E0E34"/>
    <w:rsid w:val="00365CAD"/>
    <w:rsid w:val="005A5B9C"/>
    <w:rsid w:val="0067547E"/>
    <w:rsid w:val="006D4388"/>
    <w:rsid w:val="007A22A1"/>
    <w:rsid w:val="007B4F2D"/>
    <w:rsid w:val="00B14618"/>
    <w:rsid w:val="00E6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A1"/>
  </w:style>
  <w:style w:type="paragraph" w:styleId="1">
    <w:name w:val="heading 1"/>
    <w:basedOn w:val="a"/>
    <w:link w:val="10"/>
    <w:uiPriority w:val="9"/>
    <w:qFormat/>
    <w:rsid w:val="002E0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E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F21"/>
  </w:style>
  <w:style w:type="paragraph" w:styleId="a6">
    <w:name w:val="footer"/>
    <w:basedOn w:val="a"/>
    <w:link w:val="a7"/>
    <w:uiPriority w:val="99"/>
    <w:unhideWhenUsed/>
    <w:rsid w:val="0022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F21"/>
  </w:style>
  <w:style w:type="paragraph" w:styleId="a8">
    <w:name w:val="Balloon Text"/>
    <w:basedOn w:val="a"/>
    <w:link w:val="a9"/>
    <w:uiPriority w:val="99"/>
    <w:semiHidden/>
    <w:unhideWhenUsed/>
    <w:rsid w:val="007B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3</cp:revision>
  <dcterms:created xsi:type="dcterms:W3CDTF">2020-10-31T17:30:00Z</dcterms:created>
  <dcterms:modified xsi:type="dcterms:W3CDTF">2020-11-02T06:42:00Z</dcterms:modified>
</cp:coreProperties>
</file>