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2F" w:rsidRPr="00C1631F" w:rsidRDefault="00A25A2F" w:rsidP="00D85C66">
      <w:pPr>
        <w:spacing w:line="291" w:lineRule="atLeast"/>
        <w:ind w:firstLine="708"/>
        <w:jc w:val="both"/>
        <w:rPr>
          <w:color w:val="252525"/>
        </w:rPr>
      </w:pPr>
      <w:r w:rsidRPr="00C1631F">
        <w:rPr>
          <w:color w:val="252525"/>
        </w:rPr>
        <w:t xml:space="preserve">21 марта 2018 года в Доме детского творчества состоялся, </w:t>
      </w:r>
      <w:proofErr w:type="gramStart"/>
      <w:r w:rsidRPr="00C1631F">
        <w:rPr>
          <w:color w:val="252525"/>
        </w:rPr>
        <w:t>традиционный  конкурс</w:t>
      </w:r>
      <w:proofErr w:type="gramEnd"/>
      <w:r w:rsidRPr="00C1631F">
        <w:rPr>
          <w:color w:val="252525"/>
        </w:rPr>
        <w:t xml:space="preserve"> «Театральные встречи» среди детских коллективов образовательных учреждений </w:t>
      </w:r>
      <w:proofErr w:type="spellStart"/>
      <w:r w:rsidRPr="00C1631F">
        <w:rPr>
          <w:color w:val="252525"/>
        </w:rPr>
        <w:t>Нытвенского</w:t>
      </w:r>
      <w:proofErr w:type="spellEnd"/>
      <w:r w:rsidRPr="00C1631F">
        <w:rPr>
          <w:color w:val="252525"/>
        </w:rPr>
        <w:t xml:space="preserve"> муниципального района. В нём приняли </w:t>
      </w:r>
      <w:proofErr w:type="gramStart"/>
      <w:r w:rsidRPr="00C1631F">
        <w:rPr>
          <w:color w:val="252525"/>
        </w:rPr>
        <w:t>участие  школьные</w:t>
      </w:r>
      <w:proofErr w:type="gramEnd"/>
      <w:r w:rsidRPr="00C1631F">
        <w:rPr>
          <w:color w:val="252525"/>
        </w:rPr>
        <w:t xml:space="preserve"> театры из: с. </w:t>
      </w:r>
      <w:proofErr w:type="spellStart"/>
      <w:r w:rsidRPr="00C1631F">
        <w:rPr>
          <w:color w:val="252525"/>
        </w:rPr>
        <w:t>Шерья</w:t>
      </w:r>
      <w:proofErr w:type="spellEnd"/>
      <w:r w:rsidRPr="00C1631F">
        <w:rPr>
          <w:color w:val="252525"/>
        </w:rPr>
        <w:t>; п. Уральский, с. Чекмени, Дома культуры  г. Нытва и Дома детского творчества.</w:t>
      </w:r>
    </w:p>
    <w:p w:rsidR="00D85C66" w:rsidRDefault="00A25A2F" w:rsidP="00D85C66">
      <w:pPr>
        <w:ind w:right="-1333"/>
        <w:jc w:val="both"/>
      </w:pPr>
      <w:r w:rsidRPr="00C1631F">
        <w:t xml:space="preserve">      В 2017/ </w:t>
      </w:r>
      <w:proofErr w:type="gramStart"/>
      <w:r w:rsidRPr="00C1631F">
        <w:t>2018  учебном</w:t>
      </w:r>
      <w:proofErr w:type="gramEnd"/>
      <w:r w:rsidRPr="00C1631F">
        <w:t xml:space="preserve">  году   «Театральные встречи» отметили 25 летний </w:t>
      </w:r>
    </w:p>
    <w:p w:rsidR="00A25A2F" w:rsidRDefault="00A25A2F" w:rsidP="00D85C66">
      <w:pPr>
        <w:ind w:right="-1333"/>
        <w:jc w:val="both"/>
      </w:pPr>
      <w:proofErr w:type="gramStart"/>
      <w:r w:rsidRPr="00C1631F">
        <w:t>юбилей</w:t>
      </w:r>
      <w:proofErr w:type="gramEnd"/>
      <w:r w:rsidRPr="00C1631F">
        <w:t xml:space="preserve">. </w:t>
      </w:r>
    </w:p>
    <w:p w:rsidR="003F0089" w:rsidRDefault="00A25A2F" w:rsidP="00D85C66">
      <w:pPr>
        <w:ind w:firstLine="708"/>
        <w:jc w:val="both"/>
      </w:pPr>
      <w:bookmarkStart w:id="0" w:name="_GoBack"/>
      <w:bookmarkEnd w:id="0"/>
      <w:r w:rsidRPr="00C1631F">
        <w:t>Спектакли, миниатюры, литературно-музыкальную композиции -</w:t>
      </w:r>
      <w:r w:rsidRPr="00C1631F">
        <w:rPr>
          <w:color w:val="252525"/>
        </w:rPr>
        <w:t xml:space="preserve"> всё было представлено на конкурсе, даже «Театр абсурда» по пьесе В. </w:t>
      </w:r>
      <w:proofErr w:type="spellStart"/>
      <w:r w:rsidRPr="00C1631F">
        <w:rPr>
          <w:color w:val="252525"/>
        </w:rPr>
        <w:t>Сигарева</w:t>
      </w:r>
      <w:proofErr w:type="spellEnd"/>
      <w:r w:rsidRPr="00C1631F">
        <w:rPr>
          <w:color w:val="252525"/>
        </w:rPr>
        <w:t xml:space="preserve"> «Русская народная почта», представленный коллективом «Ироничная компания» (рук. Н.В. </w:t>
      </w:r>
      <w:proofErr w:type="spellStart"/>
      <w:r w:rsidRPr="00C1631F">
        <w:rPr>
          <w:color w:val="252525"/>
        </w:rPr>
        <w:t>Тюмина</w:t>
      </w:r>
      <w:proofErr w:type="spellEnd"/>
      <w:r w:rsidRPr="00C1631F">
        <w:rPr>
          <w:color w:val="252525"/>
        </w:rPr>
        <w:t>)</w:t>
      </w:r>
      <w:r>
        <w:rPr>
          <w:color w:val="252525"/>
        </w:rPr>
        <w:t xml:space="preserve">. </w:t>
      </w:r>
      <w:proofErr w:type="gramStart"/>
      <w:r w:rsidRPr="00C1631F">
        <w:rPr>
          <w:color w:val="252525"/>
        </w:rPr>
        <w:t xml:space="preserve">Дети  </w:t>
      </w:r>
      <w:proofErr w:type="spellStart"/>
      <w:r w:rsidRPr="00C1631F">
        <w:rPr>
          <w:color w:val="252525"/>
        </w:rPr>
        <w:t>Чекменёвской</w:t>
      </w:r>
      <w:proofErr w:type="spellEnd"/>
      <w:proofErr w:type="gramEnd"/>
      <w:r w:rsidRPr="00C1631F">
        <w:rPr>
          <w:color w:val="252525"/>
        </w:rPr>
        <w:t xml:space="preserve">  школы подготовили  оперетту, за что  отмечены грамотой «За оригинальность исполнения». (</w:t>
      </w:r>
      <w:proofErr w:type="spellStart"/>
      <w:r w:rsidRPr="00C1631F">
        <w:rPr>
          <w:color w:val="252525"/>
        </w:rPr>
        <w:t>Рук.Л.В</w:t>
      </w:r>
      <w:proofErr w:type="spellEnd"/>
      <w:r w:rsidRPr="00C1631F">
        <w:rPr>
          <w:color w:val="252525"/>
        </w:rPr>
        <w:t xml:space="preserve">. Соснина и Н.В. </w:t>
      </w:r>
      <w:proofErr w:type="spellStart"/>
      <w:r w:rsidRPr="00C1631F">
        <w:rPr>
          <w:color w:val="252525"/>
        </w:rPr>
        <w:t>Ланшакова</w:t>
      </w:r>
      <w:proofErr w:type="spellEnd"/>
      <w:r w:rsidRPr="00C1631F">
        <w:rPr>
          <w:b/>
          <w:color w:val="252525"/>
        </w:rPr>
        <w:t xml:space="preserve">). </w:t>
      </w:r>
      <w:r w:rsidRPr="00C1631F">
        <w:rPr>
          <w:rStyle w:val="a3"/>
          <w:b w:val="0"/>
          <w:color w:val="222222"/>
          <w:bdr w:val="none" w:sz="0" w:space="0" w:color="auto" w:frame="1"/>
          <w:shd w:val="clear" w:color="auto" w:fill="FFFFFF"/>
        </w:rPr>
        <w:t> </w:t>
      </w:r>
    </w:p>
    <w:sectPr w:rsidR="003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F"/>
    <w:rsid w:val="003F0089"/>
    <w:rsid w:val="00A25A2F"/>
    <w:rsid w:val="00D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BB95-F2FF-4EC6-AA1E-53949DE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СамкоТИ</dc:creator>
  <cp:keywords/>
  <dc:description/>
  <cp:lastModifiedBy>СамкоТИ</cp:lastModifiedBy>
  <cp:revision>2</cp:revision>
  <dcterms:created xsi:type="dcterms:W3CDTF">2018-03-26T11:41:00Z</dcterms:created>
  <dcterms:modified xsi:type="dcterms:W3CDTF">2018-03-26T11:50:00Z</dcterms:modified>
</cp:coreProperties>
</file>