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A1" w:rsidRPr="009732A1" w:rsidRDefault="009732A1" w:rsidP="009732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732A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Федеральные проекты, посвященные Году памяти и славы</w:t>
      </w:r>
    </w:p>
    <w:p w:rsidR="009732A1" w:rsidRPr="009732A1" w:rsidRDefault="009732A1" w:rsidP="009732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A1">
        <w:rPr>
          <w:rFonts w:ascii="Times New Roman" w:eastAsia="Times New Roman" w:hAnsi="Times New Roman" w:cs="Times New Roman"/>
          <w:sz w:val="24"/>
          <w:szCs w:val="24"/>
        </w:rPr>
        <w:t>Вся информация о федеральных конкурсах и акциях находится в специальном разделе «Год памяти и славы» - </w:t>
      </w:r>
      <w:hyperlink r:id="rId5" w:tgtFrame="_blank" w:history="1">
        <w:r w:rsidRPr="009732A1">
          <w:rPr>
            <w:rFonts w:ascii="Arial" w:eastAsia="Times New Roman" w:hAnsi="Arial" w:cs="Arial"/>
            <w:color w:val="2A5885"/>
            <w:sz w:val="24"/>
            <w:szCs w:val="24"/>
            <w:u w:val="single"/>
          </w:rPr>
          <w:t>https://edu.gov.ru/activity/year2020</w:t>
        </w:r>
      </w:hyperlink>
      <w:r w:rsidRPr="009732A1">
        <w:rPr>
          <w:rFonts w:ascii="Times New Roman" w:eastAsia="Times New Roman" w:hAnsi="Times New Roman" w:cs="Times New Roman"/>
          <w:sz w:val="24"/>
          <w:szCs w:val="24"/>
        </w:rPr>
        <w:t>, там можно узнать все подробности о том, как принять участие в той или иной акции, в какие сроки она проходит.</w:t>
      </w:r>
    </w:p>
    <w:p w:rsidR="009732A1" w:rsidRPr="009732A1" w:rsidRDefault="009732A1" w:rsidP="009732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A1">
        <w:rPr>
          <w:rFonts w:ascii="Times New Roman" w:eastAsia="Times New Roman" w:hAnsi="Times New Roman" w:cs="Times New Roman"/>
          <w:sz w:val="24"/>
          <w:szCs w:val="24"/>
        </w:rPr>
        <w:t>Совместный проект с Министерством обороны «Дорога памяти» (сайт </w:t>
      </w:r>
      <w:proofErr w:type="spellStart"/>
      <w:r w:rsidR="00386287" w:rsidRPr="009732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732A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"https://vk.com/away.php?to=http%3A%2F%2F%F8%EA%EE%EB%FC%ED%E8%EA-%EF%EE%EC%ED%E8%F2.%F0%F4&amp;post=-128658452_1210&amp;cc_key=" \t "_blank" </w:instrText>
      </w:r>
      <w:r w:rsidR="00386287" w:rsidRPr="009732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732A1">
        <w:rPr>
          <w:rFonts w:ascii="Arial" w:eastAsia="Times New Roman" w:hAnsi="Arial" w:cs="Arial"/>
          <w:color w:val="2A5885"/>
          <w:sz w:val="24"/>
          <w:szCs w:val="24"/>
          <w:u w:val="single"/>
        </w:rPr>
        <w:t>школьник-помнит</w:t>
      </w:r>
      <w:proofErr w:type="gramStart"/>
      <w:r w:rsidRPr="009732A1">
        <w:rPr>
          <w:rFonts w:ascii="Arial" w:eastAsia="Times New Roman" w:hAnsi="Arial" w:cs="Arial"/>
          <w:color w:val="2A5885"/>
          <w:sz w:val="24"/>
          <w:szCs w:val="24"/>
          <w:u w:val="single"/>
        </w:rPr>
        <w:t>.р</w:t>
      </w:r>
      <w:proofErr w:type="gramEnd"/>
      <w:r w:rsidRPr="009732A1">
        <w:rPr>
          <w:rFonts w:ascii="Arial" w:eastAsia="Times New Roman" w:hAnsi="Arial" w:cs="Arial"/>
          <w:color w:val="2A5885"/>
          <w:sz w:val="24"/>
          <w:szCs w:val="24"/>
          <w:u w:val="single"/>
        </w:rPr>
        <w:t>ф</w:t>
      </w:r>
      <w:proofErr w:type="spellEnd"/>
      <w:r w:rsidR="00386287" w:rsidRPr="009732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732A1">
        <w:rPr>
          <w:rFonts w:ascii="Times New Roman" w:eastAsia="Times New Roman" w:hAnsi="Times New Roman" w:cs="Times New Roman"/>
          <w:sz w:val="24"/>
          <w:szCs w:val="24"/>
        </w:rPr>
        <w:t>) – дети могут дистанционно присоединиться к проекту, а активность можно отслеживать по интерактивной карте.</w:t>
      </w:r>
    </w:p>
    <w:p w:rsidR="009732A1" w:rsidRPr="009732A1" w:rsidRDefault="009732A1" w:rsidP="009732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A1">
        <w:rPr>
          <w:rFonts w:ascii="Times New Roman" w:eastAsia="Times New Roman" w:hAnsi="Times New Roman" w:cs="Times New Roman"/>
          <w:sz w:val="24"/>
          <w:szCs w:val="24"/>
        </w:rPr>
        <w:t xml:space="preserve">Масштабная акция «Бессмертный полк», которая пройдет в формате </w:t>
      </w:r>
      <w:proofErr w:type="spellStart"/>
      <w:r w:rsidRPr="009732A1">
        <w:rPr>
          <w:rFonts w:ascii="Times New Roman" w:eastAsia="Times New Roman" w:hAnsi="Times New Roman" w:cs="Times New Roman"/>
          <w:sz w:val="24"/>
          <w:szCs w:val="24"/>
        </w:rPr>
        <w:t>видеотрансляции</w:t>
      </w:r>
      <w:proofErr w:type="spellEnd"/>
      <w:r w:rsidRPr="009732A1">
        <w:rPr>
          <w:rFonts w:ascii="Times New Roman" w:eastAsia="Times New Roman" w:hAnsi="Times New Roman" w:cs="Times New Roman"/>
          <w:sz w:val="24"/>
          <w:szCs w:val="24"/>
        </w:rPr>
        <w:t>. Загрузить фотографии можно уже сейчас будет на сайте «Бессмертного полка» (</w:t>
      </w:r>
      <w:hyperlink r:id="rId6" w:tgtFrame="_blank" w:history="1">
        <w:r w:rsidRPr="009732A1">
          <w:rPr>
            <w:rFonts w:ascii="Arial" w:eastAsia="Times New Roman" w:hAnsi="Arial" w:cs="Arial"/>
            <w:color w:val="2A5885"/>
            <w:sz w:val="24"/>
            <w:szCs w:val="24"/>
            <w:u w:val="single"/>
          </w:rPr>
          <w:t>https://www.polkrf.ru/</w:t>
        </w:r>
      </w:hyperlink>
      <w:r w:rsidRPr="009732A1">
        <w:rPr>
          <w:rFonts w:ascii="Times New Roman" w:eastAsia="Times New Roman" w:hAnsi="Times New Roman" w:cs="Times New Roman"/>
          <w:sz w:val="24"/>
          <w:szCs w:val="24"/>
        </w:rPr>
        <w:t>), «Банка памяти» (</w:t>
      </w:r>
      <w:hyperlink r:id="rId7" w:tgtFrame="_blank" w:history="1">
        <w:r w:rsidRPr="009732A1">
          <w:rPr>
            <w:rFonts w:ascii="Arial" w:eastAsia="Times New Roman" w:hAnsi="Arial" w:cs="Arial"/>
            <w:color w:val="2A5885"/>
            <w:sz w:val="24"/>
            <w:szCs w:val="24"/>
            <w:u w:val="single"/>
          </w:rPr>
          <w:t>https://sber9may.ru/</w:t>
        </w:r>
      </w:hyperlink>
      <w:r w:rsidRPr="009732A1">
        <w:rPr>
          <w:rFonts w:ascii="Times New Roman" w:eastAsia="Times New Roman" w:hAnsi="Times New Roman" w:cs="Times New Roman"/>
          <w:sz w:val="24"/>
          <w:szCs w:val="24"/>
        </w:rPr>
        <w:t>), а также через сервисы во «</w:t>
      </w:r>
      <w:proofErr w:type="spellStart"/>
      <w:r w:rsidRPr="009732A1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9732A1">
        <w:rPr>
          <w:rFonts w:ascii="Times New Roman" w:eastAsia="Times New Roman" w:hAnsi="Times New Roman" w:cs="Times New Roman"/>
          <w:sz w:val="24"/>
          <w:szCs w:val="24"/>
        </w:rPr>
        <w:t>» и «Одноклассниках».</w:t>
      </w:r>
    </w:p>
    <w:p w:rsidR="009732A1" w:rsidRPr="009732A1" w:rsidRDefault="009732A1" w:rsidP="009732A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4E5" w:rsidRDefault="00A624E5" w:rsidP="009732A1">
      <w:pPr>
        <w:spacing w:after="0"/>
      </w:pPr>
    </w:p>
    <w:sectPr w:rsidR="00A624E5" w:rsidSect="0038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53A"/>
    <w:multiLevelType w:val="multilevel"/>
    <w:tmpl w:val="0A5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2A1"/>
    <w:rsid w:val="00386287"/>
    <w:rsid w:val="009732A1"/>
    <w:rsid w:val="00A624E5"/>
    <w:rsid w:val="00AD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87"/>
  </w:style>
  <w:style w:type="paragraph" w:styleId="1">
    <w:name w:val="heading 1"/>
    <w:basedOn w:val="a"/>
    <w:link w:val="10"/>
    <w:uiPriority w:val="9"/>
    <w:qFormat/>
    <w:rsid w:val="00973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2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a0"/>
    <w:rsid w:val="009732A1"/>
  </w:style>
  <w:style w:type="paragraph" w:styleId="a3">
    <w:name w:val="Normal (Web)"/>
    <w:basedOn w:val="a"/>
    <w:uiPriority w:val="99"/>
    <w:semiHidden/>
    <w:unhideWhenUsed/>
    <w:rsid w:val="0097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2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sber9may.ru%2F&amp;post=-128658452_1210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polkrf.ru%2F&amp;post=-128658452_1210&amp;cc_key=" TargetMode="External"/><Relationship Id="rId5" Type="http://schemas.openxmlformats.org/officeDocument/2006/relationships/hyperlink" Target="https://vk.com/away.php?to=https%3A%2F%2Fedu.gov.ru%2Factivity%2Fyear2020&amp;post=-128658452_1210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Тимофеева Надежда Леонидовна</cp:lastModifiedBy>
  <cp:revision>2</cp:revision>
  <dcterms:created xsi:type="dcterms:W3CDTF">2020-05-18T07:49:00Z</dcterms:created>
  <dcterms:modified xsi:type="dcterms:W3CDTF">2020-05-18T07:49:00Z</dcterms:modified>
</cp:coreProperties>
</file>