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0DF7" w:rsidRPr="00EC0DF7" w:rsidRDefault="00EC0DF7" w:rsidP="00EC0DF7">
      <w:pPr>
        <w:spacing w:line="240" w:lineRule="auto"/>
        <w:rPr>
          <w:rFonts w:ascii="Times New Roman" w:hAnsi="Times New Roman" w:cs="Times New Roman"/>
          <w:b/>
          <w:sz w:val="24"/>
          <w:szCs w:val="24"/>
        </w:rPr>
      </w:pPr>
      <w:r w:rsidRPr="00EC0DF7">
        <w:rPr>
          <w:rFonts w:ascii="Times New Roman" w:hAnsi="Times New Roman" w:cs="Times New Roman"/>
          <w:b/>
          <w:sz w:val="24"/>
          <w:szCs w:val="24"/>
        </w:rPr>
        <w:t>ИЗВЛЕЧЕНИЕ ИЗ ФЕДЕРАЛЬНОГО ЗАКОНА ОТ 29 ДЕКАБРЯ 2012г № 273-ФЗ «Об образовании в Российской Федерации в части дошкольного образования»</w:t>
      </w:r>
    </w:p>
    <w:p w:rsidR="00EC0DF7" w:rsidRPr="00EC0DF7" w:rsidRDefault="00EC0DF7" w:rsidP="00EC0DF7">
      <w:pPr>
        <w:spacing w:line="240" w:lineRule="auto"/>
        <w:rPr>
          <w:rFonts w:ascii="Times New Roman" w:hAnsi="Times New Roman" w:cs="Times New Roman"/>
          <w:sz w:val="24"/>
          <w:szCs w:val="24"/>
        </w:rPr>
      </w:pPr>
    </w:p>
    <w:p w:rsidR="004B480F" w:rsidRPr="00EC0DF7" w:rsidRDefault="004B480F" w:rsidP="00D106BB">
      <w:pPr>
        <w:spacing w:line="240" w:lineRule="auto"/>
        <w:ind w:left="-851" w:firstLine="851"/>
        <w:jc w:val="both"/>
        <w:rPr>
          <w:rFonts w:ascii="Times New Roman" w:hAnsi="Times New Roman" w:cs="Times New Roman"/>
          <w:b/>
          <w:sz w:val="24"/>
          <w:szCs w:val="24"/>
        </w:rPr>
      </w:pPr>
      <w:r w:rsidRPr="00EC0DF7">
        <w:rPr>
          <w:rFonts w:ascii="Times New Roman" w:hAnsi="Times New Roman" w:cs="Times New Roman"/>
          <w:b/>
          <w:sz w:val="24"/>
          <w:szCs w:val="24"/>
        </w:rPr>
        <w:t>Статья 5. Право на образование. Государственные гарантии реализации права на образование в Российской Федерации</w:t>
      </w:r>
    </w:p>
    <w:p w:rsidR="004B480F" w:rsidRPr="00EC0DF7" w:rsidRDefault="004B480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В Российской Федерации гарантируется право каждого человека на образование.</w:t>
      </w:r>
    </w:p>
    <w:p w:rsidR="004B480F" w:rsidRPr="00EC0DF7" w:rsidRDefault="004B480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Право на образование в Российской Федерации гарантируется независимо от пола, расы, национальности, языка, происхождения, имущественного, социального и должностного положения, места жительства, отношения к религии, убеждений, принадлежности к общественным объединениям, а также других обстоятельств.</w:t>
      </w:r>
    </w:p>
    <w:p w:rsidR="004B480F" w:rsidRPr="00EC0DF7" w:rsidRDefault="004B480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В Российской Федерации гарантируются общедоступность и бесплатность в соответствии с федеральными государственными образовательными стандартами дошкольного, начального общего, основного общего и среднего общего образования, среднего профессионального образования, а также на конкурсной основе бесплатность высшего образования, если образование данного уровня гражданин получает впервые.</w:t>
      </w:r>
    </w:p>
    <w:p w:rsidR="004B480F" w:rsidRPr="00EC0DF7" w:rsidRDefault="004B480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4. В Российской Федерации реализация права каждого человека на образование обеспечивается путем создания федеральными государственными органами, органами государственной власти субъектов Российской Федерации и органами местного самоуправления соответствующих социально-экономических условий для его получения, расширения возможностей удовлетворять потребности человека в получении образования различных уровня и направленности в течение всей жизни.</w:t>
      </w:r>
    </w:p>
    <w:p w:rsidR="004B480F" w:rsidRPr="00EC0DF7" w:rsidRDefault="004B480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5. В целях реализации права каждого человека на образование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4B480F" w:rsidRPr="00EC0DF7" w:rsidRDefault="004B480F" w:rsidP="00D106BB">
      <w:pPr>
        <w:spacing w:line="240" w:lineRule="auto"/>
        <w:ind w:left="-851" w:firstLine="851"/>
        <w:jc w:val="both"/>
        <w:rPr>
          <w:rFonts w:ascii="Times New Roman" w:hAnsi="Times New Roman" w:cs="Times New Roman"/>
          <w:sz w:val="24"/>
          <w:szCs w:val="24"/>
        </w:rPr>
      </w:pPr>
      <w:proofErr w:type="gramStart"/>
      <w:r w:rsidRPr="00EC0DF7">
        <w:rPr>
          <w:rFonts w:ascii="Times New Roman" w:hAnsi="Times New Roman" w:cs="Times New Roman"/>
          <w:sz w:val="24"/>
          <w:szCs w:val="24"/>
        </w:rPr>
        <w:t>1) создаются необходимые условия для получения без дискриминации качественного образования лицами с ограниченными возможностями здоровья, для коррекции нарушений развития и социальной адаптации, оказания ранней коррекционной помощи на основе специальных педагогических подходов и наиболее подходящих для этих лиц языков, методов и способов общения и условия, в максимальной степени способствующие получению образования определенного уровня и определенной направленности, а также социальному развитию этих</w:t>
      </w:r>
      <w:proofErr w:type="gramEnd"/>
      <w:r w:rsidRPr="00EC0DF7">
        <w:rPr>
          <w:rFonts w:ascii="Times New Roman" w:hAnsi="Times New Roman" w:cs="Times New Roman"/>
          <w:sz w:val="24"/>
          <w:szCs w:val="24"/>
        </w:rPr>
        <w:t xml:space="preserve"> лиц, в том числе посредством организации инклюзивного образования лиц с ограниченными возможностями здоровья;</w:t>
      </w:r>
    </w:p>
    <w:p w:rsidR="004B480F" w:rsidRPr="00EC0DF7" w:rsidRDefault="004B480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оказывается содействие лицам, которые проявили выдающиеся способности и к которым в соответствии с настоящим Федеральным законом относятся обучающиеся, показавшие высокий уровень интеллектуального развития и творческих способностей в определенной сфере учебной и научно-исследовательской деятельности, в научно-техническом и художественном творчестве, в физической культуре и спорте;</w:t>
      </w:r>
    </w:p>
    <w:p w:rsidR="00B72B50" w:rsidRPr="00EC0DF7" w:rsidRDefault="004B480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осуществляется полностью или частично финансовое обеспечение содержания лиц, нуждающихся в социальной поддержке в соответствии с законодательством Российской Федерации, в период получения ими образования.</w:t>
      </w:r>
    </w:p>
    <w:p w:rsidR="009E47CE" w:rsidRPr="00EC0DF7" w:rsidRDefault="009E47CE" w:rsidP="00D106BB">
      <w:pPr>
        <w:spacing w:line="240" w:lineRule="auto"/>
        <w:ind w:left="-851" w:firstLine="851"/>
        <w:jc w:val="both"/>
        <w:rPr>
          <w:rFonts w:ascii="Times New Roman" w:hAnsi="Times New Roman" w:cs="Times New Roman"/>
          <w:b/>
          <w:sz w:val="24"/>
          <w:szCs w:val="24"/>
        </w:rPr>
      </w:pPr>
      <w:r w:rsidRPr="00EC0DF7">
        <w:rPr>
          <w:rFonts w:ascii="Times New Roman" w:hAnsi="Times New Roman" w:cs="Times New Roman"/>
          <w:b/>
          <w:sz w:val="24"/>
          <w:szCs w:val="24"/>
        </w:rPr>
        <w:t>Статья 9. Полномочия органов местного самоуправления муниципальных районов и городских округов в сфере образования</w:t>
      </w:r>
    </w:p>
    <w:p w:rsidR="009E47CE" w:rsidRPr="00EC0DF7" w:rsidRDefault="009E47CE" w:rsidP="00D106BB">
      <w:pPr>
        <w:pStyle w:val="a3"/>
        <w:numPr>
          <w:ilvl w:val="0"/>
          <w:numId w:val="1"/>
        </w:num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К полномочиям органов местного самоуправления муниципальных районов и городских округов по решению вопросов местного значения в сфере образования относятся:</w:t>
      </w:r>
    </w:p>
    <w:p w:rsidR="009E47CE" w:rsidRPr="00EC0DF7" w:rsidRDefault="009E47C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lastRenderedPageBreak/>
        <w:t>1)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w:t>
      </w:r>
    </w:p>
    <w:p w:rsidR="009E47CE" w:rsidRPr="00EC0DF7" w:rsidRDefault="009E47C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w:t>
      </w:r>
    </w:p>
    <w:p w:rsidR="009E47CE" w:rsidRPr="00EC0DF7" w:rsidRDefault="009E47C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создание условий для осуществления присмотра и ухода за детьми, содержания детей в муниципальных образовательных организациях;</w:t>
      </w:r>
    </w:p>
    <w:p w:rsidR="009E47CE" w:rsidRPr="00EC0DF7" w:rsidRDefault="009E47C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4) создание, реорганизация, ликвидация муниципальных образовательных организаций (за исключением создания органами местного самоуправления муниципальных районов муниципальных образовательных организаций высшего образования), осуществление функций и полномочий учредителей муниципальных образовательных организаций;</w:t>
      </w:r>
    </w:p>
    <w:p w:rsidR="009E47CE" w:rsidRPr="00EC0DF7" w:rsidRDefault="009E47C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5) обеспечение содержания зданий и сооружений муниципальных образовательных организаций, обустройство прилегающих к ним территорий;</w:t>
      </w:r>
    </w:p>
    <w:p w:rsidR="009E47CE" w:rsidRPr="00EC0DF7" w:rsidRDefault="009E47C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6) учет детей, подлежащих </w:t>
      </w:r>
      <w:proofErr w:type="gramStart"/>
      <w:r w:rsidRPr="00EC0DF7">
        <w:rPr>
          <w:rFonts w:ascii="Times New Roman" w:hAnsi="Times New Roman" w:cs="Times New Roman"/>
          <w:sz w:val="24"/>
          <w:szCs w:val="24"/>
        </w:rPr>
        <w:t>обучению по</w:t>
      </w:r>
      <w:proofErr w:type="gramEnd"/>
      <w:r w:rsidRPr="00EC0DF7">
        <w:rPr>
          <w:rFonts w:ascii="Times New Roman" w:hAnsi="Times New Roman" w:cs="Times New Roman"/>
          <w:sz w:val="24"/>
          <w:szCs w:val="24"/>
        </w:rPr>
        <w:t xml:space="preserve"> образовательным программам дошкольного, начального общего, основного общего и среднего общего образования, закрепление муниципальных образовательных организаций за конкретными территориями муниципального района, городского округа;</w:t>
      </w:r>
    </w:p>
    <w:p w:rsidR="009E47CE" w:rsidRPr="00EC0DF7" w:rsidRDefault="009E47C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7) осуществление иных установленных настоящим Федеральным законом полномочий в сфере образования.</w:t>
      </w:r>
    </w:p>
    <w:p w:rsidR="009E47CE" w:rsidRPr="00EC0DF7" w:rsidRDefault="009E47C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В субъектах Российской Федерации - городах федерального значения Москве и Санкт-Петербурге полномочия органов местного самоуправления внутригородских муниципальных образований в сфере образования, в том числе по закреплению образовательных организаций субъектов Российской Федерации за конкретными территориями, устанавливаются законами субъектов Российской Федерации - городов федерального значения Москвы и Санкт-Петербурга.</w:t>
      </w:r>
    </w:p>
    <w:p w:rsidR="009E47CE" w:rsidRPr="00EC0DF7" w:rsidRDefault="009E47C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Органы местного самоуправления муниципальных районов имеют право на осуществление функций учредителей муниципальных образовательных организаций высшего образования, находящихся в их ведении по состоянию на 31 декабря 2008 года.</w:t>
      </w:r>
    </w:p>
    <w:p w:rsidR="009E47CE" w:rsidRPr="00EC0DF7" w:rsidRDefault="009E47C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4. Органы местного самоуправления городских округов вправе обеспечивать организацию предоставления на конкурсной основе высшего образования в муниципальных образовательных организациях высшего образования.</w:t>
      </w:r>
    </w:p>
    <w:p w:rsidR="0030486E" w:rsidRPr="00EC0DF7" w:rsidRDefault="0030486E" w:rsidP="00D106BB">
      <w:pPr>
        <w:spacing w:line="240" w:lineRule="auto"/>
        <w:ind w:left="-851" w:firstLine="851"/>
        <w:jc w:val="both"/>
        <w:rPr>
          <w:rFonts w:ascii="Times New Roman" w:hAnsi="Times New Roman" w:cs="Times New Roman"/>
          <w:b/>
          <w:sz w:val="24"/>
          <w:szCs w:val="24"/>
        </w:rPr>
      </w:pPr>
      <w:r w:rsidRPr="00EC0DF7">
        <w:rPr>
          <w:rFonts w:ascii="Times New Roman" w:hAnsi="Times New Roman" w:cs="Times New Roman"/>
          <w:b/>
          <w:sz w:val="24"/>
          <w:szCs w:val="24"/>
        </w:rPr>
        <w:t>Статья 11. Федеральные государственные образовательные стандарты и федеральные государственные требования. Образовательные стандарты</w:t>
      </w:r>
    </w:p>
    <w:p w:rsidR="0030486E" w:rsidRPr="00EC0DF7" w:rsidRDefault="0030486E" w:rsidP="00D106BB">
      <w:pPr>
        <w:spacing w:line="240" w:lineRule="auto"/>
        <w:ind w:left="-851" w:firstLine="851"/>
        <w:jc w:val="both"/>
        <w:rPr>
          <w:rFonts w:ascii="Times New Roman" w:hAnsi="Times New Roman" w:cs="Times New Roman"/>
          <w:sz w:val="24"/>
          <w:szCs w:val="24"/>
        </w:rPr>
      </w:pP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Федеральные государственные образовательные стандарты и федеральные государственные требования обеспечивают:</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единство образовательного пространства Российской Федерации;</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преемственность основных образовательных программ;</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lastRenderedPageBreak/>
        <w:t>3) вариативность содержания образовательных программ соответствующего уровня образования, возможность формирования образовательных программ различных уровня сложности и направленности с учетом образовательных потребностей и способностей обучающихся;</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4) государственные гарантии уровня и качества образования на основе единства обязательных требований к условиям реализации основных образовательных программ и результатам их освоения.</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3.Федеральные государственные образовательные стандарты включают в себя требования </w:t>
      </w:r>
      <w:proofErr w:type="gramStart"/>
      <w:r w:rsidRPr="00EC0DF7">
        <w:rPr>
          <w:rFonts w:ascii="Times New Roman" w:hAnsi="Times New Roman" w:cs="Times New Roman"/>
          <w:sz w:val="24"/>
          <w:szCs w:val="24"/>
        </w:rPr>
        <w:t>к</w:t>
      </w:r>
      <w:proofErr w:type="gramEnd"/>
      <w:r w:rsidRPr="00EC0DF7">
        <w:rPr>
          <w:rFonts w:ascii="Times New Roman" w:hAnsi="Times New Roman" w:cs="Times New Roman"/>
          <w:sz w:val="24"/>
          <w:szCs w:val="24"/>
        </w:rPr>
        <w:t>:</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структуре основных образовательных программ (в том числе соотношению обязательной части основной образовательной программы и части, формируемой участниками образовательных отношений) и их объему;</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условиям реализации основных образовательных программ, в том числе кадровым, финансовым, материально-техническим и иным условиям;</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результатам освоения основных образовательных программ.</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Статья 12. Образовательные программы</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1. Образовательные программы определяют содержание образования. </w:t>
      </w:r>
      <w:proofErr w:type="gramStart"/>
      <w:r w:rsidRPr="00EC0DF7">
        <w:rPr>
          <w:rFonts w:ascii="Times New Roman" w:hAnsi="Times New Roman" w:cs="Times New Roman"/>
          <w:sz w:val="24"/>
          <w:szCs w:val="24"/>
        </w:rPr>
        <w:t xml:space="preserve">Содержание образования должно содействовать взаимопониманию и сотрудничеству между людьми, народами независимо от расовой, национальной, этнической, религиозной и социальной принадлежности, учитывать разнообразие мировоззренческих подходов, способствовать реализации права обучающихся на свободный выбор мнений и убеждений, обеспечивать развитие способностей каждого человека, формирование и развитие его личности в соответствии с принятыми в семье и обществе духовно-нравственными и </w:t>
      </w:r>
      <w:proofErr w:type="spellStart"/>
      <w:r w:rsidRPr="00EC0DF7">
        <w:rPr>
          <w:rFonts w:ascii="Times New Roman" w:hAnsi="Times New Roman" w:cs="Times New Roman"/>
          <w:sz w:val="24"/>
          <w:szCs w:val="24"/>
        </w:rPr>
        <w:t>социокультурными</w:t>
      </w:r>
      <w:proofErr w:type="spellEnd"/>
      <w:r w:rsidRPr="00EC0DF7">
        <w:rPr>
          <w:rFonts w:ascii="Times New Roman" w:hAnsi="Times New Roman" w:cs="Times New Roman"/>
          <w:sz w:val="24"/>
          <w:szCs w:val="24"/>
        </w:rPr>
        <w:t xml:space="preserve"> ценностями.</w:t>
      </w:r>
      <w:proofErr w:type="gramEnd"/>
      <w:r w:rsidRPr="00EC0DF7">
        <w:rPr>
          <w:rFonts w:ascii="Times New Roman" w:hAnsi="Times New Roman" w:cs="Times New Roman"/>
          <w:sz w:val="24"/>
          <w:szCs w:val="24"/>
        </w:rPr>
        <w:t xml:space="preserve"> Содержание профессионального образования и профессионального обучения должно обеспечивать получение квалификации.</w:t>
      </w:r>
    </w:p>
    <w:p w:rsidR="0030486E" w:rsidRPr="00EC0DF7" w:rsidRDefault="00EC0DF7" w:rsidP="00D106BB">
      <w:pPr>
        <w:spacing w:line="240" w:lineRule="auto"/>
        <w:ind w:left="-851" w:firstLine="851"/>
        <w:jc w:val="both"/>
        <w:rPr>
          <w:rFonts w:ascii="Times New Roman" w:hAnsi="Times New Roman" w:cs="Times New Roman"/>
          <w:sz w:val="24"/>
          <w:szCs w:val="24"/>
        </w:rPr>
      </w:pPr>
      <w:r>
        <w:rPr>
          <w:rFonts w:ascii="Times New Roman" w:hAnsi="Times New Roman" w:cs="Times New Roman"/>
          <w:sz w:val="24"/>
          <w:szCs w:val="24"/>
        </w:rPr>
        <w:t>3</w:t>
      </w:r>
      <w:r w:rsidR="0030486E" w:rsidRPr="00EC0DF7">
        <w:rPr>
          <w:rFonts w:ascii="Times New Roman" w:hAnsi="Times New Roman" w:cs="Times New Roman"/>
          <w:sz w:val="24"/>
          <w:szCs w:val="24"/>
        </w:rPr>
        <w:t>. К основным образовательным программам относятся:</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основные общеобразовательные программы - образовательные программы дошкольного образования,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основные профессиональные образовательные программы:</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а) образовательные программы среднего профессионального образования - программы подготовки квалифицированных рабочих, служащих, программы подготовки специалистов среднего звена;</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б) образовательные программы высшего образования - программы </w:t>
      </w:r>
      <w:proofErr w:type="spellStart"/>
      <w:r w:rsidRPr="00EC0DF7">
        <w:rPr>
          <w:rFonts w:ascii="Times New Roman" w:hAnsi="Times New Roman" w:cs="Times New Roman"/>
          <w:sz w:val="24"/>
          <w:szCs w:val="24"/>
        </w:rPr>
        <w:t>бакалавриата</w:t>
      </w:r>
      <w:proofErr w:type="spellEnd"/>
      <w:r w:rsidRPr="00EC0DF7">
        <w:rPr>
          <w:rFonts w:ascii="Times New Roman" w:hAnsi="Times New Roman" w:cs="Times New Roman"/>
          <w:sz w:val="24"/>
          <w:szCs w:val="24"/>
        </w:rPr>
        <w:t xml:space="preserve">, программы </w:t>
      </w:r>
      <w:proofErr w:type="spellStart"/>
      <w:r w:rsidRPr="00EC0DF7">
        <w:rPr>
          <w:rFonts w:ascii="Times New Roman" w:hAnsi="Times New Roman" w:cs="Times New Roman"/>
          <w:sz w:val="24"/>
          <w:szCs w:val="24"/>
        </w:rPr>
        <w:t>специалитета</w:t>
      </w:r>
      <w:proofErr w:type="spellEnd"/>
      <w:r w:rsidRPr="00EC0DF7">
        <w:rPr>
          <w:rFonts w:ascii="Times New Roman" w:hAnsi="Times New Roman" w:cs="Times New Roman"/>
          <w:sz w:val="24"/>
          <w:szCs w:val="24"/>
        </w:rPr>
        <w:t xml:space="preserve">, программы магистратуры, программы подготовки научно-педагогических кадров в аспирантуре (адъюнктуре), программы ординатуры, программы </w:t>
      </w:r>
      <w:proofErr w:type="spellStart"/>
      <w:r w:rsidRPr="00EC0DF7">
        <w:rPr>
          <w:rFonts w:ascii="Times New Roman" w:hAnsi="Times New Roman" w:cs="Times New Roman"/>
          <w:sz w:val="24"/>
          <w:szCs w:val="24"/>
        </w:rPr>
        <w:t>ассистентуры-стажировки</w:t>
      </w:r>
      <w:proofErr w:type="spellEnd"/>
      <w:r w:rsidRPr="00EC0DF7">
        <w:rPr>
          <w:rFonts w:ascii="Times New Roman" w:hAnsi="Times New Roman" w:cs="Times New Roman"/>
          <w:sz w:val="24"/>
          <w:szCs w:val="24"/>
        </w:rPr>
        <w:t>;</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основные программы профессионального обучения - программы профессиональной подготовки по профессиям рабочих, должностям служащих, программы переподготовки рабочих, служащих, программы повышения квалификации рабочих, служащих.</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6. Образовательные программы дошкольного образования разрабатываются и утверждаются организацией, осуществляющей образовательную деятельность, в соответствии с федеральным государственным образовательным стандартом дошкольного образования и с учетом соответствующих примерных образовательных программ дошкольного образования.</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lastRenderedPageBreak/>
        <w:t>9. Примерные основные образовательные программы разрабатываются с учетом их уровня и направленности на основе федеральных государственных образовательных стандартов, если иное не установлено настоящим Федеральным законом.</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10. Примерные основные образовательные программы включаются по результатам экспертизы в реестр примерных основных образовательных программ, являющийся государственной информационной системой. Информация, содержащаяся в реестре примерных основных образовательных программ, является общедоступной.</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11. </w:t>
      </w:r>
      <w:proofErr w:type="gramStart"/>
      <w:r w:rsidRPr="00EC0DF7">
        <w:rPr>
          <w:rFonts w:ascii="Times New Roman" w:hAnsi="Times New Roman" w:cs="Times New Roman"/>
          <w:sz w:val="24"/>
          <w:szCs w:val="24"/>
        </w:rPr>
        <w:t>Порядок разработки примерных основных образовательных программ, проведения их экспертизы и ведения реестра примерных основных образовательных программ, особенности разработки, проведения экспертизы и включения в такой реестр примерных основных профессиональных образовательных программ, содержащих сведения, составляющие государственную тайну, и примерных основных профессиональных образовательных программ в области информационной безопасности, а также организации, которым предоставляется право ведения реестра примерных основных образовательных программ, устанавливаются федеральным органом</w:t>
      </w:r>
      <w:proofErr w:type="gramEnd"/>
      <w:r w:rsidRPr="00EC0DF7">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если иное не установлено настоящим Федеральным законом.</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12. К экспертизе примерных основных общеобразовательных программ с учетом их уровня и направленности (в части учета региональных, национальных и этнокультурных особенностей) привлекаются уполномоченные органы государственной власти субъектов </w:t>
      </w:r>
      <w:r w:rsidR="00EC0DF7">
        <w:rPr>
          <w:rFonts w:ascii="Times New Roman" w:hAnsi="Times New Roman" w:cs="Times New Roman"/>
          <w:sz w:val="24"/>
          <w:szCs w:val="24"/>
        </w:rPr>
        <w:t>р</w:t>
      </w:r>
      <w:r w:rsidRPr="00EC0DF7">
        <w:rPr>
          <w:rFonts w:ascii="Times New Roman" w:hAnsi="Times New Roman" w:cs="Times New Roman"/>
          <w:sz w:val="24"/>
          <w:szCs w:val="24"/>
        </w:rPr>
        <w:t>оссийской Федерации.</w:t>
      </w:r>
    </w:p>
    <w:p w:rsidR="0030486E" w:rsidRPr="00EC0DF7" w:rsidRDefault="0030486E"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13. </w:t>
      </w:r>
      <w:proofErr w:type="gramStart"/>
      <w:r w:rsidRPr="00EC0DF7">
        <w:rPr>
          <w:rFonts w:ascii="Times New Roman" w:hAnsi="Times New Roman" w:cs="Times New Roman"/>
          <w:sz w:val="24"/>
          <w:szCs w:val="24"/>
        </w:rPr>
        <w:t xml:space="preserve">Разработку примерных программ подготовки научно-педагогических кадров в адъюнктуре обеспечивают федеральные органы исполнительной власти, в которых законодательством Российской Федерации предусмотрены военная или иная приравненная к ней служба, служба в органах внутренних дел, служба в органах по контролю за оборотом наркотических средств и психотропных веществ, примерных программ </w:t>
      </w:r>
      <w:proofErr w:type="spellStart"/>
      <w:r w:rsidRPr="00EC0DF7">
        <w:rPr>
          <w:rFonts w:ascii="Times New Roman" w:hAnsi="Times New Roman" w:cs="Times New Roman"/>
          <w:sz w:val="24"/>
          <w:szCs w:val="24"/>
        </w:rPr>
        <w:t>ассистентуры-стажировки</w:t>
      </w:r>
      <w:proofErr w:type="spellEnd"/>
      <w:r w:rsidRPr="00EC0DF7">
        <w:rPr>
          <w:rFonts w:ascii="Times New Roman" w:hAnsi="Times New Roman" w:cs="Times New Roman"/>
          <w:sz w:val="24"/>
          <w:szCs w:val="24"/>
        </w:rPr>
        <w:t xml:space="preserve"> - федеральный орган исполнительной власти, осуществляющий функции по выработке государственной политики и нормативно-правовому регулированию в</w:t>
      </w:r>
      <w:proofErr w:type="gramEnd"/>
      <w:r w:rsidRPr="00EC0DF7">
        <w:rPr>
          <w:rFonts w:ascii="Times New Roman" w:hAnsi="Times New Roman" w:cs="Times New Roman"/>
          <w:sz w:val="24"/>
          <w:szCs w:val="24"/>
        </w:rPr>
        <w:t xml:space="preserve"> сфере культуры, примерных программ ординатуры - федеральный орган исполнительной власти, осуществляющий функции по выработке государственной политики и нормативно-правовому регулированию в сфере здравоохранения.</w:t>
      </w:r>
    </w:p>
    <w:p w:rsidR="006C4D51" w:rsidRPr="00EC0DF7" w:rsidRDefault="006C4D51" w:rsidP="00D106BB">
      <w:pPr>
        <w:spacing w:line="240" w:lineRule="auto"/>
        <w:ind w:left="-851" w:firstLine="851"/>
        <w:jc w:val="both"/>
        <w:rPr>
          <w:rFonts w:ascii="Times New Roman" w:hAnsi="Times New Roman" w:cs="Times New Roman"/>
          <w:b/>
          <w:sz w:val="24"/>
          <w:szCs w:val="24"/>
        </w:rPr>
      </w:pPr>
      <w:r w:rsidRPr="00EC0DF7">
        <w:rPr>
          <w:rFonts w:ascii="Times New Roman" w:hAnsi="Times New Roman" w:cs="Times New Roman"/>
          <w:b/>
          <w:sz w:val="24"/>
          <w:szCs w:val="24"/>
        </w:rPr>
        <w:t>Статья 44. Права, обязанности и ответственность в сфере образования родителей (законных представителей) несовершеннолетних обучающихся</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Родители (законные представители) несовершеннолетних обучающихся 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Органы государственной власти и органы местного самоуправления, образовательные организации оказывают помощь родителям (законным представителям) 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Родители (законные представители) несовершеннолетних обучающихся имеют право:</w:t>
      </w:r>
    </w:p>
    <w:p w:rsidR="006C4D51" w:rsidRPr="00EC0DF7" w:rsidRDefault="006C4D51" w:rsidP="00D106BB">
      <w:pPr>
        <w:spacing w:line="240" w:lineRule="auto"/>
        <w:ind w:left="-851" w:firstLine="851"/>
        <w:jc w:val="both"/>
        <w:rPr>
          <w:rFonts w:ascii="Times New Roman" w:hAnsi="Times New Roman" w:cs="Times New Roman"/>
          <w:sz w:val="24"/>
          <w:szCs w:val="24"/>
        </w:rPr>
      </w:pPr>
      <w:proofErr w:type="gramStart"/>
      <w:r w:rsidRPr="00EC0DF7">
        <w:rPr>
          <w:rFonts w:ascii="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EC0DF7">
        <w:rPr>
          <w:rFonts w:ascii="Times New Roman" w:hAnsi="Times New Roman" w:cs="Times New Roman"/>
          <w:sz w:val="24"/>
          <w:szCs w:val="24"/>
        </w:rPr>
        <w:t>психолого-медико-педагогической</w:t>
      </w:r>
      <w:proofErr w:type="spellEnd"/>
      <w:r w:rsidRPr="00EC0DF7">
        <w:rPr>
          <w:rFonts w:ascii="Times New Roman" w:hAnsi="Times New Roman" w:cs="Times New Roman"/>
          <w:sz w:val="24"/>
          <w:szCs w:val="24"/>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организацией, осуществляющей образовательную деятельность;</w:t>
      </w:r>
      <w:proofErr w:type="gramEnd"/>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lastRenderedPageBreak/>
        <w:t>2) дать ребенку дошкольное,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образовательной организации;</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знакомиться с уставом организации, осуществляющей образовательную деятельность,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5) защищать права и законные интересы </w:t>
      </w:r>
      <w:proofErr w:type="gramStart"/>
      <w:r w:rsidRPr="00EC0DF7">
        <w:rPr>
          <w:rFonts w:ascii="Times New Roman" w:hAnsi="Times New Roman" w:cs="Times New Roman"/>
          <w:sz w:val="24"/>
          <w:szCs w:val="24"/>
        </w:rPr>
        <w:t>обучающихся</w:t>
      </w:r>
      <w:proofErr w:type="gramEnd"/>
      <w:r w:rsidRPr="00EC0DF7">
        <w:rPr>
          <w:rFonts w:ascii="Times New Roman" w:hAnsi="Times New Roman" w:cs="Times New Roman"/>
          <w:sz w:val="24"/>
          <w:szCs w:val="24"/>
        </w:rPr>
        <w:t>;</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6) получать информацию </w:t>
      </w:r>
      <w:proofErr w:type="gramStart"/>
      <w:r w:rsidRPr="00EC0DF7">
        <w:rPr>
          <w:rFonts w:ascii="Times New Roman" w:hAnsi="Times New Roman" w:cs="Times New Roman"/>
          <w:sz w:val="24"/>
          <w:szCs w:val="24"/>
        </w:rPr>
        <w:t>о</w:t>
      </w:r>
      <w:proofErr w:type="gramEnd"/>
      <w:r w:rsidRPr="00EC0DF7">
        <w:rPr>
          <w:rFonts w:ascii="Times New Roman" w:hAnsi="Times New Roman" w:cs="Times New Roman"/>
          <w:sz w:val="24"/>
          <w:szCs w:val="24"/>
        </w:rPr>
        <w:t xml:space="preserve">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7) принимать участие в управлении организацией, осуществляющей </w:t>
      </w:r>
      <w:proofErr w:type="gramStart"/>
      <w:r w:rsidRPr="00EC0DF7">
        <w:rPr>
          <w:rFonts w:ascii="Times New Roman" w:hAnsi="Times New Roman" w:cs="Times New Roman"/>
          <w:sz w:val="24"/>
          <w:szCs w:val="24"/>
        </w:rPr>
        <w:t>образовательную</w:t>
      </w:r>
      <w:proofErr w:type="gramEnd"/>
      <w:r w:rsidRPr="00EC0DF7">
        <w:rPr>
          <w:rFonts w:ascii="Times New Roman" w:hAnsi="Times New Roman" w:cs="Times New Roman"/>
          <w:sz w:val="24"/>
          <w:szCs w:val="24"/>
        </w:rPr>
        <w:t xml:space="preserve"> </w:t>
      </w:r>
      <w:proofErr w:type="spellStart"/>
      <w:r w:rsidRPr="00EC0DF7">
        <w:rPr>
          <w:rFonts w:ascii="Times New Roman" w:hAnsi="Times New Roman" w:cs="Times New Roman"/>
          <w:sz w:val="24"/>
          <w:szCs w:val="24"/>
        </w:rPr>
        <w:t>дятельность</w:t>
      </w:r>
      <w:proofErr w:type="spellEnd"/>
      <w:r w:rsidRPr="00EC0DF7">
        <w:rPr>
          <w:rFonts w:ascii="Times New Roman" w:hAnsi="Times New Roman" w:cs="Times New Roman"/>
          <w:sz w:val="24"/>
          <w:szCs w:val="24"/>
        </w:rPr>
        <w:t>, в форме, определяемой уставом этой организации;</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8) присутствовать при обследовании детей </w:t>
      </w:r>
      <w:proofErr w:type="spellStart"/>
      <w:r w:rsidRPr="00EC0DF7">
        <w:rPr>
          <w:rFonts w:ascii="Times New Roman" w:hAnsi="Times New Roman" w:cs="Times New Roman"/>
          <w:sz w:val="24"/>
          <w:szCs w:val="24"/>
        </w:rPr>
        <w:t>психолого-медико-педагогической</w:t>
      </w:r>
      <w:proofErr w:type="spellEnd"/>
      <w:r w:rsidRPr="00EC0DF7">
        <w:rPr>
          <w:rFonts w:ascii="Times New Roman" w:hAnsi="Times New Roman" w:cs="Times New Roman"/>
          <w:sz w:val="24"/>
          <w:szCs w:val="24"/>
        </w:rPr>
        <w:t xml:space="preserve">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w:t>
      </w:r>
      <w:r w:rsidR="00D106BB">
        <w:rPr>
          <w:rFonts w:ascii="Times New Roman" w:hAnsi="Times New Roman" w:cs="Times New Roman"/>
          <w:sz w:val="24"/>
          <w:szCs w:val="24"/>
        </w:rPr>
        <w:t>о</w:t>
      </w:r>
      <w:r w:rsidRPr="00EC0DF7">
        <w:rPr>
          <w:rFonts w:ascii="Times New Roman" w:hAnsi="Times New Roman" w:cs="Times New Roman"/>
          <w:sz w:val="24"/>
          <w:szCs w:val="24"/>
        </w:rPr>
        <w:t>рганизации обучения и воспитания детей.</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4. Родители (законные представители) несовершеннолетних обучающихся обязаны:</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обеспечить получение детьми общего образования;</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соблюдать правила внутреннего распорядка организации, осуществляющей образовательную деятельность, правила проживания обучающихся в интернатах,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уважать честь и достоинство обучающихся и работников организации, осуществляющей образовательную деятельность.</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5. Иные права и обязанности родителей (законных представителей) несовершеннолетних обучающихся устанавливаются настоящим Федеральным законом, иными федеральными законами, договором об образовании (при его наличии).</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6. За неисполнение или ненадлежащее исполнение обязанностей, установленных настоящим Федеральным законом и иными федеральными законами, родители (законные представители) несовершеннолетних обучающихся несут ответственность, предусмотренную законодательством Российской Федерации.</w:t>
      </w:r>
    </w:p>
    <w:p w:rsidR="006C4D51" w:rsidRPr="00D106BB" w:rsidRDefault="006C4D51" w:rsidP="00D106BB">
      <w:pPr>
        <w:spacing w:line="240" w:lineRule="auto"/>
        <w:ind w:left="-851" w:firstLine="851"/>
        <w:jc w:val="both"/>
        <w:rPr>
          <w:rFonts w:ascii="Times New Roman" w:hAnsi="Times New Roman" w:cs="Times New Roman"/>
          <w:b/>
          <w:sz w:val="24"/>
          <w:szCs w:val="24"/>
        </w:rPr>
      </w:pPr>
      <w:r w:rsidRPr="00D106BB">
        <w:rPr>
          <w:rFonts w:ascii="Times New Roman" w:hAnsi="Times New Roman" w:cs="Times New Roman"/>
          <w:b/>
          <w:sz w:val="24"/>
          <w:szCs w:val="24"/>
        </w:rPr>
        <w:t>Статья 45. Защита прав обучающихся, родителей (законных представителей) несовершеннолетних обучающихся</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В целях защиты своих прав обучающиеся, родители (законные представители) несовершеннолетних обучающихся самостоятельно или через своих представителей вправе:</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lastRenderedPageBreak/>
        <w:t>1) направлять в органы управления организацией, осуществляющей образовательную деятельность, обращения о применении к работникам указанных организаций, нарушающим и (или) ущемляющим права обучающихся, родителей (законных представителей) несовершеннолетних обучающихся, дисциплинарных взысканий. Такие обращения подлежат обязательному рассмотрению указанными органами с привлечением обучающихся, родителей (законных представителей) несовершеннолетних обучающихся;</w:t>
      </w:r>
    </w:p>
    <w:p w:rsidR="006C4D51" w:rsidRPr="00EC0DF7" w:rsidRDefault="006C4D51" w:rsidP="00D106BB">
      <w:pPr>
        <w:spacing w:line="240" w:lineRule="auto"/>
        <w:ind w:left="-851" w:firstLine="851"/>
        <w:jc w:val="both"/>
        <w:rPr>
          <w:rFonts w:ascii="Times New Roman" w:hAnsi="Times New Roman" w:cs="Times New Roman"/>
          <w:sz w:val="24"/>
          <w:szCs w:val="24"/>
        </w:rPr>
      </w:pP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обращаться в комиссию по урегулированию споров между участниками образовательных отношений, в том числе по вопросам о наличии или об отсутствии конфликта интересов педагогического работника;</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использовать не запрещенные законодательством Российской Федерации иные способы защиты прав и законных интересов.</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2. Комиссия по урегулированию споров между участниками образовательных отношений создается в целях урегулирования разногласий между участниками образовательных отношений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w:t>
      </w:r>
      <w:proofErr w:type="gramStart"/>
      <w:r w:rsidRPr="00EC0DF7">
        <w:rPr>
          <w:rFonts w:ascii="Times New Roman" w:hAnsi="Times New Roman" w:cs="Times New Roman"/>
          <w:sz w:val="24"/>
          <w:szCs w:val="24"/>
        </w:rPr>
        <w:t>к</w:t>
      </w:r>
      <w:proofErr w:type="gramEnd"/>
      <w:r w:rsidRPr="00EC0DF7">
        <w:rPr>
          <w:rFonts w:ascii="Times New Roman" w:hAnsi="Times New Roman" w:cs="Times New Roman"/>
          <w:sz w:val="24"/>
          <w:szCs w:val="24"/>
        </w:rPr>
        <w:t xml:space="preserve"> обучающимся дисциплинарного взыскания.</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Комиссия по урегулированию споров между участниками образовательных отношений создается в организации, осуществляющей образовательную деятельность, из равного числа представителей совершеннолетних обучающихся, родителей (законных представителей) несовершеннолетних обучающихся, работников организации, осуществляющей образовательную деятельность.</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4. Решение комиссии по урегулированию споров между участниками образовательных отношений является обязательным для всех участников образовательных отношений в организации, осуществляющей образовательную деятельность, и подлежит исполнению в сроки, предусмотренные указанным решением.</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5. Решение комиссии по урегулированию споров между участниками образовательных отношений может быть обжаловано в установленном законодательством Российской Федерации порядке.</w:t>
      </w:r>
    </w:p>
    <w:p w:rsidR="006C4D51" w:rsidRPr="00EC0DF7" w:rsidRDefault="006C4D51"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6. Порядок создания, организации работы, принятия решений комиссией по урегулированию споров между участниками образовательных отношений и их исполнения устанавливается локальным нормативным актом, который принимается с учетом мнения советов обучающихся, советов родителей, а также представительных органов работников этой организации и (или) обучающихся в ней (при их наличии).</w:t>
      </w:r>
    </w:p>
    <w:p w:rsidR="00AD2843" w:rsidRPr="00D106BB" w:rsidRDefault="00AD2843" w:rsidP="00D106BB">
      <w:pPr>
        <w:spacing w:line="240" w:lineRule="auto"/>
        <w:ind w:left="-851" w:firstLine="851"/>
        <w:jc w:val="both"/>
        <w:rPr>
          <w:rFonts w:ascii="Times New Roman" w:hAnsi="Times New Roman" w:cs="Times New Roman"/>
          <w:b/>
          <w:sz w:val="24"/>
          <w:szCs w:val="24"/>
        </w:rPr>
      </w:pPr>
      <w:r w:rsidRPr="00D106BB">
        <w:rPr>
          <w:rFonts w:ascii="Times New Roman" w:hAnsi="Times New Roman" w:cs="Times New Roman"/>
          <w:b/>
          <w:sz w:val="24"/>
          <w:szCs w:val="24"/>
        </w:rPr>
        <w:t>Статья 46. Право на занятие педагогической деятельностью</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Право на занятие педагогической деятельностью имеют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Номенклатура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 утверждается Правительством Российской Федерации.</w:t>
      </w:r>
    </w:p>
    <w:p w:rsidR="00AD2843" w:rsidRPr="00D106BB" w:rsidRDefault="00AD2843" w:rsidP="00D106BB">
      <w:pPr>
        <w:spacing w:line="240" w:lineRule="auto"/>
        <w:ind w:left="-851" w:firstLine="851"/>
        <w:jc w:val="both"/>
        <w:rPr>
          <w:rFonts w:ascii="Times New Roman" w:hAnsi="Times New Roman" w:cs="Times New Roman"/>
          <w:b/>
          <w:sz w:val="24"/>
          <w:szCs w:val="24"/>
        </w:rPr>
      </w:pPr>
      <w:r w:rsidRPr="00D106BB">
        <w:rPr>
          <w:rFonts w:ascii="Times New Roman" w:hAnsi="Times New Roman" w:cs="Times New Roman"/>
          <w:b/>
          <w:sz w:val="24"/>
          <w:szCs w:val="24"/>
        </w:rPr>
        <w:t>Статья 47. Правовой статус педагогических работников. Права и свободы педагогических работников, гарантии их реализации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lastRenderedPageBreak/>
        <w:t>1. Под правовым статусом педагогического работника понимается совокупность прав и свобод (в том числе академических прав и свобод), трудовых прав, социальных гарантий и компенсаций, ограничений, обязанностей и ответственности, которые установлены законодательством Российской Федерации и законодательством субъектов Российской Федерации.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2. В Российской Федерации признается особый статус педагогических работников в </w:t>
      </w:r>
      <w:proofErr w:type="gramStart"/>
      <w:r w:rsidRPr="00EC0DF7">
        <w:rPr>
          <w:rFonts w:ascii="Times New Roman" w:hAnsi="Times New Roman" w:cs="Times New Roman"/>
          <w:sz w:val="24"/>
          <w:szCs w:val="24"/>
        </w:rPr>
        <w:t>обществе</w:t>
      </w:r>
      <w:proofErr w:type="gramEnd"/>
      <w:r w:rsidRPr="00EC0DF7">
        <w:rPr>
          <w:rFonts w:ascii="Times New Roman" w:hAnsi="Times New Roman" w:cs="Times New Roman"/>
          <w:sz w:val="24"/>
          <w:szCs w:val="24"/>
        </w:rPr>
        <w:t xml:space="preserve"> и создаются условия для осуществления ими профессиональной деятельности. Педагогическим работникам в Российской Федерации предоставляются права и свободы, меры социальной поддержки, направленные на обеспечение их высокого профессионального уровня, условий для эффективного выполнения профессиональных задач, повышение социальной значимости, престижа педагогического труда.</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Педагогические работники пользуются следующими академическими правами и свободами: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право на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4) право на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5) право на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6) право на осуществление научной, научно-технической, творческой, исследовательской деятельности, участие в экспериментальной и международной деятельности, разработках и во внедрении инноваций;</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7) право на бесплатное пользование библиотеками и информационными ресурсами, а также доступ в порядке, установленном локальными нормативными актами организации, осуществляющей образовательную деятельность,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организациях, осуществляющих образовательную деятельность;</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8) право на бесплатное пользование образовательными, методическими и научными услугами организации, осуществляющей образовательную деятельность, в порядке, установленном законодательством Российской Федерации или локальными нормативными актами;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9) право на участие в управлении образовательной организацией, в том числе в коллегиальных органах управления, в порядке, установленном уставом этой организации;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10) право на участие в обсуждении вопросов, относящихся к деятельности образовательной организации, в том числе через органы управления и общественные организации;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lastRenderedPageBreak/>
        <w:t>11) право на объединение в общественные профессиональные организации в формах и в порядке, которые установлены законодательством Российской Федерации;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12) право на обращение в комиссию по урегулированию споров между участниками образовательных отношений;</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13) право на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4. Академические права и свободы, указанные в части 3 настоящей статьи, должны осуществляться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организации, осуществляющей образовательную деятельность.</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5. Педагогические работники имеют следующие трудовые права и социальные гарантии: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право на сокращенную продолжительность рабочего времени;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право на дополнительное профессиональное образование по профилю педагогической деятельности не реже чем один раз в три года;</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право на ежегодный основной удлиненный оплачиваемый отпуск, продолжительность которого определяется Правительством Российской Федерации;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4) право на длительный отпуск сроком до одного года не реже чем через каждые десять лет непрерывной педагогической работы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5) право на досрочное назначение трудовой пенсии по старости в порядке, установленном законодательством Российской Федерации;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6) право на предоставление педагогическим работникам, состоящим на учете в качестве нуждающихся в жилых помещениях, вне очереди жилых помещений по договорам социального найма, право на предоставление жилых помещений специализированного жилищного фонда;</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7) иные трудовые права, меры социальной поддержки, установленные федеральными законами и законодательными актами субъектов Российской Федерации.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6. </w:t>
      </w:r>
      <w:proofErr w:type="gramStart"/>
      <w:r w:rsidRPr="00EC0DF7">
        <w:rPr>
          <w:rFonts w:ascii="Times New Roman" w:hAnsi="Times New Roman" w:cs="Times New Roman"/>
          <w:sz w:val="24"/>
          <w:szCs w:val="24"/>
        </w:rPr>
        <w:t>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обучающимися,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обучающимися.</w:t>
      </w:r>
      <w:proofErr w:type="gramEnd"/>
      <w:r w:rsidRPr="00EC0DF7">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организации, осуществляющей образовательную деятельность, с учетом количества часов по учебному плану, специальности и квалификации работника.</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7. </w:t>
      </w:r>
      <w:proofErr w:type="gramStart"/>
      <w:r w:rsidRPr="00EC0DF7">
        <w:rPr>
          <w:rFonts w:ascii="Times New Roman" w:hAnsi="Times New Roman" w:cs="Times New Roman"/>
          <w:sz w:val="24"/>
          <w:szCs w:val="24"/>
        </w:rPr>
        <w:t xml:space="preserve">Режим рабочего времени и времени отдыха педагогических работников организаций, осуществляющих образовательную деятельность, определяется коллективным договором, правилами </w:t>
      </w:r>
      <w:r w:rsidRPr="00EC0DF7">
        <w:rPr>
          <w:rFonts w:ascii="Times New Roman" w:hAnsi="Times New Roman" w:cs="Times New Roman"/>
          <w:sz w:val="24"/>
          <w:szCs w:val="24"/>
        </w:rPr>
        <w:lastRenderedPageBreak/>
        <w:t>внутреннего трудового распорядка, иными локальными нормативными актами организации, осуществляющей образовательную деятельность, трудовым договором, графиками работы и расписанием занятий в соответствии с требованиями трудового законодательства и с учетом особенностей, установленных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w:t>
      </w:r>
      <w:proofErr w:type="gramEnd"/>
      <w:r w:rsidRPr="00EC0DF7">
        <w:rPr>
          <w:rFonts w:ascii="Times New Roman" w:hAnsi="Times New Roman" w:cs="Times New Roman"/>
          <w:sz w:val="24"/>
          <w:szCs w:val="24"/>
        </w:rPr>
        <w:t xml:space="preserve"> образования.</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8. Педагогические работники, проживающие и работающие в сельских населенных пунктах, рабочих поселках (поселках городского типа), имеют право на предоставление компенсации расходов на оплату жилых помещений, отопления и освещения. </w:t>
      </w:r>
      <w:proofErr w:type="gramStart"/>
      <w:r w:rsidRPr="00EC0DF7">
        <w:rPr>
          <w:rFonts w:ascii="Times New Roman" w:hAnsi="Times New Roman" w:cs="Times New Roman"/>
          <w:sz w:val="24"/>
          <w:szCs w:val="24"/>
        </w:rPr>
        <w:t>Размер, условия и порядок возмещения расходов, связанных с предоставлением указанных мер социальной поддержки педагогическим работникам федеральных государственных образовательных организаций, устанавливаются Правительством Российской Федерации и обеспечиваются за счет бюджетных ассигнований федерального бюджета, а педагогическим работникам образовательных организаций субъектов Российской Федерации, муниципальных образовательных организаций устанавливаются законодательством субъектов Российской Федерации и обеспечиваются за счет бюджетных ассигнований бюджетов субъектов Российской Федерации.</w:t>
      </w:r>
      <w:proofErr w:type="gramEnd"/>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9. Педагогическим работникам образовательных организаций,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 предоставляются гарантии и компенсации, установленные трудовым законодательством и иными актами, содержащими нормы трудового права. Педагогическим работникам, участвующим в проведении единого государственного экзамена, выплачивается компенсация за работу по подготовке и проведению единого государственного экзамена.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 выделяемых на проведение единого государственного экзамена.</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10. Для привлечения выпускников профессиональных образовательных организаций и образовательных организаций высшего образования к педагогической деятельности органы государственной власти субъектов Российской Федерации вправе устанавливать дополнительные меры государственной поддержки.</w:t>
      </w:r>
    </w:p>
    <w:p w:rsidR="00AD2843" w:rsidRPr="00D106BB" w:rsidRDefault="00AD2843" w:rsidP="00D106BB">
      <w:pPr>
        <w:spacing w:line="240" w:lineRule="auto"/>
        <w:ind w:left="-851" w:firstLine="851"/>
        <w:jc w:val="both"/>
        <w:rPr>
          <w:rFonts w:ascii="Times New Roman" w:hAnsi="Times New Roman" w:cs="Times New Roman"/>
          <w:b/>
          <w:sz w:val="24"/>
          <w:szCs w:val="24"/>
        </w:rPr>
      </w:pPr>
      <w:r w:rsidRPr="00D106BB">
        <w:rPr>
          <w:rFonts w:ascii="Times New Roman" w:hAnsi="Times New Roman" w:cs="Times New Roman"/>
          <w:b/>
          <w:sz w:val="24"/>
          <w:szCs w:val="24"/>
        </w:rPr>
        <w:t>Статья 48. Обязанности и ответственность педагогических работников</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Педагогические работники обязаны:</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1) осуществлять свою деятельность на высоком профессиональном уровне, обеспечивать в полном объеме реализацию </w:t>
      </w:r>
      <w:proofErr w:type="gramStart"/>
      <w:r w:rsidRPr="00EC0DF7">
        <w:rPr>
          <w:rFonts w:ascii="Times New Roman" w:hAnsi="Times New Roman" w:cs="Times New Roman"/>
          <w:sz w:val="24"/>
          <w:szCs w:val="24"/>
        </w:rPr>
        <w:t>преподаваемых</w:t>
      </w:r>
      <w:proofErr w:type="gramEnd"/>
      <w:r w:rsidRPr="00EC0DF7">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3) уважать честь и достоинство обучающихся и других участников образовательных отношений;</w:t>
      </w:r>
    </w:p>
    <w:p w:rsidR="00AD2843" w:rsidRPr="00EC0DF7" w:rsidRDefault="00AD2843" w:rsidP="00D106BB">
      <w:pPr>
        <w:spacing w:line="240" w:lineRule="auto"/>
        <w:ind w:left="-851" w:firstLine="851"/>
        <w:jc w:val="both"/>
        <w:rPr>
          <w:rFonts w:ascii="Times New Roman" w:hAnsi="Times New Roman" w:cs="Times New Roman"/>
          <w:sz w:val="24"/>
          <w:szCs w:val="24"/>
        </w:rPr>
      </w:pPr>
      <w:proofErr w:type="gramStart"/>
      <w:r w:rsidRPr="00EC0DF7">
        <w:rPr>
          <w:rFonts w:ascii="Times New Roman" w:hAnsi="Times New Roman" w:cs="Times New Roman"/>
          <w:sz w:val="24"/>
          <w:szCs w:val="24"/>
        </w:rPr>
        <w:t>4) развивать у обучающихся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обучающихся культуру здорового и безопасного образа жизни;</w:t>
      </w:r>
      <w:proofErr w:type="gramEnd"/>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lastRenderedPageBreak/>
        <w:t>6) учитывать особенности психофизического развития обучающихся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7) систематически повышать свой профессиональный уровень;</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9) проходить в соответствии с трудовым законодательством предварительные при поступлении на работу и периодические медицинские осмотры, а также внеочередные медицинские осмотры по направлению работодателя;</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10) проходить в установленном законодательством Российской Федерации порядке обучение и проверку знаний и навыков в области охраны труда;</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11) соблюдать устав образовательной организации, положение о специализированном структурном образовательном подразделении организации, осуществляющей обучение, правила внутреннего трудового распорядка.</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2. Педагогический работник организации, осуществляющей образовательную деятельность, в том числе в качестве индивидуального предпринимателя, не вправе оказывать платные образовательные услуги </w:t>
      </w:r>
      <w:proofErr w:type="gramStart"/>
      <w:r w:rsidRPr="00EC0DF7">
        <w:rPr>
          <w:rFonts w:ascii="Times New Roman" w:hAnsi="Times New Roman" w:cs="Times New Roman"/>
          <w:sz w:val="24"/>
          <w:szCs w:val="24"/>
        </w:rPr>
        <w:t>обучающимся</w:t>
      </w:r>
      <w:proofErr w:type="gramEnd"/>
      <w:r w:rsidRPr="00EC0DF7">
        <w:rPr>
          <w:rFonts w:ascii="Times New Roman" w:hAnsi="Times New Roman" w:cs="Times New Roman"/>
          <w:sz w:val="24"/>
          <w:szCs w:val="24"/>
        </w:rPr>
        <w:t xml:space="preserve"> в данной организации, если это приводит к к</w:t>
      </w:r>
      <w:r w:rsidR="00D106BB">
        <w:rPr>
          <w:rFonts w:ascii="Times New Roman" w:hAnsi="Times New Roman" w:cs="Times New Roman"/>
          <w:sz w:val="24"/>
          <w:szCs w:val="24"/>
        </w:rPr>
        <w:t>о</w:t>
      </w:r>
      <w:r w:rsidRPr="00EC0DF7">
        <w:rPr>
          <w:rFonts w:ascii="Times New Roman" w:hAnsi="Times New Roman" w:cs="Times New Roman"/>
          <w:sz w:val="24"/>
          <w:szCs w:val="24"/>
        </w:rPr>
        <w:t>нфликту интересов педагогического работника.</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3. Педагогическим работникам запрещается использовать образовательную деятельность для политической агитации, принуждения обучающихся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w:t>
      </w:r>
      <w:proofErr w:type="gramStart"/>
      <w:r w:rsidRPr="00EC0DF7">
        <w:rPr>
          <w:rFonts w:ascii="Times New Roman" w:hAnsi="Times New Roman" w:cs="Times New Roman"/>
          <w:sz w:val="24"/>
          <w:szCs w:val="24"/>
        </w:rPr>
        <w:t>сообщения</w:t>
      </w:r>
      <w:proofErr w:type="gramEnd"/>
      <w:r w:rsidRPr="00EC0DF7">
        <w:rPr>
          <w:rFonts w:ascii="Times New Roman" w:hAnsi="Times New Roman" w:cs="Times New Roman"/>
          <w:sz w:val="24"/>
          <w:szCs w:val="24"/>
        </w:rPr>
        <w:t xml:space="preserve"> обучающимся недостоверных сведений об исторических, о национальных, религиозных и культурных традициях народов, а также для побуждения обучающихся к действиям, противоречащим Конституции Российской Федерации.</w:t>
      </w:r>
    </w:p>
    <w:p w:rsidR="00AD2843" w:rsidRPr="00EC0DF7" w:rsidRDefault="00AD2843"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4. Педагогические работники несут ответственность за неисполнение или ненадлежащее исполнение возложенных на них обязанностей в порядке и в случаях, которые установлены федеральными законами. Неисполнение или ненадлежащее исполнение педагогическими работниками обязанностей, предусмотренных частью 1 настоящей статьи, учитывается при прохождении ими аттестации.</w:t>
      </w:r>
    </w:p>
    <w:p w:rsidR="00F81B8F" w:rsidRPr="00D106BB" w:rsidRDefault="00F81B8F" w:rsidP="00D106BB">
      <w:pPr>
        <w:spacing w:line="240" w:lineRule="auto"/>
        <w:ind w:left="-851" w:firstLine="851"/>
        <w:jc w:val="both"/>
        <w:rPr>
          <w:rFonts w:ascii="Times New Roman" w:hAnsi="Times New Roman" w:cs="Times New Roman"/>
          <w:b/>
          <w:sz w:val="24"/>
          <w:szCs w:val="24"/>
        </w:rPr>
      </w:pPr>
      <w:r w:rsidRPr="00D106BB">
        <w:rPr>
          <w:rFonts w:ascii="Times New Roman" w:hAnsi="Times New Roman" w:cs="Times New Roman"/>
          <w:b/>
          <w:sz w:val="24"/>
          <w:szCs w:val="24"/>
        </w:rPr>
        <w:t>Статья 49. Аттестация педагогических работников</w:t>
      </w:r>
    </w:p>
    <w:p w:rsidR="00F81B8F" w:rsidRPr="00EC0DF7" w:rsidRDefault="00F81B8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 и по желанию педагогических работников (за исключением педагогических работников из числа профессорско-преподавательского состава) в целях установления квалификационной категории.</w:t>
      </w:r>
    </w:p>
    <w:p w:rsidR="00F81B8F" w:rsidRPr="00EC0DF7" w:rsidRDefault="00F81B8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 самостоятельно формируемыми организациями, осуществляющими образовательную деятельность.</w:t>
      </w:r>
    </w:p>
    <w:p w:rsidR="00F81B8F" w:rsidRPr="00EC0DF7" w:rsidRDefault="00F81B8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lastRenderedPageBreak/>
        <w:t xml:space="preserve">3. </w:t>
      </w:r>
      <w:proofErr w:type="gramStart"/>
      <w:r w:rsidRPr="00EC0DF7">
        <w:rPr>
          <w:rFonts w:ascii="Times New Roman" w:hAnsi="Times New Roman" w:cs="Times New Roman"/>
          <w:sz w:val="24"/>
          <w:szCs w:val="24"/>
        </w:rPr>
        <w:t>Проведение аттестации в целях установления квалификационной категории педагогических работников организаций, осуществляющих образовательную деятельность и находящихся в ведении федеральных органов исполнительной власти, осуществляется аттестационными комиссиями, формируемыми федеральными органами исполнительной власти, в ведении которых эти организации находятся, а в отношении педагогических работников организаций, осуществляющих образовательную деятельность и находящихся в ведении субъекта Российской Федерации, педагогических работников муниципальных и частных организаций, осуществляющих образовательную деятельность</w:t>
      </w:r>
      <w:proofErr w:type="gramEnd"/>
      <w:r w:rsidRPr="00EC0DF7">
        <w:rPr>
          <w:rFonts w:ascii="Times New Roman" w:hAnsi="Times New Roman" w:cs="Times New Roman"/>
          <w:sz w:val="24"/>
          <w:szCs w:val="24"/>
        </w:rPr>
        <w:t>, проведение данной аттестации осуществляется аттестационными комиссиями, формируемыми уполномоченными органами государственной власти субъектов Российской Федерации.</w:t>
      </w:r>
    </w:p>
    <w:p w:rsidR="00F81B8F" w:rsidRPr="00EC0DF7" w:rsidRDefault="00F81B8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4. Порядок проведения аттестации педагогических работников устанавливается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p>
    <w:p w:rsidR="00B26D60" w:rsidRPr="00D106BB" w:rsidRDefault="00B26D60" w:rsidP="00D106BB">
      <w:pPr>
        <w:spacing w:line="240" w:lineRule="auto"/>
        <w:ind w:left="-851" w:firstLine="851"/>
        <w:jc w:val="both"/>
        <w:rPr>
          <w:rFonts w:ascii="Times New Roman" w:hAnsi="Times New Roman" w:cs="Times New Roman"/>
          <w:b/>
          <w:sz w:val="24"/>
          <w:szCs w:val="24"/>
        </w:rPr>
      </w:pPr>
      <w:r w:rsidRPr="00D106BB">
        <w:rPr>
          <w:rFonts w:ascii="Times New Roman" w:hAnsi="Times New Roman" w:cs="Times New Roman"/>
          <w:b/>
          <w:sz w:val="24"/>
          <w:szCs w:val="24"/>
        </w:rPr>
        <w:t>Статья 64. Дошкольное образование</w:t>
      </w:r>
    </w:p>
    <w:p w:rsidR="00B26D60" w:rsidRPr="00EC0DF7" w:rsidRDefault="00B26D60"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Дошкольное образование направлено на формирование общей культуры, развитие физических, интеллектуальных, нравственных, эстетических и личностных качеств, формирование предпосылок учебной деятельности, сохранение и укрепление здоровья детей дошкольного возраста.</w:t>
      </w:r>
    </w:p>
    <w:p w:rsidR="00B26D60" w:rsidRPr="00EC0DF7" w:rsidRDefault="00B26D60"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2. </w:t>
      </w:r>
      <w:proofErr w:type="gramStart"/>
      <w:r w:rsidRPr="00EC0DF7">
        <w:rPr>
          <w:rFonts w:ascii="Times New Roman" w:hAnsi="Times New Roman" w:cs="Times New Roman"/>
          <w:sz w:val="24"/>
          <w:szCs w:val="24"/>
        </w:rPr>
        <w:t>Образовательные программы дошкольного образования направлены на разностороннее развитие детей дошкольного возраста с учетом их возрастных и индивидуальных особенностей, в том числе достижение детьми дошкольного возраста уровня развития, необходимого и достаточного для успешного освоения ими образовательных программ начального общего образования, на основе индивидуального подхода к детям дошкольного возраста и специфичных для детей дошкольного возраста видов деятельности.</w:t>
      </w:r>
      <w:proofErr w:type="gramEnd"/>
      <w:r w:rsidRPr="00EC0DF7">
        <w:rPr>
          <w:rFonts w:ascii="Times New Roman" w:hAnsi="Times New Roman" w:cs="Times New Roman"/>
          <w:sz w:val="24"/>
          <w:szCs w:val="24"/>
        </w:rPr>
        <w:t xml:space="preserve"> Освоение образовательных программ дошкольного образования не сопровождается проведением промежуточных аттестаций и итоговой аттестации обучающихся.</w:t>
      </w:r>
    </w:p>
    <w:p w:rsidR="00B26D60" w:rsidRPr="00EC0DF7" w:rsidRDefault="00B26D60"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3. </w:t>
      </w:r>
      <w:proofErr w:type="gramStart"/>
      <w:r w:rsidRPr="00EC0DF7">
        <w:rPr>
          <w:rFonts w:ascii="Times New Roman" w:hAnsi="Times New Roman" w:cs="Times New Roman"/>
          <w:sz w:val="24"/>
          <w:szCs w:val="24"/>
        </w:rPr>
        <w:t>Родители (законные представители) несовершеннолетних обучающихся, обеспечивающие получение детьми дошкольного образования в форме семейного образования, имеют право на получение методической, психолого-педагогической, диагностической и консультативной помощи без взимания платы, в том числе в дошкольных образовательных организациях и общеобразовательных организациях, если в них созданы соответствующие консультационные центры.</w:t>
      </w:r>
      <w:proofErr w:type="gramEnd"/>
      <w:r w:rsidRPr="00EC0DF7">
        <w:rPr>
          <w:rFonts w:ascii="Times New Roman" w:hAnsi="Times New Roman" w:cs="Times New Roman"/>
          <w:sz w:val="24"/>
          <w:szCs w:val="24"/>
        </w:rPr>
        <w:t xml:space="preserve"> Обеспечение предоставления таких видов помощи осуществляется органами государственной власти субъектов Российской Федерации.</w:t>
      </w:r>
    </w:p>
    <w:p w:rsidR="00B26D60" w:rsidRPr="00D106BB" w:rsidRDefault="00B26D60" w:rsidP="00D106BB">
      <w:pPr>
        <w:spacing w:line="240" w:lineRule="auto"/>
        <w:ind w:left="-851" w:firstLine="851"/>
        <w:jc w:val="both"/>
        <w:rPr>
          <w:rFonts w:ascii="Times New Roman" w:hAnsi="Times New Roman" w:cs="Times New Roman"/>
          <w:b/>
          <w:sz w:val="24"/>
          <w:szCs w:val="24"/>
        </w:rPr>
      </w:pPr>
      <w:r w:rsidRPr="00D106BB">
        <w:rPr>
          <w:rFonts w:ascii="Times New Roman" w:hAnsi="Times New Roman" w:cs="Times New Roman"/>
          <w:b/>
          <w:sz w:val="24"/>
          <w:szCs w:val="24"/>
        </w:rPr>
        <w:t>Статья 65. Плата, взимаемая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p w:rsidR="00B26D60" w:rsidRPr="00EC0DF7" w:rsidRDefault="00B26D60"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1. Дошкольные образовательные организации осуществляют присмотр и уход за детьми. Иные организации, осуществляющие образовательную деятельность по реализации образовательных программ дошкольного образования, вправе осуществлять присмотр и уход за детьми.</w:t>
      </w:r>
    </w:p>
    <w:p w:rsidR="00B26D60" w:rsidRPr="00EC0DF7" w:rsidRDefault="00B26D60"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2. За присмотр и уход за ребенком учредитель организации, осуществляющей образовательную деятельность, вправе устанавливать плату, взимаемую с родителей (законных представителей) (далее - родительская плата), и ее размер, если иное не установлено настоящим Федеральным законом. Учредитель вправе снизить размер родительской платы или не взимать ее с отдельных категорий родителей (законных представителей) в определяемых им случаях и порядке.</w:t>
      </w:r>
    </w:p>
    <w:p w:rsidR="00B26D60" w:rsidRPr="00EC0DF7" w:rsidRDefault="00B26D60"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3. За присмотр и уход за детьми-инвалидами, детьми-сиротами и детьми, оставшимися без попечения родителей, а также за детьми с туберкулезной интоксикацией, обучающимися в </w:t>
      </w:r>
      <w:r w:rsidRPr="00EC0DF7">
        <w:rPr>
          <w:rFonts w:ascii="Times New Roman" w:hAnsi="Times New Roman" w:cs="Times New Roman"/>
          <w:sz w:val="24"/>
          <w:szCs w:val="24"/>
        </w:rPr>
        <w:lastRenderedPageBreak/>
        <w:t>государственных и муниципальных образовательных организациях, реализующих образовательную программу дошкольного образования, родительская плата не взимается.</w:t>
      </w:r>
    </w:p>
    <w:p w:rsidR="00B26D60" w:rsidRPr="00EC0DF7" w:rsidRDefault="00B26D60"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4. Не допускается включение расходов на реализацию образовательной программы дошкольного образования, а также расходов на содержание недвижимого имущества государственных и муниципальных образовательных организаций, реализующих образовательную программу дошкольного образования, в родительскую плату за присмотр и уход за ребенком в таких организациях.</w:t>
      </w:r>
    </w:p>
    <w:p w:rsidR="00B26D60" w:rsidRPr="00EC0DF7" w:rsidRDefault="00B26D60"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5. </w:t>
      </w:r>
      <w:proofErr w:type="gramStart"/>
      <w:r w:rsidRPr="00EC0DF7">
        <w:rPr>
          <w:rFonts w:ascii="Times New Roman" w:hAnsi="Times New Roman" w:cs="Times New Roman"/>
          <w:sz w:val="24"/>
          <w:szCs w:val="24"/>
        </w:rPr>
        <w:t>В целях материальной поддержки воспитания и обучения детей, посещающих образовательные организации, реализующие образовательную программу дошкольного образования, родителям (законным представителям) выплачивается компенсация в размере, устанавливаемом нормативными правовыми актами субъектов Российской Федерации, но не менее двадцати процентов среднего размера родительской платы за присмотр и уход за детьми в государственных и муниципальных образовательных организациях, находящихся на территории соответствующего субъекта Российской Федерации, на первого</w:t>
      </w:r>
      <w:proofErr w:type="gramEnd"/>
      <w:r w:rsidRPr="00EC0DF7">
        <w:rPr>
          <w:rFonts w:ascii="Times New Roman" w:hAnsi="Times New Roman" w:cs="Times New Roman"/>
          <w:sz w:val="24"/>
          <w:szCs w:val="24"/>
        </w:rPr>
        <w:t xml:space="preserve"> ребенка, не менее пятидесяти процентов размера такой платы на второго ребенка, не менее семидесяти процентов размера такой платы на третьего ребенка и последующих детей. Средний размер родительской платы за присмотр и уход за детьми в государственных и муниципальных образовательных организациях устанавливается органами государственной власти субъекта Российской Федерации. Право на получение компенсации имеет один из родителей (законных представителей), внесших родительскую плату за присмотр и уход за детьми в соответствующей образовательной организации.</w:t>
      </w:r>
    </w:p>
    <w:p w:rsidR="00B26D60" w:rsidRPr="00EC0DF7" w:rsidRDefault="00B26D60"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6. Порядок обращения за получением компенсации, указанной в части 5 настоящей статьи, и порядок ее выплаты устанавливаются органами государственной власти субъектов Российской Федерации.</w:t>
      </w:r>
    </w:p>
    <w:p w:rsidR="00B26D60" w:rsidRPr="00EC0DF7" w:rsidRDefault="00B26D60"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7. Финансовое обеспечение расходов, связанных с выплатой компенсации, указанной в части 5 настоящей статьи, является расходным обязательством субъектов Российской Федерации.</w:t>
      </w:r>
    </w:p>
    <w:p w:rsidR="00F81B8F" w:rsidRPr="00D106BB" w:rsidRDefault="00F81B8F" w:rsidP="00D106BB">
      <w:pPr>
        <w:spacing w:line="240" w:lineRule="auto"/>
        <w:ind w:left="-851" w:firstLine="851"/>
        <w:jc w:val="both"/>
        <w:rPr>
          <w:rFonts w:ascii="Times New Roman" w:hAnsi="Times New Roman" w:cs="Times New Roman"/>
          <w:b/>
          <w:sz w:val="24"/>
          <w:szCs w:val="24"/>
        </w:rPr>
      </w:pPr>
      <w:r w:rsidRPr="00D106BB">
        <w:rPr>
          <w:rFonts w:ascii="Times New Roman" w:hAnsi="Times New Roman" w:cs="Times New Roman"/>
          <w:b/>
          <w:sz w:val="24"/>
          <w:szCs w:val="24"/>
        </w:rPr>
        <w:t xml:space="preserve">Статья 67. Организация приема на </w:t>
      </w:r>
      <w:proofErr w:type="gramStart"/>
      <w:r w:rsidRPr="00D106BB">
        <w:rPr>
          <w:rFonts w:ascii="Times New Roman" w:hAnsi="Times New Roman" w:cs="Times New Roman"/>
          <w:b/>
          <w:sz w:val="24"/>
          <w:szCs w:val="24"/>
        </w:rPr>
        <w:t>обучение</w:t>
      </w:r>
      <w:proofErr w:type="gramEnd"/>
      <w:r w:rsidRPr="00D106BB">
        <w:rPr>
          <w:rFonts w:ascii="Times New Roman" w:hAnsi="Times New Roman" w:cs="Times New Roman"/>
          <w:b/>
          <w:sz w:val="24"/>
          <w:szCs w:val="24"/>
        </w:rPr>
        <w:t xml:space="preserve"> по основным общеобразовательным программам</w:t>
      </w:r>
    </w:p>
    <w:p w:rsidR="00F81B8F" w:rsidRPr="00EC0DF7" w:rsidRDefault="00F81B8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1. Получение дошкольного образования в образовательных организациях может начинаться по достижении детьми возраста двух месяцев. Получение начального общего образования в образовательных организациях начинается по достижении детьми возраста шести лет и шести месяцев при отсутствии противопоказаний по состоянию здоровья, но не позже достижения ими возраста восьми лет. По заявлению родителей (законных представителей) детей учредитель образовательной организации вправе разрешить прием детей в образовательную организацию на </w:t>
      </w:r>
      <w:proofErr w:type="gramStart"/>
      <w:r w:rsidRPr="00EC0DF7">
        <w:rPr>
          <w:rFonts w:ascii="Times New Roman" w:hAnsi="Times New Roman" w:cs="Times New Roman"/>
          <w:sz w:val="24"/>
          <w:szCs w:val="24"/>
        </w:rPr>
        <w:t>обучение по</w:t>
      </w:r>
      <w:proofErr w:type="gramEnd"/>
      <w:r w:rsidRPr="00EC0DF7">
        <w:rPr>
          <w:rFonts w:ascii="Times New Roman" w:hAnsi="Times New Roman" w:cs="Times New Roman"/>
          <w:sz w:val="24"/>
          <w:szCs w:val="24"/>
        </w:rPr>
        <w:t xml:space="preserve"> образовательным программам начального общего образования в более раннем или более позднем возрасте.</w:t>
      </w:r>
    </w:p>
    <w:p w:rsidR="00F81B8F" w:rsidRPr="00EC0DF7" w:rsidRDefault="00F81B8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2. Правила приема на </w:t>
      </w:r>
      <w:proofErr w:type="gramStart"/>
      <w:r w:rsidRPr="00EC0DF7">
        <w:rPr>
          <w:rFonts w:ascii="Times New Roman" w:hAnsi="Times New Roman" w:cs="Times New Roman"/>
          <w:sz w:val="24"/>
          <w:szCs w:val="24"/>
        </w:rPr>
        <w:t>обучение</w:t>
      </w:r>
      <w:proofErr w:type="gramEnd"/>
      <w:r w:rsidRPr="00EC0DF7">
        <w:rPr>
          <w:rFonts w:ascii="Times New Roman" w:hAnsi="Times New Roman" w:cs="Times New Roman"/>
          <w:sz w:val="24"/>
          <w:szCs w:val="24"/>
        </w:rPr>
        <w:t xml:space="preserve"> по основным общеобразовательным программам должны обеспечивать прием всех граждан, которые имеют право на получение общего образования соответствующего уровня, если иное не предусмотрено настоящим Федеральным законом.</w:t>
      </w:r>
    </w:p>
    <w:p w:rsidR="00F81B8F" w:rsidRPr="00EC0DF7" w:rsidRDefault="00F81B8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3. Правила приема в государственные и муниципальные образовательные организации на </w:t>
      </w:r>
      <w:proofErr w:type="gramStart"/>
      <w:r w:rsidRPr="00EC0DF7">
        <w:rPr>
          <w:rFonts w:ascii="Times New Roman" w:hAnsi="Times New Roman" w:cs="Times New Roman"/>
          <w:sz w:val="24"/>
          <w:szCs w:val="24"/>
        </w:rPr>
        <w:t>обучение</w:t>
      </w:r>
      <w:proofErr w:type="gramEnd"/>
      <w:r w:rsidRPr="00EC0DF7">
        <w:rPr>
          <w:rFonts w:ascii="Times New Roman" w:hAnsi="Times New Roman" w:cs="Times New Roman"/>
          <w:sz w:val="24"/>
          <w:szCs w:val="24"/>
        </w:rPr>
        <w:t xml:space="preserve"> по основным общеобразовательным программам должны обеспечивать также прием в образовательную организацию граждан, имеющих право на получение общего образования соответствующего уровня и проживающих на территории, за которой закреплена указанная образовательная организация.</w:t>
      </w:r>
    </w:p>
    <w:p w:rsidR="00F81B8F" w:rsidRPr="00EC0DF7" w:rsidRDefault="00F81B8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4. В приеме в государственную или муниципальную образовательную организацию может быть отказано только по причине отсутствия в ней свободных мест, за исключением случаев, предусмотренных частями 5 и 6 настоящей статьи и статьей 88 настоящего Федерального закона. В </w:t>
      </w:r>
      <w:r w:rsidRPr="00EC0DF7">
        <w:rPr>
          <w:rFonts w:ascii="Times New Roman" w:hAnsi="Times New Roman" w:cs="Times New Roman"/>
          <w:sz w:val="24"/>
          <w:szCs w:val="24"/>
        </w:rPr>
        <w:lastRenderedPageBreak/>
        <w:t>случае отсутствия мест в государственной или муниципальной образовательной организации родители (законные представители) ребенка для решения вопроса о его устройстве в другую общеобразовательную организацию обращаются непосредственно в орган исполнительной власти субъекта Российской Федерации, осуществляющий государственное управление в сфере образования, или орган местного самоуправления, осуществляющий управление в сфере образования.</w:t>
      </w:r>
    </w:p>
    <w:p w:rsidR="00F81B8F" w:rsidRPr="00EC0DF7" w:rsidRDefault="00F81B8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5. 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 для профильного обучения допускается в случаях и в порядке, которые предусмотрены законодательством субъекта Российской Федерации.</w:t>
      </w:r>
    </w:p>
    <w:p w:rsidR="00F81B8F" w:rsidRPr="00EC0DF7" w:rsidRDefault="00F81B8F" w:rsidP="00D106BB">
      <w:pPr>
        <w:spacing w:line="240" w:lineRule="auto"/>
        <w:ind w:left="-851" w:firstLine="851"/>
        <w:jc w:val="both"/>
        <w:rPr>
          <w:rFonts w:ascii="Times New Roman" w:hAnsi="Times New Roman" w:cs="Times New Roman"/>
          <w:sz w:val="24"/>
          <w:szCs w:val="24"/>
        </w:rPr>
      </w:pPr>
      <w:r w:rsidRPr="00EC0DF7">
        <w:rPr>
          <w:rFonts w:ascii="Times New Roman" w:hAnsi="Times New Roman" w:cs="Times New Roman"/>
          <w:sz w:val="24"/>
          <w:szCs w:val="24"/>
        </w:rPr>
        <w:t xml:space="preserve">6. </w:t>
      </w:r>
      <w:proofErr w:type="gramStart"/>
      <w:r w:rsidRPr="00EC0DF7">
        <w:rPr>
          <w:rFonts w:ascii="Times New Roman" w:hAnsi="Times New Roman" w:cs="Times New Roman"/>
          <w:sz w:val="24"/>
          <w:szCs w:val="24"/>
        </w:rPr>
        <w:t xml:space="preserve">Организация конкурса или индивидуального отбора при приеме либо переводе граждан для получения общего образования в образовательных организациях, реализующих образовательные программы основного общего и среднего общего образования, интегрированные с дополнительными </w:t>
      </w:r>
      <w:proofErr w:type="spellStart"/>
      <w:r w:rsidRPr="00EC0DF7">
        <w:rPr>
          <w:rFonts w:ascii="Times New Roman" w:hAnsi="Times New Roman" w:cs="Times New Roman"/>
          <w:sz w:val="24"/>
          <w:szCs w:val="24"/>
        </w:rPr>
        <w:t>предпрофессиональными</w:t>
      </w:r>
      <w:proofErr w:type="spellEnd"/>
      <w:r w:rsidRPr="00EC0DF7">
        <w:rPr>
          <w:rFonts w:ascii="Times New Roman" w:hAnsi="Times New Roman" w:cs="Times New Roman"/>
          <w:sz w:val="24"/>
          <w:szCs w:val="24"/>
        </w:rPr>
        <w:t xml:space="preserve"> образовательными программами в области физической культуры и спорта, или образовательные программы среднего профессионального образования в области искусств, интегрированные с образовательными программами основного общего и среднего общего образования, осуществляется на основании</w:t>
      </w:r>
      <w:proofErr w:type="gramEnd"/>
      <w:r w:rsidRPr="00EC0DF7">
        <w:rPr>
          <w:rFonts w:ascii="Times New Roman" w:hAnsi="Times New Roman" w:cs="Times New Roman"/>
          <w:sz w:val="24"/>
          <w:szCs w:val="24"/>
        </w:rPr>
        <w:t xml:space="preserve"> оценки способностей к занятию отдельным видом искусства или спорта, а также при отсутствии противопоказаний к занятию соответствующим видом спорта.</w:t>
      </w:r>
    </w:p>
    <w:sectPr w:rsidR="00F81B8F" w:rsidRPr="00EC0DF7" w:rsidSect="00EC0DF7">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07250E"/>
    <w:multiLevelType w:val="hybridMultilevel"/>
    <w:tmpl w:val="E8DAAF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4B480F"/>
    <w:rsid w:val="00036353"/>
    <w:rsid w:val="0030486E"/>
    <w:rsid w:val="004415E0"/>
    <w:rsid w:val="004B480F"/>
    <w:rsid w:val="006C4D51"/>
    <w:rsid w:val="00823A30"/>
    <w:rsid w:val="009E47CE"/>
    <w:rsid w:val="00AD2843"/>
    <w:rsid w:val="00B26D60"/>
    <w:rsid w:val="00B72B50"/>
    <w:rsid w:val="00D106BB"/>
    <w:rsid w:val="00EC0DF7"/>
    <w:rsid w:val="00F81B8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2B50"/>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C0DF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13</Pages>
  <Words>6028</Words>
  <Characters>34362</Characters>
  <Application>Microsoft Office Word</Application>
  <DocSecurity>0</DocSecurity>
  <Lines>286</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образования Нытвенского МР Пермского кр</Company>
  <LinksUpToDate>false</LinksUpToDate>
  <CharactersWithSpaces>40310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Специалист ДО</dc:creator>
  <cp:keywords/>
  <dc:description/>
  <cp:lastModifiedBy>Специалист ДО</cp:lastModifiedBy>
  <cp:revision>2</cp:revision>
  <dcterms:created xsi:type="dcterms:W3CDTF">2014-10-02T06:05:00Z</dcterms:created>
  <dcterms:modified xsi:type="dcterms:W3CDTF">2014-10-02T06:05:00Z</dcterms:modified>
</cp:coreProperties>
</file>