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8A" w:rsidRPr="00E04D1E" w:rsidRDefault="003770F3" w:rsidP="00E04D1E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04D1E">
        <w:rPr>
          <w:b/>
          <w:sz w:val="28"/>
          <w:szCs w:val="28"/>
        </w:rPr>
        <w:t xml:space="preserve">Аналитическая справка </w:t>
      </w:r>
      <w:r w:rsidR="00B664A7" w:rsidRPr="00E04D1E">
        <w:rPr>
          <w:b/>
          <w:sz w:val="28"/>
          <w:szCs w:val="28"/>
        </w:rPr>
        <w:t>п</w:t>
      </w:r>
      <w:r w:rsidRPr="00E04D1E">
        <w:rPr>
          <w:b/>
          <w:sz w:val="28"/>
          <w:szCs w:val="28"/>
        </w:rPr>
        <w:t xml:space="preserve">о </w:t>
      </w:r>
      <w:r w:rsidR="00B664A7" w:rsidRPr="00E04D1E">
        <w:rPr>
          <w:b/>
          <w:sz w:val="28"/>
          <w:szCs w:val="28"/>
        </w:rPr>
        <w:t xml:space="preserve">результатам проведенной </w:t>
      </w:r>
      <w:r w:rsidR="00260296" w:rsidRPr="00E04D1E">
        <w:rPr>
          <w:b/>
          <w:sz w:val="28"/>
          <w:szCs w:val="28"/>
        </w:rPr>
        <w:t>профилакти</w:t>
      </w:r>
      <w:r w:rsidR="00B664A7" w:rsidRPr="00E04D1E">
        <w:rPr>
          <w:b/>
          <w:sz w:val="28"/>
          <w:szCs w:val="28"/>
        </w:rPr>
        <w:t>ческой работы в соответствии с блоками</w:t>
      </w:r>
    </w:p>
    <w:p w:rsidR="005A566B" w:rsidRPr="00E04D1E" w:rsidRDefault="003770F3" w:rsidP="00E04D1E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04D1E">
        <w:rPr>
          <w:b/>
          <w:sz w:val="28"/>
          <w:szCs w:val="28"/>
        </w:rPr>
        <w:t xml:space="preserve">в Нытвенском </w:t>
      </w:r>
      <w:r w:rsidR="00D0345E" w:rsidRPr="00E04D1E">
        <w:rPr>
          <w:b/>
          <w:sz w:val="28"/>
          <w:szCs w:val="28"/>
        </w:rPr>
        <w:t xml:space="preserve">городском округе </w:t>
      </w:r>
    </w:p>
    <w:p w:rsidR="006F7CAE" w:rsidRPr="00E04D1E" w:rsidRDefault="003770F3" w:rsidP="00E04D1E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04D1E">
        <w:rPr>
          <w:b/>
          <w:sz w:val="28"/>
          <w:szCs w:val="28"/>
        </w:rPr>
        <w:t xml:space="preserve">за </w:t>
      </w:r>
      <w:r w:rsidR="005A566B" w:rsidRPr="00E04D1E">
        <w:rPr>
          <w:b/>
          <w:sz w:val="28"/>
          <w:szCs w:val="28"/>
          <w:lang w:val="en-US"/>
        </w:rPr>
        <w:t>I</w:t>
      </w:r>
      <w:r w:rsidR="00AF0DE2">
        <w:rPr>
          <w:b/>
          <w:sz w:val="28"/>
          <w:szCs w:val="28"/>
          <w:lang w:val="en-US"/>
        </w:rPr>
        <w:t>I</w:t>
      </w:r>
      <w:r w:rsidR="006A00F6" w:rsidRPr="00E04D1E">
        <w:rPr>
          <w:b/>
          <w:sz w:val="28"/>
          <w:szCs w:val="28"/>
          <w:lang w:val="en-US"/>
        </w:rPr>
        <w:t>I</w:t>
      </w:r>
      <w:r w:rsidR="005A566B" w:rsidRPr="00E04D1E">
        <w:rPr>
          <w:b/>
          <w:sz w:val="28"/>
          <w:szCs w:val="28"/>
        </w:rPr>
        <w:t xml:space="preserve"> квартал </w:t>
      </w:r>
      <w:r w:rsidRPr="00E04D1E">
        <w:rPr>
          <w:b/>
          <w:sz w:val="28"/>
          <w:szCs w:val="28"/>
        </w:rPr>
        <w:t>20</w:t>
      </w:r>
      <w:r w:rsidR="00D0345E" w:rsidRPr="00E04D1E">
        <w:rPr>
          <w:b/>
          <w:sz w:val="28"/>
          <w:szCs w:val="28"/>
        </w:rPr>
        <w:t>2</w:t>
      </w:r>
      <w:r w:rsidR="00260296" w:rsidRPr="00E04D1E">
        <w:rPr>
          <w:b/>
          <w:sz w:val="28"/>
          <w:szCs w:val="28"/>
        </w:rPr>
        <w:t>3</w:t>
      </w:r>
      <w:r w:rsidRPr="00E04D1E">
        <w:rPr>
          <w:b/>
          <w:sz w:val="28"/>
          <w:szCs w:val="28"/>
        </w:rPr>
        <w:t xml:space="preserve"> год</w:t>
      </w:r>
      <w:r w:rsidR="005A566B" w:rsidRPr="00E04D1E">
        <w:rPr>
          <w:b/>
          <w:sz w:val="28"/>
          <w:szCs w:val="28"/>
        </w:rPr>
        <w:t>а</w:t>
      </w:r>
      <w:r w:rsidR="006F7CAE" w:rsidRPr="00E04D1E">
        <w:rPr>
          <w:b/>
          <w:sz w:val="28"/>
          <w:szCs w:val="28"/>
        </w:rPr>
        <w:t>.</w:t>
      </w:r>
    </w:p>
    <w:p w:rsidR="00C46811" w:rsidRPr="00E04D1E" w:rsidRDefault="00C46811" w:rsidP="00E04D1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3770F3" w:rsidRPr="00CB1069" w:rsidRDefault="00D0345E" w:rsidP="00CB1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B1069">
        <w:rPr>
          <w:b/>
          <w:sz w:val="28"/>
          <w:szCs w:val="28"/>
        </w:rPr>
        <w:t>Пункт 1.</w:t>
      </w:r>
      <w:r w:rsidR="009F5654" w:rsidRPr="00CB1069">
        <w:rPr>
          <w:b/>
          <w:sz w:val="28"/>
          <w:szCs w:val="28"/>
        </w:rPr>
        <w:t xml:space="preserve"> </w:t>
      </w:r>
      <w:r w:rsidR="00260296" w:rsidRPr="00CB1069">
        <w:rPr>
          <w:b/>
          <w:sz w:val="28"/>
          <w:szCs w:val="28"/>
        </w:rPr>
        <w:t>Реализация мероприятий, направленных на методическую поддержку, обучение педагогических и руководящих работников образовательных организаций, на организацию системы ведомственного контроля</w:t>
      </w:r>
    </w:p>
    <w:p w:rsidR="00260296" w:rsidRPr="00CB1069" w:rsidRDefault="00260296" w:rsidP="00CB1069">
      <w:pPr>
        <w:spacing w:line="276" w:lineRule="auto"/>
        <w:ind w:firstLine="708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С целью организации работы по ведомственному контролю Управлением образования  Н</w:t>
      </w:r>
      <w:r w:rsidR="00AF0DE2" w:rsidRPr="00CB1069">
        <w:rPr>
          <w:sz w:val="28"/>
          <w:szCs w:val="28"/>
        </w:rPr>
        <w:t>ытвенского городского округа за третий</w:t>
      </w:r>
      <w:r w:rsidRPr="00CB1069">
        <w:rPr>
          <w:sz w:val="28"/>
          <w:szCs w:val="28"/>
        </w:rPr>
        <w:t xml:space="preserve"> квартал 2023 года проведена следующая работа:</w:t>
      </w:r>
    </w:p>
    <w:p w:rsidR="00260296" w:rsidRPr="00CB1069" w:rsidRDefault="00260296" w:rsidP="00CB1069">
      <w:pPr>
        <w:numPr>
          <w:ilvl w:val="0"/>
          <w:numId w:val="6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Согласно срокам, прописанным в Порядке ведомственного </w:t>
      </w:r>
      <w:proofErr w:type="gramStart"/>
      <w:r w:rsidRPr="00CB1069">
        <w:rPr>
          <w:sz w:val="28"/>
          <w:szCs w:val="28"/>
        </w:rPr>
        <w:t>контроля деятельности субъектов системы профилактики детского</w:t>
      </w:r>
      <w:proofErr w:type="gramEnd"/>
      <w:r w:rsidRPr="00CB1069">
        <w:rPr>
          <w:sz w:val="28"/>
          <w:szCs w:val="28"/>
        </w:rPr>
        <w:t xml:space="preserve"> и семейного неблагополучия на территории Нытвенского муниципального района, всеми  образовательными организациями округа в Управление образования направлены Аналитические справки по оценке </w:t>
      </w:r>
      <w:r w:rsidRPr="00CB1069">
        <w:rPr>
          <w:b/>
          <w:bCs/>
          <w:sz w:val="28"/>
          <w:szCs w:val="28"/>
        </w:rPr>
        <w:t xml:space="preserve"> </w:t>
      </w:r>
      <w:r w:rsidRPr="00CB1069">
        <w:rPr>
          <w:bCs/>
          <w:sz w:val="28"/>
          <w:szCs w:val="28"/>
        </w:rPr>
        <w:t xml:space="preserve">эффективности  работы  по профилактике детского и семейного неблагополучия за </w:t>
      </w:r>
      <w:r w:rsidRPr="00CB1069">
        <w:rPr>
          <w:bCs/>
          <w:sz w:val="28"/>
          <w:szCs w:val="28"/>
          <w:lang w:val="en-US"/>
        </w:rPr>
        <w:t>I</w:t>
      </w:r>
      <w:r w:rsidR="00AF0DE2" w:rsidRPr="00CB1069">
        <w:rPr>
          <w:bCs/>
          <w:sz w:val="28"/>
          <w:szCs w:val="28"/>
          <w:lang w:val="en-US"/>
        </w:rPr>
        <w:t>I</w:t>
      </w:r>
      <w:r w:rsidR="006A00F6" w:rsidRPr="00CB1069">
        <w:rPr>
          <w:bCs/>
          <w:sz w:val="28"/>
          <w:szCs w:val="28"/>
          <w:lang w:val="en-US"/>
        </w:rPr>
        <w:t>I</w:t>
      </w:r>
      <w:r w:rsidRPr="00CB1069">
        <w:rPr>
          <w:bCs/>
          <w:sz w:val="28"/>
          <w:szCs w:val="28"/>
        </w:rPr>
        <w:t xml:space="preserve"> квартал 2023 года. </w:t>
      </w:r>
    </w:p>
    <w:p w:rsidR="00260296" w:rsidRPr="00CB1069" w:rsidRDefault="00260296" w:rsidP="00CB1069">
      <w:pPr>
        <w:numPr>
          <w:ilvl w:val="0"/>
          <w:numId w:val="6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Согласно срокам, прописанным в Порядке ведомственного </w:t>
      </w:r>
      <w:proofErr w:type="gramStart"/>
      <w:r w:rsidRPr="00CB1069">
        <w:rPr>
          <w:sz w:val="28"/>
          <w:szCs w:val="28"/>
        </w:rPr>
        <w:t>контроля деятельности субъектов системы профилактики детского</w:t>
      </w:r>
      <w:proofErr w:type="gramEnd"/>
      <w:r w:rsidRPr="00CB1069">
        <w:rPr>
          <w:sz w:val="28"/>
          <w:szCs w:val="28"/>
        </w:rPr>
        <w:t xml:space="preserve"> и семейного неблагополучия на территории Нытвенского городского округа, специалистом Управления образования обобщается информация </w:t>
      </w:r>
      <w:r w:rsidRPr="00CB1069">
        <w:rPr>
          <w:sz w:val="28"/>
          <w:szCs w:val="28"/>
        </w:rPr>
        <w:br/>
        <w:t xml:space="preserve">по предоставленным Аналитическим справкам от образовательных организаций  по оценке </w:t>
      </w:r>
      <w:r w:rsidRPr="00CB1069">
        <w:rPr>
          <w:b/>
          <w:bCs/>
          <w:sz w:val="28"/>
          <w:szCs w:val="28"/>
        </w:rPr>
        <w:t xml:space="preserve"> </w:t>
      </w:r>
      <w:r w:rsidRPr="00CB1069">
        <w:rPr>
          <w:bCs/>
          <w:sz w:val="28"/>
          <w:szCs w:val="28"/>
        </w:rPr>
        <w:t xml:space="preserve">эффективности  работы  по профилактике детского и семейного неблагополучия. На основе этих данных составлена </w:t>
      </w:r>
      <w:r w:rsidRPr="00CB1069">
        <w:rPr>
          <w:sz w:val="28"/>
          <w:szCs w:val="28"/>
        </w:rPr>
        <w:t xml:space="preserve">Аналитическая справка по оценке </w:t>
      </w:r>
      <w:r w:rsidRPr="00CB1069">
        <w:rPr>
          <w:b/>
          <w:bCs/>
          <w:sz w:val="28"/>
          <w:szCs w:val="28"/>
        </w:rPr>
        <w:t xml:space="preserve"> </w:t>
      </w:r>
      <w:r w:rsidRPr="00CB1069">
        <w:rPr>
          <w:bCs/>
          <w:sz w:val="28"/>
          <w:szCs w:val="28"/>
        </w:rPr>
        <w:t xml:space="preserve">эффективности  работы  </w:t>
      </w:r>
      <w:r w:rsidRPr="00CB1069">
        <w:rPr>
          <w:bCs/>
          <w:sz w:val="28"/>
          <w:szCs w:val="28"/>
        </w:rPr>
        <w:br/>
        <w:t xml:space="preserve">по профилактике детского и семейного неблагополучия по округу </w:t>
      </w:r>
      <w:r w:rsidRPr="00CB1069">
        <w:rPr>
          <w:bCs/>
          <w:sz w:val="28"/>
          <w:szCs w:val="28"/>
        </w:rPr>
        <w:br/>
        <w:t xml:space="preserve">за </w:t>
      </w:r>
      <w:r w:rsidR="00AF0DE2" w:rsidRPr="00CB1069">
        <w:rPr>
          <w:bCs/>
          <w:sz w:val="28"/>
          <w:szCs w:val="28"/>
          <w:lang w:val="en-US"/>
        </w:rPr>
        <w:t>I</w:t>
      </w:r>
      <w:r w:rsidRPr="00CB1069">
        <w:rPr>
          <w:bCs/>
          <w:sz w:val="28"/>
          <w:szCs w:val="28"/>
          <w:lang w:val="en-US"/>
        </w:rPr>
        <w:t>I</w:t>
      </w:r>
      <w:r w:rsidR="006A00F6" w:rsidRPr="00CB1069">
        <w:rPr>
          <w:bCs/>
          <w:sz w:val="28"/>
          <w:szCs w:val="28"/>
          <w:lang w:val="en-US"/>
        </w:rPr>
        <w:t>I</w:t>
      </w:r>
      <w:r w:rsidRPr="00CB1069">
        <w:rPr>
          <w:bCs/>
          <w:sz w:val="28"/>
          <w:szCs w:val="28"/>
        </w:rPr>
        <w:t xml:space="preserve"> квартал 2023 года и направлена в КДН и ЗП администрации Нытвенского городского округа. </w:t>
      </w:r>
    </w:p>
    <w:p w:rsidR="00F72559" w:rsidRPr="00CB1069" w:rsidRDefault="00D65E15" w:rsidP="00CB1069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CB1069">
        <w:rPr>
          <w:sz w:val="28"/>
          <w:szCs w:val="28"/>
        </w:rPr>
        <w:t xml:space="preserve">С целью оказания методической поддержки, обучения педагогических и руководящих работников образовательных организаций по организации системы ведомственного контроля </w:t>
      </w:r>
      <w:r w:rsidR="006A00F6" w:rsidRPr="00CB1069">
        <w:rPr>
          <w:sz w:val="28"/>
          <w:szCs w:val="28"/>
        </w:rPr>
        <w:t xml:space="preserve">в рамках </w:t>
      </w:r>
      <w:r w:rsidR="001157A1" w:rsidRPr="00CB1069">
        <w:rPr>
          <w:sz w:val="28"/>
          <w:szCs w:val="28"/>
        </w:rPr>
        <w:t>семинара</w:t>
      </w:r>
      <w:r w:rsidR="006A00F6" w:rsidRPr="00CB1069">
        <w:rPr>
          <w:sz w:val="28"/>
          <w:szCs w:val="28"/>
        </w:rPr>
        <w:t xml:space="preserve"> </w:t>
      </w:r>
      <w:r w:rsidR="001157A1" w:rsidRPr="00CB1069">
        <w:rPr>
          <w:sz w:val="28"/>
          <w:szCs w:val="28"/>
        </w:rPr>
        <w:t>для социальных педагогов, специалистов, ответственных за профилактику детского и семейного неблагополучия «Организация профилактической деятельности в образовательной среде на 2023-2024 учебный год»</w:t>
      </w:r>
      <w:r w:rsidR="00F72559" w:rsidRPr="00CB1069">
        <w:rPr>
          <w:sz w:val="28"/>
          <w:szCs w:val="28"/>
        </w:rPr>
        <w:t xml:space="preserve"> </w:t>
      </w:r>
      <w:r w:rsidR="001157A1" w:rsidRPr="00CB1069">
        <w:rPr>
          <w:sz w:val="28"/>
          <w:szCs w:val="28"/>
        </w:rPr>
        <w:t xml:space="preserve">был освещен вопрос об изменениях в Постановлении Правительства Пермского края от 26.11.2018 года № 736-п и </w:t>
      </w:r>
      <w:r w:rsidR="00A03C7B" w:rsidRPr="00CB1069">
        <w:rPr>
          <w:sz w:val="28"/>
          <w:szCs w:val="28"/>
        </w:rPr>
        <w:t>вопрос об организации Ведомственного</w:t>
      </w:r>
      <w:proofErr w:type="gramEnd"/>
      <w:r w:rsidR="00A03C7B" w:rsidRPr="00CB1069">
        <w:rPr>
          <w:sz w:val="28"/>
          <w:szCs w:val="28"/>
        </w:rPr>
        <w:t xml:space="preserve"> контроля в образовательных организациях в новом учебном году </w:t>
      </w:r>
      <w:r w:rsidR="00260296" w:rsidRPr="00CB1069">
        <w:rPr>
          <w:sz w:val="28"/>
          <w:szCs w:val="28"/>
        </w:rPr>
        <w:t>(</w:t>
      </w:r>
      <w:r w:rsidR="001157A1" w:rsidRPr="00CB1069">
        <w:rPr>
          <w:sz w:val="28"/>
          <w:szCs w:val="28"/>
        </w:rPr>
        <w:t>12</w:t>
      </w:r>
      <w:r w:rsidR="00260296" w:rsidRPr="00CB1069">
        <w:rPr>
          <w:sz w:val="28"/>
          <w:szCs w:val="28"/>
        </w:rPr>
        <w:t>.0</w:t>
      </w:r>
      <w:r w:rsidR="001157A1" w:rsidRPr="00CB1069">
        <w:rPr>
          <w:sz w:val="28"/>
          <w:szCs w:val="28"/>
        </w:rPr>
        <w:t>9</w:t>
      </w:r>
      <w:r w:rsidR="00260296" w:rsidRPr="00CB1069">
        <w:rPr>
          <w:sz w:val="28"/>
          <w:szCs w:val="28"/>
        </w:rPr>
        <w:t>.2023г., присутствовало 1</w:t>
      </w:r>
      <w:r w:rsidR="001157A1" w:rsidRPr="00CB1069">
        <w:rPr>
          <w:sz w:val="28"/>
          <w:szCs w:val="28"/>
        </w:rPr>
        <w:t>7</w:t>
      </w:r>
      <w:r w:rsidR="00260296" w:rsidRPr="00CB1069">
        <w:rPr>
          <w:sz w:val="28"/>
          <w:szCs w:val="28"/>
        </w:rPr>
        <w:t xml:space="preserve"> человек).</w:t>
      </w:r>
    </w:p>
    <w:p w:rsidR="00F72559" w:rsidRPr="00CB1069" w:rsidRDefault="00D65E15" w:rsidP="00CB1069">
      <w:pPr>
        <w:spacing w:line="276" w:lineRule="auto"/>
        <w:ind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lastRenderedPageBreak/>
        <w:t xml:space="preserve">Проведены </w:t>
      </w:r>
      <w:r w:rsidR="006A00F6" w:rsidRPr="00CB1069">
        <w:rPr>
          <w:sz w:val="28"/>
          <w:szCs w:val="28"/>
        </w:rPr>
        <w:t>три</w:t>
      </w:r>
      <w:r w:rsidRPr="00CB1069">
        <w:rPr>
          <w:sz w:val="28"/>
          <w:szCs w:val="28"/>
        </w:rPr>
        <w:t xml:space="preserve"> индивидуальные консультации для специалистов образовательных организаций по заполнению аналитической справки по оценке </w:t>
      </w:r>
      <w:r w:rsidRPr="00CB1069">
        <w:rPr>
          <w:b/>
          <w:bCs/>
          <w:sz w:val="28"/>
          <w:szCs w:val="28"/>
        </w:rPr>
        <w:t xml:space="preserve"> </w:t>
      </w:r>
      <w:r w:rsidRPr="00CB1069">
        <w:rPr>
          <w:bCs/>
          <w:sz w:val="28"/>
          <w:szCs w:val="28"/>
        </w:rPr>
        <w:t>эффективности  работы  по профилактике детского и семейного неблагополучия.</w:t>
      </w:r>
    </w:p>
    <w:p w:rsidR="00A03C7B" w:rsidRPr="00CB1069" w:rsidRDefault="00F72559" w:rsidP="00CB1069">
      <w:pPr>
        <w:spacing w:line="276" w:lineRule="auto"/>
        <w:ind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Проведены </w:t>
      </w:r>
      <w:r w:rsidR="00A03C7B" w:rsidRPr="00CB1069">
        <w:rPr>
          <w:sz w:val="28"/>
          <w:szCs w:val="28"/>
        </w:rPr>
        <w:t xml:space="preserve">три </w:t>
      </w:r>
      <w:r w:rsidRPr="00CB1069">
        <w:rPr>
          <w:sz w:val="28"/>
          <w:szCs w:val="28"/>
        </w:rPr>
        <w:t>консультации по заполнению новых форм квартального мониторинга ГР СОП для специалистов образовательных организаций</w:t>
      </w:r>
      <w:r w:rsidR="00A03C7B" w:rsidRPr="00CB1069">
        <w:rPr>
          <w:sz w:val="28"/>
          <w:szCs w:val="28"/>
        </w:rPr>
        <w:t>, вновь приступивших к работе в должности социального педагога.</w:t>
      </w:r>
    </w:p>
    <w:p w:rsidR="00EA4709" w:rsidRPr="00CB1069" w:rsidRDefault="00EA4709" w:rsidP="00CB1069">
      <w:pPr>
        <w:spacing w:line="276" w:lineRule="auto"/>
        <w:ind w:firstLine="567"/>
        <w:jc w:val="both"/>
        <w:rPr>
          <w:sz w:val="28"/>
          <w:szCs w:val="28"/>
        </w:rPr>
      </w:pPr>
    </w:p>
    <w:p w:rsidR="00D2536A" w:rsidRPr="00CB1069" w:rsidRDefault="00D2536A" w:rsidP="00CB1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B1069">
        <w:rPr>
          <w:b/>
          <w:sz w:val="28"/>
          <w:szCs w:val="28"/>
        </w:rPr>
        <w:t>Пункт 2. Реализация мероприятий по</w:t>
      </w:r>
      <w:r w:rsidR="00E04D29" w:rsidRPr="00CB1069">
        <w:rPr>
          <w:b/>
          <w:sz w:val="28"/>
          <w:szCs w:val="28"/>
        </w:rPr>
        <w:t xml:space="preserve"> </w:t>
      </w:r>
      <w:r w:rsidR="00D65E15" w:rsidRPr="00CB1069">
        <w:rPr>
          <w:b/>
          <w:sz w:val="28"/>
          <w:szCs w:val="28"/>
        </w:rPr>
        <w:t xml:space="preserve">профилактике детского и семейного неблагополучия, </w:t>
      </w:r>
      <w:r w:rsidR="00E04D29" w:rsidRPr="00CB1069">
        <w:rPr>
          <w:b/>
          <w:sz w:val="28"/>
          <w:szCs w:val="28"/>
        </w:rPr>
        <w:t xml:space="preserve">предупреждению правонарушений </w:t>
      </w:r>
      <w:r w:rsidRPr="00CB1069">
        <w:rPr>
          <w:b/>
          <w:sz w:val="28"/>
          <w:szCs w:val="28"/>
        </w:rPr>
        <w:t>и преступлений несовершеннолетних</w:t>
      </w:r>
      <w:r w:rsidR="00D65E15" w:rsidRPr="00CB1069">
        <w:rPr>
          <w:b/>
          <w:sz w:val="28"/>
          <w:szCs w:val="28"/>
        </w:rPr>
        <w:t xml:space="preserve">, </w:t>
      </w:r>
      <w:r w:rsidR="00DF007F" w:rsidRPr="00CB1069">
        <w:rPr>
          <w:b/>
          <w:sz w:val="28"/>
          <w:szCs w:val="28"/>
        </w:rPr>
        <w:t xml:space="preserve">в том числе </w:t>
      </w:r>
      <w:r w:rsidR="00D65E15" w:rsidRPr="00CB1069">
        <w:rPr>
          <w:b/>
          <w:sz w:val="28"/>
          <w:szCs w:val="28"/>
        </w:rPr>
        <w:t>в части заполнения ЕИС «Профилактика детского и семейного неблагополучия»</w:t>
      </w:r>
      <w:r w:rsidRPr="00CB1069">
        <w:rPr>
          <w:b/>
          <w:sz w:val="28"/>
          <w:szCs w:val="28"/>
        </w:rPr>
        <w:t>.</w:t>
      </w:r>
    </w:p>
    <w:p w:rsidR="00BC48C4" w:rsidRPr="00CB1069" w:rsidRDefault="00BC48C4" w:rsidP="00CB1069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proofErr w:type="gramStart"/>
      <w:r w:rsidRPr="00CB1069">
        <w:rPr>
          <w:color w:val="000000" w:themeColor="text1"/>
          <w:sz w:val="28"/>
          <w:szCs w:val="28"/>
        </w:rPr>
        <w:t xml:space="preserve">С целью повышения профессиональной компетентности педагогов </w:t>
      </w:r>
      <w:r w:rsidRPr="00CB1069">
        <w:rPr>
          <w:color w:val="000000" w:themeColor="text1"/>
          <w:sz w:val="28"/>
          <w:szCs w:val="28"/>
        </w:rPr>
        <w:br/>
        <w:t xml:space="preserve">по профилактике детского и семейного неблагополучия специалистами отдела </w:t>
      </w:r>
      <w:proofErr w:type="spellStart"/>
      <w:r w:rsidRPr="00CB1069">
        <w:rPr>
          <w:color w:val="000000" w:themeColor="text1"/>
          <w:sz w:val="28"/>
          <w:szCs w:val="28"/>
        </w:rPr>
        <w:t>психолого</w:t>
      </w:r>
      <w:proofErr w:type="spellEnd"/>
      <w:r w:rsidRPr="00CB1069">
        <w:rPr>
          <w:color w:val="000000" w:themeColor="text1"/>
          <w:sz w:val="28"/>
          <w:szCs w:val="28"/>
        </w:rPr>
        <w:t xml:space="preserve">–педагогического сопровождения МКУ «Центр по обслуживанию образовательных организаций» в течение 3 квартала 2023 года </w:t>
      </w:r>
      <w:r w:rsidRPr="00CB1069">
        <w:rPr>
          <w:b/>
          <w:sz w:val="28"/>
          <w:szCs w:val="28"/>
        </w:rPr>
        <w:t>проведен</w:t>
      </w:r>
      <w:r w:rsidRPr="00CB1069">
        <w:rPr>
          <w:b/>
          <w:sz w:val="28"/>
          <w:szCs w:val="28"/>
        </w:rPr>
        <w:br/>
        <w:t>1 семинар</w:t>
      </w:r>
      <w:r w:rsidRPr="00CB1069">
        <w:rPr>
          <w:sz w:val="28"/>
          <w:szCs w:val="28"/>
        </w:rPr>
        <w:t xml:space="preserve"> для социальных педагогов, специалистов, ответственных </w:t>
      </w:r>
      <w:r w:rsidRPr="00CB1069">
        <w:rPr>
          <w:sz w:val="28"/>
          <w:szCs w:val="28"/>
        </w:rPr>
        <w:br/>
        <w:t xml:space="preserve">за профилактику детского и семейного неблагополучия </w:t>
      </w:r>
      <w:r w:rsidRPr="00CB1069">
        <w:rPr>
          <w:b/>
          <w:sz w:val="28"/>
          <w:szCs w:val="28"/>
        </w:rPr>
        <w:t xml:space="preserve">«Организация профилактической деятельности в образовательной среде на 2023-2024 учебный год» </w:t>
      </w:r>
      <w:r w:rsidRPr="00CB1069">
        <w:rPr>
          <w:sz w:val="28"/>
          <w:szCs w:val="28"/>
        </w:rPr>
        <w:t>(секция в рамках августовской конференции, 13.09.23г.)</w:t>
      </w:r>
      <w:proofErr w:type="gramEnd"/>
    </w:p>
    <w:p w:rsidR="00BC48C4" w:rsidRPr="00CB1069" w:rsidRDefault="00BC48C4" w:rsidP="00CB1069">
      <w:pPr>
        <w:pStyle w:val="a3"/>
        <w:spacing w:line="276" w:lineRule="auto"/>
        <w:ind w:left="-142" w:firstLine="567"/>
        <w:jc w:val="both"/>
        <w:rPr>
          <w:b/>
          <w:sz w:val="28"/>
          <w:szCs w:val="28"/>
        </w:rPr>
      </w:pPr>
      <w:r w:rsidRPr="00CB1069">
        <w:rPr>
          <w:b/>
          <w:sz w:val="28"/>
          <w:szCs w:val="28"/>
        </w:rPr>
        <w:t>Организовано</w:t>
      </w:r>
      <w:r w:rsidR="00C11F56">
        <w:rPr>
          <w:b/>
          <w:sz w:val="28"/>
          <w:szCs w:val="28"/>
        </w:rPr>
        <w:t xml:space="preserve"> </w:t>
      </w:r>
      <w:r w:rsidRPr="00CB1069">
        <w:rPr>
          <w:b/>
          <w:sz w:val="28"/>
          <w:szCs w:val="28"/>
        </w:rPr>
        <w:t xml:space="preserve">3 </w:t>
      </w:r>
      <w:proofErr w:type="spellStart"/>
      <w:r w:rsidRPr="00CB1069">
        <w:rPr>
          <w:b/>
          <w:sz w:val="28"/>
          <w:szCs w:val="28"/>
        </w:rPr>
        <w:t>вебинара</w:t>
      </w:r>
      <w:proofErr w:type="spellEnd"/>
      <w:r w:rsidR="00C11F56">
        <w:rPr>
          <w:b/>
          <w:sz w:val="28"/>
          <w:szCs w:val="28"/>
        </w:rPr>
        <w:t xml:space="preserve"> </w:t>
      </w:r>
      <w:r w:rsidRPr="00CB1069">
        <w:rPr>
          <w:b/>
          <w:sz w:val="28"/>
          <w:szCs w:val="28"/>
        </w:rPr>
        <w:t>для педагогов-психологов и педагогов, отвечающих за профилактическую деятельность:</w:t>
      </w:r>
    </w:p>
    <w:p w:rsidR="00BC48C4" w:rsidRPr="00CB1069" w:rsidRDefault="00BC48C4" w:rsidP="00CB1069">
      <w:pPr>
        <w:pStyle w:val="a3"/>
        <w:numPr>
          <w:ilvl w:val="0"/>
          <w:numId w:val="45"/>
        </w:numPr>
        <w:tabs>
          <w:tab w:val="left" w:pos="142"/>
        </w:tabs>
        <w:spacing w:line="276" w:lineRule="auto"/>
        <w:ind w:left="-142" w:firstLine="0"/>
        <w:jc w:val="both"/>
        <w:rPr>
          <w:b/>
          <w:sz w:val="28"/>
          <w:szCs w:val="28"/>
        </w:rPr>
      </w:pPr>
      <w:proofErr w:type="gramStart"/>
      <w:r w:rsidRPr="00CB1069">
        <w:rPr>
          <w:color w:val="000000"/>
          <w:sz w:val="28"/>
          <w:szCs w:val="28"/>
        </w:rPr>
        <w:t xml:space="preserve">вебинар для специалистов, ответственных за профилактику суицидального поведения обучающихся и проведение ППО в органах управления образованием городских округов (муниципальных районов или муниципальных округов), </w:t>
      </w:r>
      <w:r w:rsidRPr="00CB1069">
        <w:rPr>
          <w:color w:val="000000"/>
          <w:sz w:val="28"/>
          <w:szCs w:val="28"/>
        </w:rPr>
        <w:br/>
        <w:t xml:space="preserve">в общеобразовательных организациях, профессиональных образовательных организациях, расположенных на территории Пермского края «Выявление обучающихся с суицидальным риском, организация и проведение психолого-педагогического обследования (ППО) в 2023-2024 учебном году» </w:t>
      </w:r>
      <w:r w:rsidRPr="00CB1069">
        <w:rPr>
          <w:color w:val="000000"/>
          <w:sz w:val="28"/>
          <w:szCs w:val="28"/>
        </w:rPr>
        <w:br/>
        <w:t>(ГБУПК «ЦППМСП»  28 августа 2023 года);</w:t>
      </w:r>
      <w:proofErr w:type="gramEnd"/>
    </w:p>
    <w:p w:rsidR="00BC48C4" w:rsidRPr="00CB1069" w:rsidRDefault="00BC48C4" w:rsidP="00CB1069">
      <w:pPr>
        <w:pStyle w:val="a3"/>
        <w:numPr>
          <w:ilvl w:val="0"/>
          <w:numId w:val="45"/>
        </w:numPr>
        <w:tabs>
          <w:tab w:val="left" w:pos="142"/>
        </w:tabs>
        <w:spacing w:line="276" w:lineRule="auto"/>
        <w:ind w:left="-142" w:firstLine="0"/>
        <w:jc w:val="both"/>
        <w:rPr>
          <w:b/>
          <w:sz w:val="28"/>
          <w:szCs w:val="28"/>
        </w:rPr>
      </w:pPr>
      <w:r w:rsidRPr="00CB1069">
        <w:rPr>
          <w:sz w:val="28"/>
          <w:szCs w:val="28"/>
        </w:rPr>
        <w:t xml:space="preserve">семинар-совещание «Алгоритмы взаимодействия ГБУПК «ЦППМСП» </w:t>
      </w:r>
      <w:r w:rsidRPr="00CB1069">
        <w:rPr>
          <w:sz w:val="28"/>
          <w:szCs w:val="28"/>
        </w:rPr>
        <w:br/>
        <w:t xml:space="preserve">с образовательными организациями Пермского края по оказанию помощи детям </w:t>
      </w:r>
      <w:r w:rsidRPr="00CB1069">
        <w:rPr>
          <w:sz w:val="28"/>
          <w:szCs w:val="28"/>
        </w:rPr>
        <w:br/>
        <w:t>с ментальные нарушения, в том числе РАС» (30 августа 2023 г.);</w:t>
      </w:r>
    </w:p>
    <w:p w:rsidR="00BC48C4" w:rsidRPr="00CB1069" w:rsidRDefault="00BC48C4" w:rsidP="00CB1069">
      <w:pPr>
        <w:pStyle w:val="a3"/>
        <w:numPr>
          <w:ilvl w:val="0"/>
          <w:numId w:val="45"/>
        </w:numPr>
        <w:tabs>
          <w:tab w:val="left" w:pos="142"/>
        </w:tabs>
        <w:spacing w:line="276" w:lineRule="auto"/>
        <w:ind w:left="-142" w:firstLine="0"/>
        <w:jc w:val="both"/>
        <w:rPr>
          <w:b/>
          <w:sz w:val="28"/>
          <w:szCs w:val="28"/>
        </w:rPr>
      </w:pPr>
      <w:r w:rsidRPr="00CB1069">
        <w:rPr>
          <w:color w:val="000000"/>
          <w:sz w:val="28"/>
          <w:szCs w:val="28"/>
        </w:rPr>
        <w:t xml:space="preserve">вебинар на тему «Профилактика насилия в школьной среде </w:t>
      </w:r>
      <w:r w:rsidRPr="00CB1069">
        <w:rPr>
          <w:color w:val="000000"/>
          <w:sz w:val="28"/>
          <w:szCs w:val="28"/>
        </w:rPr>
        <w:br/>
        <w:t xml:space="preserve">в </w:t>
      </w:r>
      <w:proofErr w:type="gramStart"/>
      <w:r w:rsidRPr="00CB1069">
        <w:rPr>
          <w:color w:val="000000"/>
          <w:sz w:val="28"/>
          <w:szCs w:val="28"/>
        </w:rPr>
        <w:t>общеобразовательных</w:t>
      </w:r>
      <w:proofErr w:type="gramEnd"/>
      <w:r w:rsidRPr="00CB1069">
        <w:rPr>
          <w:color w:val="000000"/>
          <w:sz w:val="28"/>
          <w:szCs w:val="28"/>
        </w:rPr>
        <w:t xml:space="preserve"> организация Пермского края в 2023-2024 учебном году».(13 сентября 2023 г.).</w:t>
      </w:r>
    </w:p>
    <w:p w:rsidR="00BC48C4" w:rsidRPr="00CB1069" w:rsidRDefault="00BC48C4" w:rsidP="00CB1069">
      <w:pPr>
        <w:pStyle w:val="a3"/>
        <w:tabs>
          <w:tab w:val="left" w:pos="142"/>
        </w:tabs>
        <w:spacing w:line="276" w:lineRule="auto"/>
        <w:ind w:left="-142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Организованы родительские часы для родителей:</w:t>
      </w:r>
    </w:p>
    <w:p w:rsidR="00BC48C4" w:rsidRPr="00CB1069" w:rsidRDefault="00BC48C4" w:rsidP="00CB1069">
      <w:pPr>
        <w:pStyle w:val="a3"/>
        <w:tabs>
          <w:tab w:val="left" w:pos="142"/>
        </w:tabs>
        <w:spacing w:line="276" w:lineRule="auto"/>
        <w:ind w:left="-142"/>
        <w:jc w:val="both"/>
        <w:rPr>
          <w:color w:val="000000"/>
          <w:sz w:val="28"/>
          <w:szCs w:val="28"/>
        </w:rPr>
      </w:pPr>
      <w:r w:rsidRPr="00CB1069">
        <w:rPr>
          <w:color w:val="000000"/>
          <w:sz w:val="28"/>
          <w:szCs w:val="28"/>
        </w:rPr>
        <w:t>- «Как мотивировать ребенка учиться?» (05.09.23г.);</w:t>
      </w:r>
    </w:p>
    <w:p w:rsidR="00BC48C4" w:rsidRPr="00CB1069" w:rsidRDefault="00BC48C4" w:rsidP="00CB1069">
      <w:pPr>
        <w:pStyle w:val="Standard"/>
        <w:spacing w:line="276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06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CB1069">
        <w:rPr>
          <w:rFonts w:ascii="Times New Roman" w:hAnsi="Times New Roman" w:cs="Times New Roman"/>
          <w:color w:val="000000"/>
          <w:sz w:val="28"/>
          <w:szCs w:val="28"/>
        </w:rPr>
        <w:t xml:space="preserve">«Ребенок постоянно отвлекается и не может усидеть на месте? Что делать?» (12.09.23г.); </w:t>
      </w:r>
    </w:p>
    <w:p w:rsidR="00BC48C4" w:rsidRPr="00CB1069" w:rsidRDefault="00BC48C4" w:rsidP="00CB1069">
      <w:pPr>
        <w:pStyle w:val="Standard"/>
        <w:spacing w:line="276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06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«Постановка звуков «с», «</w:t>
      </w:r>
      <w:proofErr w:type="spellStart"/>
      <w:r w:rsidRPr="00CB106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B1069">
        <w:rPr>
          <w:rFonts w:ascii="Times New Roman" w:hAnsi="Times New Roman" w:cs="Times New Roman"/>
          <w:color w:val="000000"/>
          <w:sz w:val="28"/>
          <w:szCs w:val="28"/>
        </w:rPr>
        <w:t>», «ж», «</w:t>
      </w:r>
      <w:proofErr w:type="spellStart"/>
      <w:r w:rsidRPr="00CB1069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CB1069">
        <w:rPr>
          <w:rFonts w:ascii="Times New Roman" w:hAnsi="Times New Roman" w:cs="Times New Roman"/>
          <w:color w:val="000000"/>
          <w:sz w:val="28"/>
          <w:szCs w:val="28"/>
        </w:rPr>
        <w:t>» и их исправление в домашних условиях»</w:t>
      </w:r>
      <w:r w:rsidRPr="00CB1069">
        <w:rPr>
          <w:rFonts w:ascii="Times New Roman" w:hAnsi="Times New Roman" w:cs="Times New Roman"/>
          <w:sz w:val="28"/>
          <w:szCs w:val="28"/>
        </w:rPr>
        <w:t xml:space="preserve"> (</w:t>
      </w:r>
      <w:r w:rsidRPr="00CB1069">
        <w:rPr>
          <w:rFonts w:ascii="Times New Roman" w:hAnsi="Times New Roman" w:cs="Times New Roman"/>
          <w:color w:val="000000"/>
          <w:sz w:val="28"/>
          <w:szCs w:val="28"/>
        </w:rPr>
        <w:t>26.09.23г.).</w:t>
      </w:r>
    </w:p>
    <w:p w:rsidR="00BC48C4" w:rsidRPr="00CB1069" w:rsidRDefault="00BC48C4" w:rsidP="00CB1069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069">
        <w:rPr>
          <w:rFonts w:ascii="Times New Roman" w:hAnsi="Times New Roman" w:cs="Times New Roman"/>
          <w:b/>
          <w:sz w:val="28"/>
          <w:szCs w:val="28"/>
        </w:rPr>
        <w:t>Организованы Курсы повышения квалификации:</w:t>
      </w:r>
    </w:p>
    <w:p w:rsidR="00BC48C4" w:rsidRPr="00CB1069" w:rsidRDefault="00BC48C4" w:rsidP="00CB1069">
      <w:pPr>
        <w:pStyle w:val="Standard"/>
        <w:numPr>
          <w:ilvl w:val="0"/>
          <w:numId w:val="46"/>
        </w:numPr>
        <w:tabs>
          <w:tab w:val="left" w:pos="567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069">
        <w:rPr>
          <w:rFonts w:ascii="Times New Roman" w:hAnsi="Times New Roman" w:cs="Times New Roman"/>
          <w:color w:val="000000"/>
          <w:sz w:val="28"/>
          <w:szCs w:val="28"/>
        </w:rPr>
        <w:t xml:space="preserve">  «Алгоритмы межведомственного взаимодействия в деятельности субъектов системы профилактики правонарушений несовершеннолетних: уровень образовательной организации» </w:t>
      </w:r>
      <w:r w:rsidRPr="00CB1069">
        <w:rPr>
          <w:rFonts w:ascii="Times New Roman" w:hAnsi="Times New Roman" w:cs="Times New Roman"/>
          <w:sz w:val="28"/>
          <w:szCs w:val="28"/>
        </w:rPr>
        <w:t>(</w:t>
      </w:r>
      <w:r w:rsidRPr="00CB1069">
        <w:rPr>
          <w:rFonts w:ascii="Times New Roman" w:hAnsi="Times New Roman" w:cs="Times New Roman"/>
          <w:color w:val="000000"/>
          <w:sz w:val="28"/>
          <w:szCs w:val="28"/>
        </w:rPr>
        <w:t>36 академических часов, с 18 по 28 сентября 2023 года);</w:t>
      </w:r>
    </w:p>
    <w:p w:rsidR="00BC48C4" w:rsidRPr="00CB1069" w:rsidRDefault="00BC48C4" w:rsidP="00CB1069">
      <w:pPr>
        <w:pStyle w:val="Standard"/>
        <w:numPr>
          <w:ilvl w:val="0"/>
          <w:numId w:val="4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069">
        <w:rPr>
          <w:rFonts w:ascii="Times New Roman" w:hAnsi="Times New Roman" w:cs="Times New Roman"/>
          <w:color w:val="000000"/>
          <w:sz w:val="28"/>
          <w:szCs w:val="28"/>
        </w:rPr>
        <w:t>«Организация педагогического наблюдения с целью раннего выявления</w:t>
      </w:r>
      <w:r w:rsidRPr="00CB1069">
        <w:rPr>
          <w:rFonts w:ascii="Times New Roman" w:hAnsi="Times New Roman" w:cs="Times New Roman"/>
          <w:sz w:val="28"/>
          <w:szCs w:val="28"/>
        </w:rPr>
        <w:br/>
      </w:r>
      <w:r w:rsidRPr="00CB1069">
        <w:rPr>
          <w:rFonts w:ascii="Times New Roman" w:hAnsi="Times New Roman" w:cs="Times New Roman"/>
          <w:color w:val="000000"/>
          <w:sz w:val="28"/>
          <w:szCs w:val="28"/>
        </w:rPr>
        <w:t xml:space="preserve">детского и семейного неблагополучия» (40 часов, с </w:t>
      </w:r>
      <w:r w:rsidRPr="00CB1069">
        <w:rPr>
          <w:rFonts w:ascii="Times New Roman" w:hAnsi="Times New Roman" w:cs="Times New Roman"/>
          <w:sz w:val="28"/>
          <w:szCs w:val="28"/>
        </w:rPr>
        <w:t xml:space="preserve"> 22.09 по 3.10.2023 г.);</w:t>
      </w:r>
    </w:p>
    <w:p w:rsidR="00BC48C4" w:rsidRPr="00CB1069" w:rsidRDefault="00BC48C4" w:rsidP="00CB1069">
      <w:pPr>
        <w:pStyle w:val="Standard"/>
        <w:numPr>
          <w:ilvl w:val="0"/>
          <w:numId w:val="4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069">
        <w:rPr>
          <w:rFonts w:ascii="Times New Roman" w:hAnsi="Times New Roman" w:cs="Times New Roman"/>
          <w:color w:val="000000"/>
          <w:sz w:val="28"/>
          <w:szCs w:val="28"/>
        </w:rPr>
        <w:t>«Суицидальная настороженность учителя: базовые навыки кризисного</w:t>
      </w:r>
      <w:r w:rsidRPr="00CB1069">
        <w:rPr>
          <w:rFonts w:ascii="Times New Roman" w:hAnsi="Times New Roman" w:cs="Times New Roman"/>
          <w:sz w:val="28"/>
          <w:szCs w:val="28"/>
        </w:rPr>
        <w:br/>
      </w:r>
      <w:r w:rsidRPr="00CB1069">
        <w:rPr>
          <w:rFonts w:ascii="Times New Roman" w:hAnsi="Times New Roman" w:cs="Times New Roman"/>
          <w:color w:val="000000"/>
          <w:sz w:val="28"/>
          <w:szCs w:val="28"/>
        </w:rPr>
        <w:t xml:space="preserve">наблюдения и диагностической беседы для выявления суицидальных рисков» </w:t>
      </w:r>
      <w:r w:rsidRPr="00CB1069">
        <w:rPr>
          <w:rFonts w:ascii="Times New Roman" w:hAnsi="Times New Roman" w:cs="Times New Roman"/>
          <w:color w:val="000000"/>
          <w:sz w:val="28"/>
          <w:szCs w:val="28"/>
        </w:rPr>
        <w:br/>
        <w:t>(40 часов</w:t>
      </w:r>
      <w:r w:rsidRPr="00CB1069">
        <w:rPr>
          <w:rFonts w:ascii="Times New Roman" w:hAnsi="Times New Roman" w:cs="Times New Roman"/>
          <w:sz w:val="28"/>
          <w:szCs w:val="28"/>
        </w:rPr>
        <w:t xml:space="preserve">, </w:t>
      </w:r>
      <w:r w:rsidRPr="00CB1069">
        <w:rPr>
          <w:rFonts w:ascii="Times New Roman" w:hAnsi="Times New Roman" w:cs="Times New Roman"/>
          <w:color w:val="000000"/>
          <w:sz w:val="28"/>
          <w:szCs w:val="28"/>
        </w:rPr>
        <w:t>организатор:</w:t>
      </w:r>
      <w:proofErr w:type="gramEnd"/>
      <w:r w:rsidRPr="00CB10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B1069">
        <w:rPr>
          <w:rFonts w:ascii="Times New Roman" w:hAnsi="Times New Roman" w:cs="Times New Roman"/>
          <w:color w:val="000000"/>
          <w:sz w:val="28"/>
          <w:szCs w:val="28"/>
        </w:rPr>
        <w:t xml:space="preserve">АНО ДПО «ОЦ Каменный город», </w:t>
      </w:r>
      <w:r w:rsidRPr="00CB10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</w:t>
      </w:r>
      <w:r w:rsidRPr="00CB1069">
        <w:rPr>
          <w:rFonts w:ascii="Times New Roman" w:hAnsi="Times New Roman" w:cs="Times New Roman"/>
          <w:sz w:val="28"/>
          <w:szCs w:val="28"/>
        </w:rPr>
        <w:t xml:space="preserve"> 22.09 по 3.10.2023 г.)</w:t>
      </w:r>
      <w:proofErr w:type="gramEnd"/>
    </w:p>
    <w:p w:rsidR="00BC48C4" w:rsidRPr="00CB1069" w:rsidRDefault="00BC48C4" w:rsidP="00CB1069">
      <w:pPr>
        <w:tabs>
          <w:tab w:val="left" w:pos="0"/>
          <w:tab w:val="left" w:pos="426"/>
        </w:tabs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ab/>
        <w:t xml:space="preserve">На совещании руководителей образовательных организаций, </w:t>
      </w:r>
      <w:r w:rsidRPr="00CB1069">
        <w:rPr>
          <w:sz w:val="28"/>
          <w:szCs w:val="28"/>
        </w:rPr>
        <w:br/>
        <w:t xml:space="preserve">были освещены такие вопросы как: «Анализ правонарушений несовершеннолетних общеобразовательных организаций за  8 месяцев 2023 год», </w:t>
      </w:r>
    </w:p>
    <w:p w:rsidR="00BC48C4" w:rsidRPr="00CB1069" w:rsidRDefault="00BC48C4" w:rsidP="00CB1069">
      <w:pPr>
        <w:tabs>
          <w:tab w:val="left" w:pos="0"/>
          <w:tab w:val="left" w:pos="426"/>
        </w:tabs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«Анализ правонарушений, совершенных несовершеннолетними, связанными </w:t>
      </w:r>
      <w:r w:rsidRPr="00CB1069">
        <w:rPr>
          <w:sz w:val="28"/>
          <w:szCs w:val="28"/>
        </w:rPr>
        <w:br/>
        <w:t>с употреблением ПАВ за 8 месяцев 2023 года»</w:t>
      </w:r>
    </w:p>
    <w:p w:rsidR="00BC48C4" w:rsidRPr="00CB1069" w:rsidRDefault="00BC48C4" w:rsidP="00CB1069">
      <w:pPr>
        <w:tabs>
          <w:tab w:val="left" w:pos="0"/>
          <w:tab w:val="left" w:pos="142"/>
          <w:tab w:val="left" w:pos="426"/>
        </w:tabs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ab/>
      </w:r>
      <w:r w:rsidRPr="00CB1069">
        <w:rPr>
          <w:sz w:val="28"/>
          <w:szCs w:val="28"/>
        </w:rPr>
        <w:tab/>
        <w:t xml:space="preserve">Согласно ст. 14 п.5 Федерального закона от 24.06.1999г. № 120-ФЗ </w:t>
      </w:r>
      <w:r w:rsidRPr="00CB1069">
        <w:rPr>
          <w:sz w:val="28"/>
          <w:szCs w:val="28"/>
        </w:rPr>
        <w:br/>
        <w:t xml:space="preserve">«Об основах системы профилактики безнадзорности и правонарушений </w:t>
      </w:r>
      <w:r w:rsidRPr="00CB1069">
        <w:rPr>
          <w:sz w:val="28"/>
          <w:szCs w:val="28"/>
        </w:rPr>
        <w:br/>
        <w:t xml:space="preserve">несовершеннолетних» специалистами отдела психолого-педагогического </w:t>
      </w:r>
      <w:r w:rsidRPr="00CB1069">
        <w:rPr>
          <w:sz w:val="28"/>
          <w:szCs w:val="28"/>
        </w:rPr>
        <w:br/>
        <w:t xml:space="preserve">сопровождения были направлены в образовательные организации </w:t>
      </w:r>
      <w:r w:rsidRPr="00CB1069">
        <w:rPr>
          <w:sz w:val="28"/>
          <w:szCs w:val="28"/>
        </w:rPr>
        <w:br/>
        <w:t>8 методических пособия (рекомендации, информационные материалы):</w:t>
      </w:r>
    </w:p>
    <w:p w:rsidR="00BC48C4" w:rsidRPr="00CB1069" w:rsidRDefault="00BC48C4" w:rsidP="00CB1069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9">
        <w:rPr>
          <w:rFonts w:ascii="Times New Roman" w:hAnsi="Times New Roman" w:cs="Times New Roman"/>
          <w:sz w:val="28"/>
          <w:szCs w:val="28"/>
        </w:rPr>
        <w:t xml:space="preserve">- Рекомендации по проведению в образовательных организациях </w:t>
      </w:r>
      <w:r w:rsidRPr="00CB1069">
        <w:rPr>
          <w:rFonts w:ascii="Times New Roman" w:hAnsi="Times New Roman" w:cs="Times New Roman"/>
          <w:sz w:val="28"/>
          <w:szCs w:val="28"/>
        </w:rPr>
        <w:br/>
        <w:t xml:space="preserve">с </w:t>
      </w:r>
      <w:proofErr w:type="gramStart"/>
      <w:r w:rsidRPr="00CB106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B1069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мероприятий, направленных </w:t>
      </w:r>
      <w:r w:rsidRPr="00CB1069">
        <w:rPr>
          <w:rFonts w:ascii="Times New Roman" w:hAnsi="Times New Roman" w:cs="Times New Roman"/>
          <w:sz w:val="28"/>
          <w:szCs w:val="28"/>
        </w:rPr>
        <w:br/>
        <w:t>на формирование у них позитивного мышления, принципов здорового образа жизни, предупреждение суицидального поведения;</w:t>
      </w:r>
    </w:p>
    <w:p w:rsidR="00BC48C4" w:rsidRPr="00CB1069" w:rsidRDefault="00BC48C4" w:rsidP="00CB1069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9">
        <w:rPr>
          <w:rFonts w:ascii="Times New Roman" w:hAnsi="Times New Roman" w:cs="Times New Roman"/>
          <w:sz w:val="28"/>
          <w:szCs w:val="28"/>
        </w:rPr>
        <w:t xml:space="preserve">- АЛГОРИТМ сопровождения в дошкольных образовательных, общеобразовательных, профессиональных образовательных организациях </w:t>
      </w:r>
      <w:r w:rsidRPr="00CB1069">
        <w:rPr>
          <w:rFonts w:ascii="Times New Roman" w:hAnsi="Times New Roman" w:cs="Times New Roman"/>
          <w:sz w:val="28"/>
          <w:szCs w:val="28"/>
        </w:rPr>
        <w:br/>
        <w:t>и образовательных организациях высшего образования детей ветеранов (участников) специальной военной операции, обучающихся в соответствующих организациях, в целях оказания таким детям необходимой помощи, в том числе психологической;</w:t>
      </w:r>
    </w:p>
    <w:p w:rsidR="00BC48C4" w:rsidRPr="00CB1069" w:rsidRDefault="00BC48C4" w:rsidP="00CB1069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9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для педагогов-психологов и социальных педагогов образовательных организаций по проведению профилактической работы </w:t>
      </w:r>
      <w:r w:rsidRPr="00CB1069">
        <w:rPr>
          <w:rFonts w:ascii="Times New Roman" w:hAnsi="Times New Roman" w:cs="Times New Roman"/>
          <w:sz w:val="28"/>
          <w:szCs w:val="28"/>
        </w:rPr>
        <w:br/>
        <w:t>с несовершеннолетними, склонными к суицидальному поведению;</w:t>
      </w:r>
    </w:p>
    <w:p w:rsidR="00BC48C4" w:rsidRPr="00CB1069" w:rsidRDefault="00BC48C4" w:rsidP="00CB1069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9">
        <w:rPr>
          <w:rFonts w:ascii="Times New Roman" w:hAnsi="Times New Roman" w:cs="Times New Roman"/>
          <w:sz w:val="28"/>
          <w:szCs w:val="28"/>
        </w:rPr>
        <w:t>- Методические рекомендации по проведению комплекса мероприятий, направленных на организацию превентивной деятельности по различным видам деструктивного поведения несовершеннолетних (самовольное нанесение надписей и графических изображений на фасады зданий и сооружений);</w:t>
      </w:r>
    </w:p>
    <w:p w:rsidR="00BC48C4" w:rsidRPr="00CB1069" w:rsidRDefault="00BC48C4" w:rsidP="00CB1069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9">
        <w:rPr>
          <w:rFonts w:ascii="Times New Roman" w:hAnsi="Times New Roman" w:cs="Times New Roman"/>
          <w:sz w:val="28"/>
          <w:szCs w:val="28"/>
        </w:rPr>
        <w:lastRenderedPageBreak/>
        <w:t>- Методические материалы для проведения специалистами системы профилактики бесед, направленных на формирование навыков критической оценки информации;</w:t>
      </w:r>
    </w:p>
    <w:p w:rsidR="00BC48C4" w:rsidRPr="00CB1069" w:rsidRDefault="00BC48C4" w:rsidP="00CB1069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069">
        <w:rPr>
          <w:rFonts w:ascii="Times New Roman" w:hAnsi="Times New Roman" w:cs="Times New Roman"/>
          <w:sz w:val="28"/>
          <w:szCs w:val="28"/>
        </w:rPr>
        <w:t xml:space="preserve">- Методические рекомендации «Профилактика </w:t>
      </w:r>
      <w:proofErr w:type="spellStart"/>
      <w:r w:rsidRPr="00CB106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CB1069">
        <w:rPr>
          <w:rFonts w:ascii="Times New Roman" w:hAnsi="Times New Roman" w:cs="Times New Roman"/>
          <w:sz w:val="28"/>
          <w:szCs w:val="28"/>
        </w:rPr>
        <w:t xml:space="preserve"> поведения обучающихся в образовательных организациях: психолого-педагогический скрининг и формирование благоприятного социально-психологического климата»;</w:t>
      </w:r>
      <w:proofErr w:type="gramEnd"/>
    </w:p>
    <w:p w:rsidR="00BC48C4" w:rsidRPr="00CB1069" w:rsidRDefault="00BC48C4" w:rsidP="00CB1069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9">
        <w:rPr>
          <w:rFonts w:ascii="Times New Roman" w:hAnsi="Times New Roman" w:cs="Times New Roman"/>
          <w:sz w:val="28"/>
          <w:szCs w:val="28"/>
        </w:rPr>
        <w:t xml:space="preserve">- Памятка для педагогов «Простые правила» профилактика употребления табака и иной </w:t>
      </w:r>
      <w:proofErr w:type="spellStart"/>
      <w:r w:rsidRPr="00CB1069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CB1069">
        <w:rPr>
          <w:rFonts w:ascii="Times New Roman" w:hAnsi="Times New Roman" w:cs="Times New Roman"/>
          <w:sz w:val="28"/>
          <w:szCs w:val="28"/>
        </w:rPr>
        <w:t xml:space="preserve"> продукции среди обучающихся от ФГБУ «Центр защиты и интересов детей»;</w:t>
      </w:r>
    </w:p>
    <w:p w:rsidR="00BC48C4" w:rsidRPr="00CB1069" w:rsidRDefault="00BC48C4" w:rsidP="00CB1069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9">
        <w:rPr>
          <w:rFonts w:ascii="Times New Roman" w:hAnsi="Times New Roman" w:cs="Times New Roman"/>
          <w:sz w:val="28"/>
          <w:szCs w:val="28"/>
        </w:rPr>
        <w:t xml:space="preserve">- Информационные материалы, предназначенные для информирования </w:t>
      </w:r>
      <w:r w:rsidRPr="00CB1069">
        <w:rPr>
          <w:rFonts w:ascii="Times New Roman" w:hAnsi="Times New Roman" w:cs="Times New Roman"/>
          <w:sz w:val="28"/>
          <w:szCs w:val="28"/>
        </w:rPr>
        <w:br/>
        <w:t xml:space="preserve">об административной и иной ответственности за нарушение установленного федеральным законодательством запрета курения табака, потребления </w:t>
      </w:r>
      <w:proofErr w:type="spellStart"/>
      <w:r w:rsidRPr="00CB1069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CB1069">
        <w:rPr>
          <w:rFonts w:ascii="Times New Roman" w:hAnsi="Times New Roman" w:cs="Times New Roman"/>
          <w:sz w:val="28"/>
          <w:szCs w:val="28"/>
        </w:rPr>
        <w:t xml:space="preserve"> продукции или использования кальянов на территориях </w:t>
      </w:r>
      <w:r w:rsidRPr="00CB1069">
        <w:rPr>
          <w:rFonts w:ascii="Times New Roman" w:hAnsi="Times New Roman" w:cs="Times New Roman"/>
          <w:sz w:val="28"/>
          <w:szCs w:val="28"/>
        </w:rPr>
        <w:br/>
        <w:t xml:space="preserve">и в помещениях, предназначенных для оказания </w:t>
      </w:r>
      <w:proofErr w:type="spellStart"/>
      <w:r w:rsidRPr="00CB1069">
        <w:rPr>
          <w:rFonts w:ascii="Times New Roman" w:hAnsi="Times New Roman" w:cs="Times New Roman"/>
          <w:sz w:val="28"/>
          <w:szCs w:val="28"/>
        </w:rPr>
        <w:t>образовательныхуслуг</w:t>
      </w:r>
      <w:proofErr w:type="spellEnd"/>
      <w:r w:rsidRPr="00CB1069">
        <w:rPr>
          <w:rFonts w:ascii="Times New Roman" w:hAnsi="Times New Roman" w:cs="Times New Roman"/>
          <w:sz w:val="28"/>
          <w:szCs w:val="28"/>
        </w:rPr>
        <w:t xml:space="preserve"> </w:t>
      </w:r>
      <w:r w:rsidRPr="00CB1069">
        <w:rPr>
          <w:rFonts w:ascii="Times New Roman" w:hAnsi="Times New Roman" w:cs="Times New Roman"/>
          <w:sz w:val="28"/>
          <w:szCs w:val="28"/>
        </w:rPr>
        <w:br/>
        <w:t>от Министерства образования и науки ПК;</w:t>
      </w:r>
    </w:p>
    <w:p w:rsidR="00BC48C4" w:rsidRPr="00CB1069" w:rsidRDefault="00BC48C4" w:rsidP="00CB1069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9">
        <w:rPr>
          <w:rFonts w:ascii="Times New Roman" w:hAnsi="Times New Roman" w:cs="Times New Roman"/>
          <w:sz w:val="28"/>
          <w:szCs w:val="28"/>
        </w:rPr>
        <w:t xml:space="preserve">- Видеоролик «Легкие деньги» о несовершеннолетних, осужденных за участие </w:t>
      </w:r>
      <w:r w:rsidRPr="00CB1069">
        <w:rPr>
          <w:rFonts w:ascii="Times New Roman" w:hAnsi="Times New Roman" w:cs="Times New Roman"/>
          <w:sz w:val="28"/>
          <w:szCs w:val="28"/>
        </w:rPr>
        <w:br/>
        <w:t xml:space="preserve">в распространении наркотических средств и психотропных веществ </w:t>
      </w:r>
      <w:r w:rsidRPr="00CB1069">
        <w:rPr>
          <w:rFonts w:ascii="Times New Roman" w:hAnsi="Times New Roman" w:cs="Times New Roman"/>
          <w:sz w:val="28"/>
          <w:szCs w:val="28"/>
        </w:rPr>
        <w:br/>
        <w:t xml:space="preserve">и отбывающих наказание в Пермской воспитательной колонии </w:t>
      </w:r>
      <w:r w:rsidRPr="00CB1069">
        <w:rPr>
          <w:rFonts w:ascii="Times New Roman" w:hAnsi="Times New Roman" w:cs="Times New Roman"/>
          <w:sz w:val="28"/>
          <w:szCs w:val="28"/>
        </w:rPr>
        <w:br/>
        <w:t>от ГБ МВД России по Пермскому краю.</w:t>
      </w:r>
    </w:p>
    <w:p w:rsidR="00BC48C4" w:rsidRPr="00CB1069" w:rsidRDefault="00BC48C4" w:rsidP="00CB1069">
      <w:pPr>
        <w:spacing w:line="276" w:lineRule="auto"/>
        <w:ind w:firstLine="425"/>
        <w:jc w:val="both"/>
        <w:rPr>
          <w:sz w:val="28"/>
          <w:szCs w:val="28"/>
          <w:u w:val="single"/>
        </w:rPr>
      </w:pPr>
      <w:r w:rsidRPr="00CB1069">
        <w:rPr>
          <w:sz w:val="28"/>
          <w:szCs w:val="28"/>
          <w:u w:val="single"/>
        </w:rPr>
        <w:t>За 9 месяцев 2023 года совершено:</w:t>
      </w:r>
    </w:p>
    <w:p w:rsidR="00BC48C4" w:rsidRPr="00CB1069" w:rsidRDefault="00BC48C4" w:rsidP="00CB1069">
      <w:pPr>
        <w:spacing w:line="276" w:lineRule="auto"/>
        <w:ind w:firstLine="425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- 8(АППГ –22) преступлений</w:t>
      </w:r>
      <w:r w:rsidR="00F67254">
        <w:rPr>
          <w:sz w:val="28"/>
          <w:szCs w:val="28"/>
        </w:rPr>
        <w:t xml:space="preserve"> </w:t>
      </w:r>
      <w:r w:rsidRPr="00CB1069">
        <w:rPr>
          <w:sz w:val="28"/>
          <w:szCs w:val="28"/>
        </w:rPr>
        <w:t>совершено несовершеннолетними. Снижение на 63%. Преступления совершили 6обучающихся образовательных организаций, из них 4 несовершеннолетних обучаются по адаптивной программе.</w:t>
      </w:r>
    </w:p>
    <w:p w:rsidR="00BC48C4" w:rsidRPr="00CB1069" w:rsidRDefault="00BC48C4" w:rsidP="00CB1069">
      <w:pPr>
        <w:spacing w:line="276" w:lineRule="auto"/>
        <w:ind w:firstLine="425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- 6 (АППГ - 10) общественно-опасных деяний, из них 3 совершено </w:t>
      </w:r>
      <w:r w:rsidRPr="00CB1069">
        <w:rPr>
          <w:sz w:val="28"/>
          <w:szCs w:val="28"/>
        </w:rPr>
        <w:br/>
        <w:t>группой лиц,  снижение на 40%;</w:t>
      </w:r>
    </w:p>
    <w:p w:rsidR="00BC48C4" w:rsidRPr="00CB1069" w:rsidRDefault="00BC48C4" w:rsidP="00CB1069">
      <w:pPr>
        <w:spacing w:line="276" w:lineRule="auto"/>
        <w:ind w:firstLine="425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- 46 (АППГ – 64) административных правонарушений, снижение на 28%.</w:t>
      </w:r>
    </w:p>
    <w:p w:rsidR="00BC48C4" w:rsidRPr="00CB1069" w:rsidRDefault="00BC48C4" w:rsidP="00CB1069">
      <w:pPr>
        <w:pStyle w:val="a8"/>
        <w:spacing w:before="0" w:beforeAutospacing="0" w:after="0" w:afterAutospacing="0" w:line="276" w:lineRule="auto"/>
        <w:ind w:firstLine="425"/>
        <w:jc w:val="both"/>
        <w:rPr>
          <w:rStyle w:val="c2"/>
          <w:bCs/>
          <w:color w:val="000000"/>
          <w:sz w:val="28"/>
          <w:szCs w:val="28"/>
        </w:rPr>
      </w:pPr>
      <w:proofErr w:type="gramStart"/>
      <w:r w:rsidRPr="00CB1069">
        <w:rPr>
          <w:sz w:val="28"/>
          <w:szCs w:val="28"/>
        </w:rPr>
        <w:t xml:space="preserve">В отношении данных несовершеннолетних ведется профилактическая </w:t>
      </w:r>
      <w:r w:rsidRPr="00CB1069">
        <w:rPr>
          <w:sz w:val="28"/>
          <w:szCs w:val="28"/>
        </w:rPr>
        <w:br/>
        <w:t>работа (</w:t>
      </w:r>
      <w:r w:rsidRPr="00CB1069">
        <w:rPr>
          <w:rStyle w:val="c2"/>
          <w:bCs/>
          <w:color w:val="000000"/>
          <w:sz w:val="28"/>
          <w:szCs w:val="28"/>
        </w:rPr>
        <w:t>диагностическая деятельность</w:t>
      </w:r>
      <w:r w:rsidRPr="00CB1069">
        <w:rPr>
          <w:rStyle w:val="c2"/>
          <w:color w:val="000000"/>
          <w:sz w:val="28"/>
          <w:szCs w:val="28"/>
        </w:rPr>
        <w:t xml:space="preserve">, </w:t>
      </w:r>
      <w:r w:rsidRPr="00CB1069">
        <w:rPr>
          <w:rStyle w:val="c2"/>
          <w:bCs/>
          <w:color w:val="000000"/>
          <w:sz w:val="28"/>
          <w:szCs w:val="28"/>
        </w:rPr>
        <w:t>индивидуально-коррекционная работа, работа с семьей, взаимодействие с заинтересованными организациями, информационная, организационно-методическая деятельность, правовое просвещение обучающихся с привлечением субъектов профилактики).</w:t>
      </w:r>
      <w:proofErr w:type="gramEnd"/>
    </w:p>
    <w:p w:rsidR="00BC48C4" w:rsidRPr="00CB1069" w:rsidRDefault="00BC48C4" w:rsidP="00CB1069">
      <w:pPr>
        <w:spacing w:line="276" w:lineRule="auto"/>
        <w:ind w:firstLine="708"/>
        <w:jc w:val="both"/>
        <w:rPr>
          <w:sz w:val="28"/>
          <w:szCs w:val="28"/>
        </w:rPr>
      </w:pPr>
      <w:r w:rsidRPr="00CB1069">
        <w:rPr>
          <w:sz w:val="28"/>
          <w:szCs w:val="28"/>
          <w:u w:val="single"/>
        </w:rPr>
        <w:t xml:space="preserve">Организация работы по выявлению и учету несовершеннолетних, совершающих преступления, правонарушения, иные антиобщественные  действия </w:t>
      </w:r>
      <w:r w:rsidRPr="00CB1069">
        <w:rPr>
          <w:sz w:val="28"/>
          <w:szCs w:val="28"/>
        </w:rPr>
        <w:t xml:space="preserve">осуществляется в соответствии с Порядком по выявлению детского </w:t>
      </w:r>
      <w:r w:rsidRPr="00CB1069">
        <w:rPr>
          <w:sz w:val="28"/>
          <w:szCs w:val="28"/>
        </w:rPr>
        <w:br/>
        <w:t xml:space="preserve">и семейного неблагополучия и организации работы по его коррекции, утвержденного постановлением Правительства Пермского края от 26 ноября 2018 г. № 736-п. С целью организации работы </w:t>
      </w:r>
      <w:r w:rsidRPr="00CB1069">
        <w:rPr>
          <w:b/>
          <w:sz w:val="28"/>
          <w:szCs w:val="28"/>
        </w:rPr>
        <w:t>по ведомственному контролю</w:t>
      </w:r>
      <w:r w:rsidRPr="00CB1069">
        <w:rPr>
          <w:sz w:val="28"/>
          <w:szCs w:val="28"/>
        </w:rPr>
        <w:t xml:space="preserve"> Управлением образования Нытвенского городского округа за 3 квартал </w:t>
      </w:r>
      <w:r w:rsidRPr="00CB1069">
        <w:rPr>
          <w:sz w:val="28"/>
          <w:szCs w:val="28"/>
        </w:rPr>
        <w:br/>
        <w:t>2023 года проведена следующая работа:</w:t>
      </w:r>
    </w:p>
    <w:p w:rsidR="00BC48C4" w:rsidRPr="00CB1069" w:rsidRDefault="00BC48C4" w:rsidP="00CB1069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B1069">
        <w:rPr>
          <w:sz w:val="28"/>
          <w:szCs w:val="28"/>
        </w:rPr>
        <w:lastRenderedPageBreak/>
        <w:t xml:space="preserve">Согласно срокам, прописанным в Порядке ведомственного </w:t>
      </w:r>
      <w:proofErr w:type="gramStart"/>
      <w:r w:rsidRPr="00CB1069">
        <w:rPr>
          <w:sz w:val="28"/>
          <w:szCs w:val="28"/>
        </w:rPr>
        <w:t>контроля деятельности субъектов системы профилактики детского</w:t>
      </w:r>
      <w:proofErr w:type="gramEnd"/>
      <w:r w:rsidRPr="00CB1069">
        <w:rPr>
          <w:sz w:val="28"/>
          <w:szCs w:val="28"/>
        </w:rPr>
        <w:t xml:space="preserve"> и семейного неблагополучия на территории Нытвенского муниципального района, всеми образовательными организациями округа в Управление образования направлены Аналитические справки по оценке </w:t>
      </w:r>
      <w:r w:rsidRPr="00CB1069">
        <w:rPr>
          <w:b/>
          <w:bCs/>
          <w:sz w:val="28"/>
          <w:szCs w:val="28"/>
        </w:rPr>
        <w:t>эффективности</w:t>
      </w:r>
      <w:r w:rsidRPr="00CB1069">
        <w:rPr>
          <w:bCs/>
          <w:sz w:val="28"/>
          <w:szCs w:val="28"/>
        </w:rPr>
        <w:t xml:space="preserve"> работы по профилактике детского и семейного неблагополучия за </w:t>
      </w:r>
      <w:r w:rsidRPr="00CB1069">
        <w:rPr>
          <w:bCs/>
          <w:sz w:val="28"/>
          <w:szCs w:val="28"/>
          <w:lang w:val="en-US"/>
        </w:rPr>
        <w:t>III</w:t>
      </w:r>
      <w:r w:rsidRPr="00CB1069">
        <w:rPr>
          <w:bCs/>
          <w:sz w:val="28"/>
          <w:szCs w:val="28"/>
        </w:rPr>
        <w:t xml:space="preserve"> квартал 2023 года. </w:t>
      </w:r>
    </w:p>
    <w:p w:rsidR="00BC48C4" w:rsidRPr="00CB1069" w:rsidRDefault="00BC48C4" w:rsidP="00CB1069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Согласно срокам, прописанным в Порядке ведомственного </w:t>
      </w:r>
      <w:proofErr w:type="gramStart"/>
      <w:r w:rsidRPr="00CB1069">
        <w:rPr>
          <w:sz w:val="28"/>
          <w:szCs w:val="28"/>
        </w:rPr>
        <w:t>контроля деятельности субъектов системы профилактики детского</w:t>
      </w:r>
      <w:proofErr w:type="gramEnd"/>
      <w:r w:rsidRPr="00CB1069">
        <w:rPr>
          <w:sz w:val="28"/>
          <w:szCs w:val="28"/>
        </w:rPr>
        <w:t xml:space="preserve"> и семейного неблагополучия на территории Нытвенского городского округа, специалистом Управления образования обобщается информация по предоставленным Аналитическим справкам от образовательных организаций </w:t>
      </w:r>
      <w:proofErr w:type="spellStart"/>
      <w:r w:rsidRPr="00CB1069">
        <w:rPr>
          <w:sz w:val="28"/>
          <w:szCs w:val="28"/>
        </w:rPr>
        <w:t>пооценке</w:t>
      </w:r>
      <w:proofErr w:type="spellEnd"/>
      <w:r w:rsidRPr="00CB1069">
        <w:rPr>
          <w:sz w:val="28"/>
          <w:szCs w:val="28"/>
        </w:rPr>
        <w:t xml:space="preserve"> </w:t>
      </w:r>
      <w:r w:rsidRPr="00CB1069">
        <w:rPr>
          <w:bCs/>
          <w:sz w:val="28"/>
          <w:szCs w:val="28"/>
        </w:rPr>
        <w:t xml:space="preserve">эффективности работы по профилактике детского и семейного неблагополучия. На основе этих данных составлена </w:t>
      </w:r>
      <w:r w:rsidRPr="00CB1069">
        <w:rPr>
          <w:sz w:val="28"/>
          <w:szCs w:val="28"/>
        </w:rPr>
        <w:t xml:space="preserve">Аналитическая справка по оценке </w:t>
      </w:r>
      <w:r w:rsidRPr="00CB1069">
        <w:rPr>
          <w:b/>
          <w:bCs/>
          <w:sz w:val="28"/>
          <w:szCs w:val="28"/>
        </w:rPr>
        <w:t>эффективности</w:t>
      </w:r>
      <w:r w:rsidRPr="00CB1069">
        <w:rPr>
          <w:bCs/>
          <w:sz w:val="28"/>
          <w:szCs w:val="28"/>
        </w:rPr>
        <w:t xml:space="preserve"> работы по профилактике детского и семейного неблагополучия по округу за </w:t>
      </w:r>
      <w:r w:rsidRPr="00CB1069">
        <w:rPr>
          <w:bCs/>
          <w:sz w:val="28"/>
          <w:szCs w:val="28"/>
          <w:lang w:val="en-US"/>
        </w:rPr>
        <w:t>III</w:t>
      </w:r>
      <w:r w:rsidRPr="00CB1069">
        <w:rPr>
          <w:bCs/>
          <w:sz w:val="28"/>
          <w:szCs w:val="28"/>
        </w:rPr>
        <w:t xml:space="preserve"> квартал 2023 года и направлена в КДН и ЗП администрации Нытвенского городского округа. </w:t>
      </w:r>
    </w:p>
    <w:p w:rsidR="00BC48C4" w:rsidRPr="00CB1069" w:rsidRDefault="00BC48C4" w:rsidP="00CB1069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Вопрос Ведомственного контроля освещался на секции социальных педагогов, специалистов, ответственных за профилактику детского и семейного неблагополучия (в рамках августовской конференции) «Организация профилактической деятельности в образовательной среде на 2023-2024 учебный год»(13.09.2023г., присутствовало 17 человек).</w:t>
      </w:r>
    </w:p>
    <w:p w:rsidR="00BC48C4" w:rsidRPr="00CB1069" w:rsidRDefault="00BC48C4" w:rsidP="00CB1069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Проведены индивидуальные консультации для специалистов </w:t>
      </w:r>
      <w:r w:rsidRPr="00CB1069">
        <w:rPr>
          <w:sz w:val="28"/>
          <w:szCs w:val="28"/>
        </w:rPr>
        <w:br/>
        <w:t xml:space="preserve">(вновь принятых на работу) образовательных организаций Нытвенского городского округа для разъяснения заполнения форм отчетности и более эффективной организации работы по </w:t>
      </w:r>
      <w:r w:rsidRPr="00CB1069">
        <w:rPr>
          <w:bCs/>
          <w:sz w:val="28"/>
          <w:szCs w:val="28"/>
        </w:rPr>
        <w:t>профилактике детского и семейного неблагополучия</w:t>
      </w:r>
      <w:r w:rsidRPr="00CB1069">
        <w:rPr>
          <w:sz w:val="28"/>
          <w:szCs w:val="28"/>
        </w:rPr>
        <w:t>.</w:t>
      </w:r>
    </w:p>
    <w:p w:rsidR="00BC48C4" w:rsidRPr="00CB1069" w:rsidRDefault="00BC48C4" w:rsidP="00CB1069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proofErr w:type="gramStart"/>
      <w:r w:rsidRPr="00CB1069">
        <w:rPr>
          <w:color w:val="000000" w:themeColor="text1"/>
          <w:sz w:val="28"/>
          <w:szCs w:val="28"/>
        </w:rPr>
        <w:t xml:space="preserve">В рамках межведомственного взаимодействия специалисты отдела психолого-педагогического сопровождения принимают активное участие </w:t>
      </w:r>
      <w:r w:rsidRPr="00CB1069">
        <w:rPr>
          <w:color w:val="000000" w:themeColor="text1"/>
          <w:sz w:val="28"/>
          <w:szCs w:val="28"/>
        </w:rPr>
        <w:br/>
        <w:t xml:space="preserve">в заседаниях межведомственных комиссий таких как: заседания </w:t>
      </w:r>
      <w:proofErr w:type="spellStart"/>
      <w:r w:rsidRPr="00CB1069">
        <w:rPr>
          <w:color w:val="000000" w:themeColor="text1"/>
          <w:sz w:val="28"/>
          <w:szCs w:val="28"/>
        </w:rPr>
        <w:t>КДНиЗП</w:t>
      </w:r>
      <w:proofErr w:type="spellEnd"/>
      <w:r w:rsidRPr="00CB1069">
        <w:rPr>
          <w:color w:val="000000" w:themeColor="text1"/>
          <w:sz w:val="28"/>
          <w:szCs w:val="28"/>
        </w:rPr>
        <w:t xml:space="preserve"> </w:t>
      </w:r>
      <w:r w:rsidRPr="00CB1069">
        <w:rPr>
          <w:color w:val="000000" w:themeColor="text1"/>
          <w:sz w:val="28"/>
          <w:szCs w:val="28"/>
        </w:rPr>
        <w:br/>
        <w:t xml:space="preserve">(4 раза в месяц), заседания муниципальной локальной рабочей группы </w:t>
      </w:r>
      <w:r w:rsidRPr="00CB1069">
        <w:rPr>
          <w:color w:val="000000" w:themeColor="text1"/>
          <w:sz w:val="28"/>
          <w:szCs w:val="28"/>
        </w:rPr>
        <w:br/>
        <w:t xml:space="preserve">по работе с детьми группы СОП (МЛРГ) (2 раза в месяц), заседания </w:t>
      </w:r>
      <w:r w:rsidRPr="00CB1069">
        <w:rPr>
          <w:color w:val="000000" w:themeColor="text1"/>
          <w:sz w:val="28"/>
          <w:szCs w:val="28"/>
        </w:rPr>
        <w:br/>
        <w:t xml:space="preserve">антинаркотической комиссии (1 раз в квартал), комиссии по профилактике </w:t>
      </w:r>
      <w:r w:rsidRPr="00CB1069">
        <w:rPr>
          <w:color w:val="000000" w:themeColor="text1"/>
          <w:sz w:val="28"/>
          <w:szCs w:val="28"/>
        </w:rPr>
        <w:br/>
        <w:t xml:space="preserve">правонарушений при администрации Нытвенского городского округа </w:t>
      </w:r>
      <w:r w:rsidRPr="00CB1069">
        <w:rPr>
          <w:color w:val="000000" w:themeColor="text1"/>
          <w:sz w:val="28"/>
          <w:szCs w:val="28"/>
        </w:rPr>
        <w:br/>
        <w:t>(1 раз в квартал), заседания</w:t>
      </w:r>
      <w:proofErr w:type="gramEnd"/>
      <w:r w:rsidRPr="00CB1069">
        <w:rPr>
          <w:color w:val="000000" w:themeColor="text1"/>
          <w:sz w:val="28"/>
          <w:szCs w:val="28"/>
        </w:rPr>
        <w:t xml:space="preserve"> координационного штаба по профилактике </w:t>
      </w:r>
      <w:r w:rsidRPr="00CB1069">
        <w:rPr>
          <w:color w:val="000000" w:themeColor="text1"/>
          <w:sz w:val="28"/>
          <w:szCs w:val="28"/>
        </w:rPr>
        <w:br/>
        <w:t>распространения ВИЧ-инфекции (1 раз в квартал),</w:t>
      </w:r>
      <w:r w:rsidRPr="00CB1069">
        <w:rPr>
          <w:sz w:val="28"/>
          <w:szCs w:val="28"/>
        </w:rPr>
        <w:t xml:space="preserve"> заседания межведомственной комиссии по вопросам оказания комплексной помощи гражданам (в том числе родителям, опекунам, попечителям, иным законным представителям несовершеннолетних детей), нуждающимся в социальной поддержке</w:t>
      </w:r>
      <w:r w:rsidRPr="00CB1069">
        <w:rPr>
          <w:color w:val="000000" w:themeColor="text1"/>
          <w:sz w:val="28"/>
          <w:szCs w:val="28"/>
        </w:rPr>
        <w:br/>
        <w:t>(1 раз в квартал).</w:t>
      </w:r>
    </w:p>
    <w:p w:rsidR="00BC48C4" w:rsidRPr="00CB1069" w:rsidRDefault="00BC48C4" w:rsidP="00CB1069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proofErr w:type="gramStart"/>
      <w:r w:rsidRPr="00CB1069">
        <w:rPr>
          <w:color w:val="000000" w:themeColor="text1"/>
          <w:sz w:val="28"/>
          <w:szCs w:val="28"/>
        </w:rPr>
        <w:lastRenderedPageBreak/>
        <w:t xml:space="preserve">Согласно ст.4 ФЗ № 120 от 24.06.1999г. «Об основах системы </w:t>
      </w:r>
      <w:r w:rsidRPr="00CB1069">
        <w:rPr>
          <w:color w:val="000000" w:themeColor="text1"/>
          <w:sz w:val="28"/>
          <w:szCs w:val="28"/>
        </w:rPr>
        <w:br/>
        <w:t xml:space="preserve">профилактики безнадзорности и правонарушений несовершеннолетних» </w:t>
      </w:r>
      <w:r w:rsidRPr="00CB1069">
        <w:rPr>
          <w:color w:val="000000" w:themeColor="text1"/>
          <w:sz w:val="28"/>
          <w:szCs w:val="28"/>
        </w:rPr>
        <w:br/>
        <w:t>осуществляется постоянное взаимодействие со всеми субъектами</w:t>
      </w:r>
      <w:r w:rsidRPr="00CB1069">
        <w:rPr>
          <w:color w:val="000000" w:themeColor="text1"/>
          <w:sz w:val="28"/>
          <w:szCs w:val="28"/>
        </w:rPr>
        <w:br/>
        <w:t xml:space="preserve">профилактики по предупреждению правонарушений несовершеннолетних </w:t>
      </w:r>
      <w:r w:rsidRPr="00CB1069">
        <w:rPr>
          <w:color w:val="000000" w:themeColor="text1"/>
          <w:sz w:val="28"/>
          <w:szCs w:val="28"/>
        </w:rPr>
        <w:br/>
        <w:t xml:space="preserve">по обмену информации, по сверке данных по семьям и детям находящихся </w:t>
      </w:r>
      <w:r w:rsidRPr="00CB1069">
        <w:rPr>
          <w:color w:val="000000" w:themeColor="text1"/>
          <w:sz w:val="28"/>
          <w:szCs w:val="28"/>
        </w:rPr>
        <w:br/>
        <w:t xml:space="preserve">на различных видах учетов, трудных жизненных ситуациях, участие </w:t>
      </w:r>
      <w:r w:rsidRPr="00CB1069">
        <w:rPr>
          <w:color w:val="000000" w:themeColor="text1"/>
          <w:sz w:val="28"/>
          <w:szCs w:val="28"/>
        </w:rPr>
        <w:br/>
        <w:t xml:space="preserve">в совместных рейдах, участие при допросах несовершеннолетних, </w:t>
      </w:r>
      <w:r w:rsidRPr="00CB1069">
        <w:rPr>
          <w:color w:val="000000" w:themeColor="text1"/>
          <w:sz w:val="28"/>
          <w:szCs w:val="28"/>
        </w:rPr>
        <w:br/>
        <w:t>на заседаниях суда, при участии несовершеннолетних (</w:t>
      </w:r>
      <w:proofErr w:type="spellStart"/>
      <w:r w:rsidRPr="00CB1069">
        <w:rPr>
          <w:color w:val="000000" w:themeColor="text1"/>
          <w:sz w:val="28"/>
          <w:szCs w:val="28"/>
        </w:rPr>
        <w:t>КДНиЗП</w:t>
      </w:r>
      <w:proofErr w:type="spellEnd"/>
      <w:proofErr w:type="gramEnd"/>
      <w:r w:rsidRPr="00CB1069">
        <w:rPr>
          <w:color w:val="000000" w:themeColor="text1"/>
          <w:sz w:val="28"/>
          <w:szCs w:val="28"/>
        </w:rPr>
        <w:t xml:space="preserve">, </w:t>
      </w:r>
      <w:proofErr w:type="gramStart"/>
      <w:r w:rsidRPr="00CB1069">
        <w:rPr>
          <w:sz w:val="28"/>
          <w:szCs w:val="28"/>
        </w:rPr>
        <w:t xml:space="preserve">ОДН ОУУП </w:t>
      </w:r>
      <w:r w:rsidRPr="00CB1069">
        <w:rPr>
          <w:sz w:val="28"/>
          <w:szCs w:val="28"/>
        </w:rPr>
        <w:br/>
        <w:t>и ПДН отдела МВД России по Нытвенскому району</w:t>
      </w:r>
      <w:r w:rsidRPr="00CB1069">
        <w:rPr>
          <w:color w:val="000000" w:themeColor="text1"/>
          <w:sz w:val="28"/>
          <w:szCs w:val="28"/>
        </w:rPr>
        <w:t xml:space="preserve">, отдел опеки </w:t>
      </w:r>
      <w:r w:rsidRPr="00CB1069">
        <w:rPr>
          <w:color w:val="000000" w:themeColor="text1"/>
          <w:sz w:val="28"/>
          <w:szCs w:val="28"/>
        </w:rPr>
        <w:br/>
        <w:t xml:space="preserve">и попечительства, суд, прокуратура, органы управления здравоохранения, органы службы занятости, органы по делам молодежи). </w:t>
      </w:r>
      <w:proofErr w:type="gramEnd"/>
    </w:p>
    <w:p w:rsidR="00BC48C4" w:rsidRPr="00CB1069" w:rsidRDefault="00BC48C4" w:rsidP="00CB1069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 w:rsidRPr="00CB1069">
        <w:rPr>
          <w:color w:val="000000" w:themeColor="text1"/>
          <w:sz w:val="28"/>
          <w:szCs w:val="28"/>
        </w:rPr>
        <w:t>Всего за отчетный период специалисты отдела приняли участие:</w:t>
      </w:r>
    </w:p>
    <w:p w:rsidR="00BC48C4" w:rsidRPr="00CB1069" w:rsidRDefault="00BC48C4" w:rsidP="00CB1069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 w:rsidRPr="00CB1069">
        <w:rPr>
          <w:color w:val="000000" w:themeColor="text1"/>
          <w:sz w:val="28"/>
          <w:szCs w:val="28"/>
        </w:rPr>
        <w:t>- в межведомственных комиссиях – 24 заседания;</w:t>
      </w:r>
    </w:p>
    <w:p w:rsidR="00BC48C4" w:rsidRPr="00CB1069" w:rsidRDefault="00BC48C4" w:rsidP="00CB1069">
      <w:pPr>
        <w:tabs>
          <w:tab w:val="left" w:pos="709"/>
          <w:tab w:val="left" w:pos="1134"/>
        </w:tabs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 w:rsidRPr="00CB1069">
        <w:rPr>
          <w:color w:val="000000" w:themeColor="text1"/>
          <w:sz w:val="28"/>
          <w:szCs w:val="28"/>
        </w:rPr>
        <w:t>- на допросах несовершеннолетних – 3 в суде, 1 в ОМВД;</w:t>
      </w:r>
    </w:p>
    <w:p w:rsidR="00BC48C4" w:rsidRPr="00CB1069" w:rsidRDefault="00BC48C4" w:rsidP="00CB1069">
      <w:pPr>
        <w:spacing w:line="276" w:lineRule="auto"/>
        <w:ind w:firstLine="426"/>
        <w:jc w:val="both"/>
        <w:rPr>
          <w:sz w:val="28"/>
          <w:szCs w:val="28"/>
        </w:rPr>
      </w:pPr>
      <w:proofErr w:type="gramStart"/>
      <w:r w:rsidRPr="00CB1069">
        <w:rPr>
          <w:sz w:val="28"/>
          <w:szCs w:val="28"/>
        </w:rPr>
        <w:t xml:space="preserve">На основании Постановления </w:t>
      </w:r>
      <w:proofErr w:type="spellStart"/>
      <w:r w:rsidRPr="00CB1069">
        <w:rPr>
          <w:sz w:val="28"/>
          <w:szCs w:val="28"/>
        </w:rPr>
        <w:t>КДНиЗП</w:t>
      </w:r>
      <w:proofErr w:type="spellEnd"/>
      <w:r w:rsidRPr="00CB1069">
        <w:rPr>
          <w:sz w:val="28"/>
          <w:szCs w:val="28"/>
        </w:rPr>
        <w:t xml:space="preserve"> Пермского края № 1 от 18.01.19 года «О порядке взаимодействия органов и учреждений системы </w:t>
      </w:r>
      <w:r w:rsidRPr="00CB1069">
        <w:rPr>
          <w:sz w:val="28"/>
          <w:szCs w:val="28"/>
        </w:rPr>
        <w:br/>
        <w:t xml:space="preserve">профилактики безнадзорности и правонарушений несовершеннолетних </w:t>
      </w:r>
      <w:r w:rsidRPr="00CB1069">
        <w:rPr>
          <w:sz w:val="28"/>
          <w:szCs w:val="28"/>
        </w:rPr>
        <w:br/>
        <w:t xml:space="preserve">по выявлению, обмену и сверке информации о случаях потребления </w:t>
      </w:r>
      <w:r w:rsidRPr="00CB1069">
        <w:rPr>
          <w:sz w:val="28"/>
          <w:szCs w:val="28"/>
        </w:rPr>
        <w:br/>
        <w:t xml:space="preserve">несовершеннолетними алкогольных и спиртосодержащих напитков, </w:t>
      </w:r>
      <w:r w:rsidRPr="00CB1069">
        <w:rPr>
          <w:sz w:val="28"/>
          <w:szCs w:val="28"/>
        </w:rPr>
        <w:br/>
        <w:t xml:space="preserve">наркотических средств, новых потенциально опасных психоактивных </w:t>
      </w:r>
      <w:r w:rsidRPr="00CB1069">
        <w:rPr>
          <w:sz w:val="28"/>
          <w:szCs w:val="28"/>
        </w:rPr>
        <w:br/>
        <w:t xml:space="preserve">веществ или одурманивающих веществ, а также  о родителях (законных представителях), употребляющих ПАВ, и (или) совершивших преступления </w:t>
      </w:r>
      <w:r w:rsidRPr="00CB1069">
        <w:rPr>
          <w:sz w:val="28"/>
          <w:szCs w:val="28"/>
        </w:rPr>
        <w:br/>
        <w:t>в сфере</w:t>
      </w:r>
      <w:proofErr w:type="gramEnd"/>
      <w:r w:rsidRPr="00CB1069">
        <w:rPr>
          <w:sz w:val="28"/>
          <w:szCs w:val="28"/>
        </w:rPr>
        <w:t xml:space="preserve"> </w:t>
      </w:r>
      <w:proofErr w:type="gramStart"/>
      <w:r w:rsidRPr="00CB1069">
        <w:rPr>
          <w:sz w:val="28"/>
          <w:szCs w:val="28"/>
        </w:rPr>
        <w:t xml:space="preserve">незаконного оборота наркотиков, и не исполняющих свои </w:t>
      </w:r>
      <w:r w:rsidRPr="00CB1069">
        <w:rPr>
          <w:sz w:val="28"/>
          <w:szCs w:val="28"/>
        </w:rPr>
        <w:br/>
        <w:t xml:space="preserve">обязанности по воспитанию, обучению и (или) содержанию </w:t>
      </w:r>
      <w:r w:rsidRPr="00CB1069">
        <w:rPr>
          <w:sz w:val="28"/>
          <w:szCs w:val="28"/>
        </w:rPr>
        <w:br/>
        <w:t xml:space="preserve">несовершеннолетних и (или) отрицательно влияющих на их поведение либо жестоко обращающихся с ними» ежемесячно до 5 числа для сверки </w:t>
      </w:r>
      <w:r w:rsidRPr="00CB1069">
        <w:rPr>
          <w:sz w:val="28"/>
          <w:szCs w:val="28"/>
        </w:rPr>
        <w:br/>
        <w:t xml:space="preserve">информации данные по несовершеннолетним, родителям направляются </w:t>
      </w:r>
      <w:r w:rsidRPr="00CB1069">
        <w:rPr>
          <w:sz w:val="28"/>
          <w:szCs w:val="28"/>
        </w:rPr>
        <w:br/>
        <w:t xml:space="preserve">в </w:t>
      </w:r>
      <w:proofErr w:type="spellStart"/>
      <w:r w:rsidRPr="00CB1069">
        <w:rPr>
          <w:sz w:val="28"/>
          <w:szCs w:val="28"/>
        </w:rPr>
        <w:t>КДНиЗП</w:t>
      </w:r>
      <w:proofErr w:type="spellEnd"/>
      <w:r w:rsidRPr="00CB1069">
        <w:rPr>
          <w:sz w:val="28"/>
          <w:szCs w:val="28"/>
        </w:rPr>
        <w:t xml:space="preserve"> администрации округа, сверенная информация по округу направляется в Министерство образования Пермского края ежемесячно </w:t>
      </w:r>
      <w:r w:rsidRPr="00CB1069">
        <w:rPr>
          <w:sz w:val="28"/>
          <w:szCs w:val="28"/>
        </w:rPr>
        <w:br/>
        <w:t>до 10 числа;</w:t>
      </w:r>
      <w:proofErr w:type="gramEnd"/>
    </w:p>
    <w:p w:rsidR="00BC48C4" w:rsidRPr="00CB1069" w:rsidRDefault="00BC48C4" w:rsidP="00CB106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B1069">
        <w:rPr>
          <w:sz w:val="28"/>
          <w:szCs w:val="28"/>
        </w:rPr>
        <w:t xml:space="preserve">Еженедельная информация о несовершеннолетних лицах: совершивших преступления, административные правонарушения, общественно-опасные деяния, объявленные в розыск (без вести пропавших), гибели детей, а также взрослых лиц, совершивших преступления и административные правонарушения в отношении несовершеннолетних, поступающая от Комиссии по делам несовершеннолетних и защите их прав администрации Нытвенского городского округа направляется в образовательные организации </w:t>
      </w:r>
      <w:r w:rsidRPr="00CB1069">
        <w:rPr>
          <w:sz w:val="28"/>
          <w:szCs w:val="28"/>
        </w:rPr>
        <w:br/>
        <w:t xml:space="preserve">с целью проведения профилактической либо коррекционной работы </w:t>
      </w:r>
      <w:r w:rsidRPr="00CB1069">
        <w:rPr>
          <w:sz w:val="28"/>
          <w:szCs w:val="28"/>
        </w:rPr>
        <w:br/>
        <w:t>с несовершеннолетними, а также</w:t>
      </w:r>
      <w:proofErr w:type="gramEnd"/>
      <w:r w:rsidRPr="00CB1069">
        <w:rPr>
          <w:sz w:val="28"/>
          <w:szCs w:val="28"/>
        </w:rPr>
        <w:t xml:space="preserve"> включения дополнений в индивидуальную программу коррекции несовершеннолетнего. Если несовершеннолетний </w:t>
      </w:r>
      <w:r w:rsidRPr="00CB1069">
        <w:rPr>
          <w:sz w:val="28"/>
          <w:szCs w:val="28"/>
        </w:rPr>
        <w:br/>
      </w:r>
      <w:r w:rsidRPr="00CB1069">
        <w:rPr>
          <w:sz w:val="28"/>
          <w:szCs w:val="28"/>
        </w:rPr>
        <w:lastRenderedPageBreak/>
        <w:t xml:space="preserve">не состоял в группе риска СОП, то на основании данных сведений </w:t>
      </w:r>
      <w:r w:rsidRPr="00CB1069">
        <w:rPr>
          <w:sz w:val="28"/>
          <w:szCs w:val="28"/>
        </w:rPr>
        <w:br/>
        <w:t xml:space="preserve">он ставится на данный учет. Отчеты о проделанной работе образовательные </w:t>
      </w:r>
      <w:r w:rsidRPr="00CB1069">
        <w:rPr>
          <w:sz w:val="28"/>
          <w:szCs w:val="28"/>
        </w:rPr>
        <w:br/>
        <w:t>организации направляют в Управление образования в установленные сроки;</w:t>
      </w:r>
    </w:p>
    <w:p w:rsidR="00BC48C4" w:rsidRPr="00CB1069" w:rsidRDefault="00BC48C4" w:rsidP="00CB1069">
      <w:pPr>
        <w:spacing w:line="276" w:lineRule="auto"/>
        <w:ind w:firstLine="708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Письма Отдела МВД России по Нытвенскому городскому округу </w:t>
      </w:r>
      <w:r w:rsidRPr="00CB1069">
        <w:rPr>
          <w:sz w:val="28"/>
          <w:szCs w:val="28"/>
        </w:rPr>
        <w:br/>
        <w:t xml:space="preserve">о выявленных группах несовершеннолетних с антиобщественной направленностью направляются в образовательные организации с целью проведения профилактической либо коррекционной работы </w:t>
      </w:r>
      <w:r w:rsidRPr="00CB1069">
        <w:rPr>
          <w:sz w:val="28"/>
          <w:szCs w:val="28"/>
        </w:rPr>
        <w:br/>
        <w:t xml:space="preserve">с несовершеннолетними, а также включения дополнений в индивидуальную программу коррекции несовершеннолетнего. Отчеты о проделанной работе образовательные организации также направляют в Управление образования </w:t>
      </w:r>
      <w:r w:rsidRPr="00CB1069">
        <w:rPr>
          <w:sz w:val="28"/>
          <w:szCs w:val="28"/>
        </w:rPr>
        <w:br/>
        <w:t xml:space="preserve">в установленные сроки. </w:t>
      </w:r>
    </w:p>
    <w:p w:rsidR="00BC48C4" w:rsidRPr="00CB1069" w:rsidRDefault="00BC48C4" w:rsidP="00CB1069">
      <w:pPr>
        <w:spacing w:line="276" w:lineRule="auto"/>
        <w:ind w:firstLine="708"/>
        <w:jc w:val="both"/>
        <w:rPr>
          <w:sz w:val="28"/>
          <w:szCs w:val="28"/>
        </w:rPr>
      </w:pPr>
      <w:r w:rsidRPr="00CB1069">
        <w:rPr>
          <w:sz w:val="28"/>
          <w:szCs w:val="28"/>
          <w:u w:val="single"/>
        </w:rPr>
        <w:t>Организация работы по внедрению данных в ЕИС «Траектория»</w:t>
      </w:r>
      <w:r w:rsidRPr="00CB1069">
        <w:rPr>
          <w:sz w:val="28"/>
          <w:szCs w:val="28"/>
          <w:u w:val="single"/>
        </w:rPr>
        <w:br/>
        <w:t>за 3 квартал 2023 года:</w:t>
      </w:r>
    </w:p>
    <w:p w:rsidR="00BC48C4" w:rsidRPr="00CB1069" w:rsidRDefault="00BC48C4" w:rsidP="00CB1069">
      <w:pPr>
        <w:pStyle w:val="a7"/>
        <w:spacing w:after="0" w:line="276" w:lineRule="auto"/>
        <w:ind w:firstLine="708"/>
        <w:jc w:val="both"/>
        <w:rPr>
          <w:szCs w:val="28"/>
        </w:rPr>
      </w:pPr>
      <w:r w:rsidRPr="00CB1069">
        <w:rPr>
          <w:szCs w:val="28"/>
        </w:rPr>
        <w:t xml:space="preserve">За отчетный период в ЕИС «Траектория» были технические неполадки. Педагоги делали запрос в </w:t>
      </w:r>
      <w:proofErr w:type="spellStart"/>
      <w:r w:rsidRPr="00CB1069">
        <w:rPr>
          <w:szCs w:val="28"/>
        </w:rPr>
        <w:t>техподдержку</w:t>
      </w:r>
      <w:proofErr w:type="spellEnd"/>
      <w:r w:rsidRPr="00CB1069">
        <w:rPr>
          <w:szCs w:val="28"/>
        </w:rPr>
        <w:t>, но результатов нет.</w:t>
      </w:r>
    </w:p>
    <w:p w:rsidR="00BC48C4" w:rsidRPr="00CB1069" w:rsidRDefault="00BC48C4" w:rsidP="00CB1069">
      <w:pPr>
        <w:pStyle w:val="a4"/>
        <w:spacing w:line="276" w:lineRule="auto"/>
        <w:jc w:val="both"/>
        <w:rPr>
          <w:szCs w:val="28"/>
        </w:rPr>
      </w:pPr>
      <w:r w:rsidRPr="00CB1069">
        <w:rPr>
          <w:szCs w:val="28"/>
        </w:rPr>
        <w:t xml:space="preserve">Основные проблемы: классный руководитель не видит свой класс, в классе численность детей двух классов, нет возможности завести мероприятия </w:t>
      </w:r>
      <w:r w:rsidRPr="00CB1069">
        <w:rPr>
          <w:szCs w:val="28"/>
        </w:rPr>
        <w:br/>
        <w:t>из перечня мероприятий ИПК.</w:t>
      </w:r>
    </w:p>
    <w:p w:rsidR="00EA4709" w:rsidRPr="00CB1069" w:rsidRDefault="00EA4709" w:rsidP="00CB1069">
      <w:pPr>
        <w:spacing w:line="276" w:lineRule="auto"/>
        <w:jc w:val="both"/>
        <w:rPr>
          <w:b/>
          <w:sz w:val="28"/>
          <w:szCs w:val="28"/>
        </w:rPr>
      </w:pPr>
    </w:p>
    <w:p w:rsidR="008708AB" w:rsidRPr="00CB1069" w:rsidRDefault="00D2536A" w:rsidP="00CB1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B1069">
        <w:rPr>
          <w:b/>
          <w:sz w:val="28"/>
          <w:szCs w:val="28"/>
        </w:rPr>
        <w:t xml:space="preserve">Пункт 3. </w:t>
      </w:r>
      <w:r w:rsidR="00D65E15" w:rsidRPr="00CB1069">
        <w:rPr>
          <w:b/>
          <w:sz w:val="28"/>
          <w:szCs w:val="28"/>
        </w:rPr>
        <w:t>Реализация мероприятий по ф</w:t>
      </w:r>
      <w:r w:rsidR="00107B9A" w:rsidRPr="00CB1069">
        <w:rPr>
          <w:b/>
          <w:sz w:val="28"/>
          <w:szCs w:val="28"/>
        </w:rPr>
        <w:t>о</w:t>
      </w:r>
      <w:r w:rsidR="00D65E15" w:rsidRPr="00CB1069">
        <w:rPr>
          <w:b/>
          <w:sz w:val="28"/>
          <w:szCs w:val="28"/>
        </w:rPr>
        <w:t>рмированию здорового образа жизни, в том числе профилактика употребления ПАВ</w:t>
      </w:r>
      <w:r w:rsidRPr="00CB1069">
        <w:rPr>
          <w:b/>
          <w:sz w:val="28"/>
          <w:szCs w:val="28"/>
        </w:rPr>
        <w:t>.</w:t>
      </w:r>
    </w:p>
    <w:p w:rsidR="00BD5D19" w:rsidRPr="00CB1069" w:rsidRDefault="00BD5D19" w:rsidP="00CB1069">
      <w:pPr>
        <w:spacing w:line="276" w:lineRule="auto"/>
        <w:ind w:firstLine="708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Работа в образовательных организациях Нытвенского городского округа по формированию здорового образа жизни несовершеннолетних, в том числе профилактике употребления ПАВ ведется в соответствии с разработанными планами на календарный год:</w:t>
      </w:r>
    </w:p>
    <w:p w:rsidR="00BD5D19" w:rsidRPr="00CB1069" w:rsidRDefault="00BD5D19" w:rsidP="00CB1069">
      <w:pPr>
        <w:spacing w:line="276" w:lineRule="auto"/>
        <w:jc w:val="both"/>
        <w:rPr>
          <w:sz w:val="28"/>
          <w:szCs w:val="28"/>
        </w:rPr>
      </w:pPr>
      <w:proofErr w:type="gramStart"/>
      <w:r w:rsidRPr="00CB1069">
        <w:rPr>
          <w:sz w:val="28"/>
          <w:szCs w:val="28"/>
        </w:rPr>
        <w:t xml:space="preserve">- «Комплексный план по профилактике детского и семейного </w:t>
      </w:r>
      <w:r w:rsidRPr="00CB1069">
        <w:rPr>
          <w:sz w:val="28"/>
          <w:szCs w:val="28"/>
        </w:rPr>
        <w:br/>
        <w:t xml:space="preserve">неблагополучия, правонарушений, преступлений, безнадзорности, </w:t>
      </w:r>
      <w:r w:rsidRPr="00CB1069">
        <w:rPr>
          <w:sz w:val="28"/>
          <w:szCs w:val="28"/>
        </w:rPr>
        <w:br/>
        <w:t xml:space="preserve">употребления ПАВ (алкоголизма, наркомании, токсикомании) </w:t>
      </w:r>
      <w:proofErr w:type="spellStart"/>
      <w:r w:rsidRPr="00CB1069">
        <w:rPr>
          <w:sz w:val="28"/>
          <w:szCs w:val="28"/>
        </w:rPr>
        <w:t>авитальной</w:t>
      </w:r>
      <w:proofErr w:type="spellEnd"/>
      <w:r w:rsidRPr="00CB1069">
        <w:rPr>
          <w:sz w:val="28"/>
          <w:szCs w:val="28"/>
        </w:rPr>
        <w:t xml:space="preserve"> активности (суицидального поведения и суицидов), выявления причастности несовершеннолетних учащихся к группам деструктивной направленности </w:t>
      </w:r>
      <w:r w:rsidRPr="00CB1069">
        <w:rPr>
          <w:sz w:val="28"/>
          <w:szCs w:val="28"/>
        </w:rPr>
        <w:br/>
        <w:t xml:space="preserve">с в социальной сети Интернет, экстремизма среди несовершеннолетних, </w:t>
      </w:r>
      <w:r w:rsidRPr="00CB1069">
        <w:rPr>
          <w:sz w:val="28"/>
          <w:szCs w:val="28"/>
        </w:rPr>
        <w:br/>
        <w:t>жестокого обращения и насилия в отношении несовершеннолетних, профилактики преступлений проти</w:t>
      </w:r>
      <w:r w:rsidR="00537C1A" w:rsidRPr="00CB1069">
        <w:rPr>
          <w:sz w:val="28"/>
          <w:szCs w:val="28"/>
        </w:rPr>
        <w:t>в</w:t>
      </w:r>
      <w:r w:rsidRPr="00CB1069">
        <w:rPr>
          <w:sz w:val="28"/>
          <w:szCs w:val="28"/>
        </w:rPr>
        <w:t xml:space="preserve"> половой неприкосновенности в отношении несовершеннолетних на 2023 год» </w:t>
      </w:r>
      <w:proofErr w:type="gramEnd"/>
    </w:p>
    <w:p w:rsidR="00BD5D19" w:rsidRPr="00CB1069" w:rsidRDefault="00BD5D19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- «План выхода специалистов ГБУЗ ПК «Нытвенская районная больница» </w:t>
      </w:r>
      <w:r w:rsidRPr="00CB1069">
        <w:rPr>
          <w:sz w:val="28"/>
          <w:szCs w:val="28"/>
        </w:rPr>
        <w:br/>
        <w:t xml:space="preserve">в общеобразовательные организации Нытвенского городского округа для проведения лекций, направленных на профилактику ВИЧ-инфекции, </w:t>
      </w:r>
      <w:r w:rsidRPr="00CB1069">
        <w:rPr>
          <w:sz w:val="28"/>
          <w:szCs w:val="28"/>
        </w:rPr>
        <w:br/>
        <w:t>туберкулеза социально-значимых заболеваний на 2023 год»;</w:t>
      </w:r>
    </w:p>
    <w:p w:rsidR="00BD5D19" w:rsidRPr="00CB1069" w:rsidRDefault="00035DCC" w:rsidP="00CB106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B1069">
        <w:rPr>
          <w:rFonts w:eastAsia="Calibri"/>
          <w:sz w:val="28"/>
          <w:szCs w:val="28"/>
          <w:lang w:eastAsia="en-US"/>
        </w:rPr>
        <w:t>В</w:t>
      </w:r>
      <w:r w:rsidR="00D44EB0" w:rsidRPr="00CB1069">
        <w:rPr>
          <w:rFonts w:eastAsia="Calibri"/>
          <w:sz w:val="28"/>
          <w:szCs w:val="28"/>
          <w:lang w:eastAsia="en-US"/>
        </w:rPr>
        <w:t xml:space="preserve"> </w:t>
      </w:r>
      <w:r w:rsidR="00D44EB0" w:rsidRPr="00CB1069">
        <w:rPr>
          <w:rFonts w:eastAsia="Calibri"/>
          <w:sz w:val="28"/>
          <w:szCs w:val="28"/>
          <w:lang w:val="en-US" w:eastAsia="en-US"/>
        </w:rPr>
        <w:t>I</w:t>
      </w:r>
      <w:r w:rsidR="006E58D5" w:rsidRPr="00CB1069">
        <w:rPr>
          <w:rFonts w:eastAsia="Calibri"/>
          <w:sz w:val="28"/>
          <w:szCs w:val="28"/>
          <w:lang w:val="en-US" w:eastAsia="en-US"/>
        </w:rPr>
        <w:t>I</w:t>
      </w:r>
      <w:r w:rsidR="00B90B71" w:rsidRPr="00CB1069">
        <w:rPr>
          <w:rFonts w:eastAsia="Calibri"/>
          <w:sz w:val="28"/>
          <w:szCs w:val="28"/>
          <w:lang w:val="en-US" w:eastAsia="en-US"/>
        </w:rPr>
        <w:t>I</w:t>
      </w:r>
      <w:r w:rsidR="00D44EB0" w:rsidRPr="00CB1069">
        <w:rPr>
          <w:rFonts w:eastAsia="Calibri"/>
          <w:sz w:val="28"/>
          <w:szCs w:val="28"/>
          <w:lang w:eastAsia="en-US"/>
        </w:rPr>
        <w:t xml:space="preserve"> квартал</w:t>
      </w:r>
      <w:r w:rsidRPr="00CB1069">
        <w:rPr>
          <w:rFonts w:eastAsia="Calibri"/>
          <w:sz w:val="28"/>
          <w:szCs w:val="28"/>
          <w:lang w:eastAsia="en-US"/>
        </w:rPr>
        <w:t>е</w:t>
      </w:r>
      <w:r w:rsidR="00D44EB0" w:rsidRPr="00CB1069">
        <w:rPr>
          <w:rFonts w:eastAsia="Calibri"/>
          <w:sz w:val="28"/>
          <w:szCs w:val="28"/>
          <w:lang w:eastAsia="en-US"/>
        </w:rPr>
        <w:t xml:space="preserve"> </w:t>
      </w:r>
      <w:r w:rsidR="00BD5D19" w:rsidRPr="00CB1069">
        <w:rPr>
          <w:rFonts w:eastAsia="Calibri"/>
          <w:sz w:val="28"/>
          <w:szCs w:val="28"/>
          <w:lang w:eastAsia="en-US"/>
        </w:rPr>
        <w:t>202</w:t>
      </w:r>
      <w:r w:rsidR="00D44EB0" w:rsidRPr="00CB1069">
        <w:rPr>
          <w:rFonts w:eastAsia="Calibri"/>
          <w:sz w:val="28"/>
          <w:szCs w:val="28"/>
          <w:lang w:eastAsia="en-US"/>
        </w:rPr>
        <w:t>3</w:t>
      </w:r>
      <w:r w:rsidR="00BD5D19" w:rsidRPr="00CB1069">
        <w:rPr>
          <w:rFonts w:eastAsia="Calibri"/>
          <w:sz w:val="28"/>
          <w:szCs w:val="28"/>
          <w:lang w:eastAsia="en-US"/>
        </w:rPr>
        <w:t xml:space="preserve"> год</w:t>
      </w:r>
      <w:r w:rsidR="00D44EB0" w:rsidRPr="00CB1069">
        <w:rPr>
          <w:rFonts w:eastAsia="Calibri"/>
          <w:sz w:val="28"/>
          <w:szCs w:val="28"/>
          <w:lang w:eastAsia="en-US"/>
        </w:rPr>
        <w:t>а</w:t>
      </w:r>
      <w:r w:rsidR="00BD5D19" w:rsidRPr="00CB1069">
        <w:rPr>
          <w:rFonts w:eastAsia="Calibri"/>
          <w:sz w:val="28"/>
          <w:szCs w:val="28"/>
          <w:lang w:eastAsia="en-US"/>
        </w:rPr>
        <w:t xml:space="preserve"> во всех образовательных организациях </w:t>
      </w:r>
      <w:r w:rsidR="00D44EB0" w:rsidRPr="00CB1069">
        <w:rPr>
          <w:rFonts w:eastAsia="Calibri"/>
          <w:sz w:val="28"/>
          <w:szCs w:val="28"/>
          <w:lang w:eastAsia="en-US"/>
        </w:rPr>
        <w:t>округа</w:t>
      </w:r>
      <w:r w:rsidR="00BD5D19" w:rsidRPr="00CB1069">
        <w:rPr>
          <w:rFonts w:eastAsia="Calibri"/>
          <w:sz w:val="28"/>
          <w:szCs w:val="28"/>
          <w:lang w:eastAsia="en-US"/>
        </w:rPr>
        <w:t xml:space="preserve"> (школах и детских садах) велась информационно-просветительская </w:t>
      </w:r>
      <w:r w:rsidR="00BD5D19" w:rsidRPr="00CB1069">
        <w:rPr>
          <w:rFonts w:eastAsia="Calibri"/>
          <w:sz w:val="28"/>
          <w:szCs w:val="28"/>
          <w:lang w:eastAsia="en-US"/>
        </w:rPr>
        <w:br/>
      </w:r>
      <w:r w:rsidR="00BD5D19" w:rsidRPr="00CB1069">
        <w:rPr>
          <w:rFonts w:eastAsia="Calibri"/>
          <w:sz w:val="28"/>
          <w:szCs w:val="28"/>
          <w:lang w:eastAsia="en-US"/>
        </w:rPr>
        <w:lastRenderedPageBreak/>
        <w:t xml:space="preserve">и медико-профилактическая работа с обучающимися (воспитанниками), </w:t>
      </w:r>
      <w:r w:rsidR="00BD5D19" w:rsidRPr="00CB1069">
        <w:rPr>
          <w:rFonts w:eastAsia="Calibri"/>
          <w:sz w:val="28"/>
          <w:szCs w:val="28"/>
          <w:lang w:eastAsia="en-US"/>
        </w:rPr>
        <w:br/>
        <w:t xml:space="preserve">родителями и педагогами (воспитателями), </w:t>
      </w:r>
      <w:r w:rsidR="00BD5D19" w:rsidRPr="00CB1069">
        <w:rPr>
          <w:sz w:val="28"/>
          <w:szCs w:val="28"/>
        </w:rPr>
        <w:t>направленная на</w:t>
      </w:r>
      <w:r w:rsidR="00BD5D19" w:rsidRPr="00CB1069">
        <w:rPr>
          <w:rFonts w:eastAsia="Calibri"/>
          <w:sz w:val="28"/>
          <w:szCs w:val="28"/>
          <w:lang w:eastAsia="en-US"/>
        </w:rPr>
        <w:t xml:space="preserve"> профилактику употребления психоактивных веществ, социально обусловленных </w:t>
      </w:r>
      <w:r w:rsidR="00BD5D19" w:rsidRPr="00CB1069">
        <w:rPr>
          <w:rFonts w:eastAsia="Calibri"/>
          <w:sz w:val="28"/>
          <w:szCs w:val="28"/>
          <w:lang w:eastAsia="en-US"/>
        </w:rPr>
        <w:br/>
        <w:t>заболеваний</w:t>
      </w:r>
      <w:r w:rsidR="00BD5D19" w:rsidRPr="00CB1069">
        <w:rPr>
          <w:sz w:val="28"/>
          <w:szCs w:val="28"/>
        </w:rPr>
        <w:t xml:space="preserve"> и формированию здорового образа жизни. </w:t>
      </w:r>
      <w:proofErr w:type="gramEnd"/>
    </w:p>
    <w:p w:rsidR="00101739" w:rsidRPr="00CB1069" w:rsidRDefault="00101739" w:rsidP="00CB106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Всего проведено </w:t>
      </w:r>
      <w:r w:rsidR="00100908" w:rsidRPr="00CB1069">
        <w:rPr>
          <w:sz w:val="28"/>
          <w:szCs w:val="28"/>
        </w:rPr>
        <w:t>156</w:t>
      </w:r>
      <w:r w:rsidRPr="00CB1069">
        <w:rPr>
          <w:sz w:val="28"/>
          <w:szCs w:val="28"/>
        </w:rPr>
        <w:t xml:space="preserve"> мероприятий, в которых приняли участие 9</w:t>
      </w:r>
      <w:r w:rsidR="00100908" w:rsidRPr="00CB1069">
        <w:rPr>
          <w:sz w:val="28"/>
          <w:szCs w:val="28"/>
        </w:rPr>
        <w:t>884</w:t>
      </w:r>
      <w:r w:rsidRPr="00CB1069">
        <w:rPr>
          <w:sz w:val="28"/>
          <w:szCs w:val="28"/>
        </w:rPr>
        <w:t xml:space="preserve"> человек</w:t>
      </w:r>
      <w:r w:rsidR="002719A8" w:rsidRPr="00CB1069">
        <w:rPr>
          <w:sz w:val="28"/>
          <w:szCs w:val="28"/>
        </w:rPr>
        <w:t>а</w:t>
      </w:r>
      <w:r w:rsidRPr="00CB1069">
        <w:rPr>
          <w:sz w:val="28"/>
          <w:szCs w:val="28"/>
        </w:rPr>
        <w:t>, из них:</w:t>
      </w:r>
    </w:p>
    <w:p w:rsidR="00101739" w:rsidRPr="00CB1069" w:rsidRDefault="00101739" w:rsidP="00CB106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 w:firstLine="567"/>
        <w:jc w:val="both"/>
        <w:rPr>
          <w:sz w:val="28"/>
          <w:szCs w:val="28"/>
        </w:rPr>
      </w:pPr>
      <w:proofErr w:type="gramStart"/>
      <w:r w:rsidRPr="00CB1069">
        <w:rPr>
          <w:sz w:val="28"/>
          <w:szCs w:val="28"/>
        </w:rPr>
        <w:t>обучающихся</w:t>
      </w:r>
      <w:proofErr w:type="gramEnd"/>
      <w:r w:rsidRPr="00CB1069">
        <w:rPr>
          <w:sz w:val="28"/>
          <w:szCs w:val="28"/>
        </w:rPr>
        <w:t xml:space="preserve"> - 5</w:t>
      </w:r>
      <w:r w:rsidR="00035DCC" w:rsidRPr="00CB1069">
        <w:rPr>
          <w:sz w:val="28"/>
          <w:szCs w:val="28"/>
        </w:rPr>
        <w:t>093</w:t>
      </w:r>
      <w:r w:rsidRPr="00CB1069">
        <w:rPr>
          <w:sz w:val="28"/>
          <w:szCs w:val="28"/>
        </w:rPr>
        <w:t xml:space="preserve"> человек</w:t>
      </w:r>
      <w:r w:rsidR="00035DCC" w:rsidRPr="00CB1069">
        <w:rPr>
          <w:sz w:val="28"/>
          <w:szCs w:val="28"/>
        </w:rPr>
        <w:t>а</w:t>
      </w:r>
      <w:r w:rsidRPr="00CB1069">
        <w:rPr>
          <w:sz w:val="28"/>
          <w:szCs w:val="28"/>
        </w:rPr>
        <w:t>;</w:t>
      </w:r>
    </w:p>
    <w:p w:rsidR="00101739" w:rsidRPr="00CB1069" w:rsidRDefault="00101739" w:rsidP="00CB106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воспитанников детских садов – </w:t>
      </w:r>
      <w:r w:rsidR="00035DCC" w:rsidRPr="00CB1069">
        <w:rPr>
          <w:sz w:val="28"/>
          <w:szCs w:val="28"/>
        </w:rPr>
        <w:t>689</w:t>
      </w:r>
      <w:r w:rsidRPr="00CB1069">
        <w:rPr>
          <w:sz w:val="28"/>
          <w:szCs w:val="28"/>
        </w:rPr>
        <w:t xml:space="preserve"> человек;</w:t>
      </w:r>
    </w:p>
    <w:p w:rsidR="00101739" w:rsidRPr="00CB1069" w:rsidRDefault="00101739" w:rsidP="00CB106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педагогов - </w:t>
      </w:r>
      <w:r w:rsidR="00035DCC" w:rsidRPr="00CB1069">
        <w:rPr>
          <w:sz w:val="28"/>
          <w:szCs w:val="28"/>
        </w:rPr>
        <w:t>238 человек</w:t>
      </w:r>
      <w:r w:rsidRPr="00CB1069">
        <w:rPr>
          <w:sz w:val="28"/>
          <w:szCs w:val="28"/>
        </w:rPr>
        <w:t xml:space="preserve">; </w:t>
      </w:r>
    </w:p>
    <w:p w:rsidR="00101739" w:rsidRPr="00CB1069" w:rsidRDefault="00101739" w:rsidP="00CB106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воспитателей и сотрудников детских садов – </w:t>
      </w:r>
      <w:r w:rsidR="00035DCC" w:rsidRPr="00CB1069">
        <w:rPr>
          <w:sz w:val="28"/>
          <w:szCs w:val="28"/>
        </w:rPr>
        <w:t>42</w:t>
      </w:r>
      <w:r w:rsidRPr="00CB1069">
        <w:rPr>
          <w:sz w:val="28"/>
          <w:szCs w:val="28"/>
        </w:rPr>
        <w:t xml:space="preserve"> человек</w:t>
      </w:r>
      <w:r w:rsidR="00035DCC" w:rsidRPr="00CB1069">
        <w:rPr>
          <w:sz w:val="28"/>
          <w:szCs w:val="28"/>
        </w:rPr>
        <w:t>а</w:t>
      </w:r>
      <w:r w:rsidRPr="00CB1069">
        <w:rPr>
          <w:sz w:val="28"/>
          <w:szCs w:val="28"/>
        </w:rPr>
        <w:t>;</w:t>
      </w:r>
    </w:p>
    <w:p w:rsidR="00101739" w:rsidRPr="00CB1069" w:rsidRDefault="00101739" w:rsidP="00CB106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родителей - 3</w:t>
      </w:r>
      <w:r w:rsidR="00035DCC" w:rsidRPr="00CB1069">
        <w:rPr>
          <w:sz w:val="28"/>
          <w:szCs w:val="28"/>
        </w:rPr>
        <w:t>813</w:t>
      </w:r>
      <w:r w:rsidRPr="00CB1069">
        <w:rPr>
          <w:b/>
          <w:sz w:val="28"/>
          <w:szCs w:val="28"/>
        </w:rPr>
        <w:t xml:space="preserve"> </w:t>
      </w:r>
      <w:r w:rsidRPr="00CB1069">
        <w:rPr>
          <w:sz w:val="28"/>
          <w:szCs w:val="28"/>
        </w:rPr>
        <w:t>человек</w:t>
      </w:r>
      <w:r w:rsidR="004E5BD0" w:rsidRPr="00CB1069">
        <w:rPr>
          <w:sz w:val="28"/>
          <w:szCs w:val="28"/>
        </w:rPr>
        <w:t>а</w:t>
      </w:r>
      <w:r w:rsidRPr="00CB1069">
        <w:rPr>
          <w:sz w:val="28"/>
          <w:szCs w:val="28"/>
        </w:rPr>
        <w:t>;</w:t>
      </w:r>
    </w:p>
    <w:p w:rsidR="00101739" w:rsidRPr="00CB1069" w:rsidRDefault="00101739" w:rsidP="00CB106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специалистов ГБУЗ ПК «Нытвенская районная больница» - </w:t>
      </w:r>
      <w:r w:rsidR="00035DCC" w:rsidRPr="00CB1069">
        <w:rPr>
          <w:sz w:val="28"/>
          <w:szCs w:val="28"/>
        </w:rPr>
        <w:t>5</w:t>
      </w:r>
      <w:r w:rsidR="004E5BD0" w:rsidRPr="00CB1069">
        <w:rPr>
          <w:sz w:val="28"/>
          <w:szCs w:val="28"/>
        </w:rPr>
        <w:t xml:space="preserve"> человек</w:t>
      </w:r>
      <w:r w:rsidRPr="00CB1069">
        <w:rPr>
          <w:sz w:val="28"/>
          <w:szCs w:val="28"/>
        </w:rPr>
        <w:t xml:space="preserve">. </w:t>
      </w:r>
    </w:p>
    <w:p w:rsidR="00101739" w:rsidRPr="00CB1069" w:rsidRDefault="00101739" w:rsidP="00CB106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09" w:firstLine="567"/>
        <w:jc w:val="both"/>
        <w:rPr>
          <w:rFonts w:eastAsia="Times-Roman"/>
          <w:sz w:val="28"/>
          <w:szCs w:val="28"/>
        </w:rPr>
      </w:pPr>
      <w:r w:rsidRPr="00CB1069">
        <w:rPr>
          <w:sz w:val="28"/>
          <w:szCs w:val="28"/>
        </w:rPr>
        <w:t xml:space="preserve">инспекторов ОУУП и ПДН Отдела МВД России и сотрудников Отдела МВД России – </w:t>
      </w:r>
      <w:r w:rsidR="004E5BD0" w:rsidRPr="00CB1069">
        <w:rPr>
          <w:sz w:val="28"/>
          <w:szCs w:val="28"/>
        </w:rPr>
        <w:t>4</w:t>
      </w:r>
      <w:r w:rsidRPr="00CB1069">
        <w:rPr>
          <w:sz w:val="28"/>
          <w:szCs w:val="28"/>
        </w:rPr>
        <w:t xml:space="preserve"> человек</w:t>
      </w:r>
      <w:r w:rsidR="004E5BD0" w:rsidRPr="00CB1069">
        <w:rPr>
          <w:sz w:val="28"/>
          <w:szCs w:val="28"/>
        </w:rPr>
        <w:t>а</w:t>
      </w:r>
      <w:r w:rsidRPr="00CB1069">
        <w:rPr>
          <w:sz w:val="28"/>
          <w:szCs w:val="28"/>
        </w:rPr>
        <w:t>.</w:t>
      </w:r>
    </w:p>
    <w:p w:rsidR="00BD5D19" w:rsidRPr="00CB1069" w:rsidRDefault="00101739" w:rsidP="00CB106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Прошли такие м</w:t>
      </w:r>
      <w:r w:rsidR="00BD5D19" w:rsidRPr="00CB1069">
        <w:rPr>
          <w:sz w:val="28"/>
          <w:szCs w:val="28"/>
        </w:rPr>
        <w:t xml:space="preserve">ероприятия, </w:t>
      </w:r>
      <w:r w:rsidR="00D44EB0" w:rsidRPr="00CB1069">
        <w:rPr>
          <w:sz w:val="28"/>
          <w:szCs w:val="28"/>
        </w:rPr>
        <w:t>направленные на формирование здорового образа жизни</w:t>
      </w:r>
      <w:r w:rsidR="00BD5D19" w:rsidRPr="00CB1069">
        <w:rPr>
          <w:sz w:val="28"/>
          <w:szCs w:val="28"/>
        </w:rPr>
        <w:t xml:space="preserve"> </w:t>
      </w:r>
      <w:r w:rsidR="00D44EB0" w:rsidRPr="00CB1069">
        <w:rPr>
          <w:sz w:val="28"/>
          <w:szCs w:val="28"/>
        </w:rPr>
        <w:t>и</w:t>
      </w:r>
      <w:r w:rsidR="00BD5D19" w:rsidRPr="00CB1069">
        <w:rPr>
          <w:sz w:val="28"/>
          <w:szCs w:val="28"/>
        </w:rPr>
        <w:t xml:space="preserve"> профилактик</w:t>
      </w:r>
      <w:r w:rsidR="00D44EB0" w:rsidRPr="00CB1069">
        <w:rPr>
          <w:sz w:val="28"/>
          <w:szCs w:val="28"/>
        </w:rPr>
        <w:t>у</w:t>
      </w:r>
      <w:r w:rsidR="00BD5D19" w:rsidRPr="00CB1069">
        <w:rPr>
          <w:sz w:val="28"/>
          <w:szCs w:val="28"/>
        </w:rPr>
        <w:t xml:space="preserve"> </w:t>
      </w:r>
      <w:r w:rsidR="00D44EB0" w:rsidRPr="00CB1069">
        <w:rPr>
          <w:sz w:val="28"/>
          <w:szCs w:val="28"/>
        </w:rPr>
        <w:t>ПАВ</w:t>
      </w:r>
      <w:r w:rsidRPr="00CB1069">
        <w:rPr>
          <w:sz w:val="28"/>
          <w:szCs w:val="28"/>
        </w:rPr>
        <w:t xml:space="preserve"> как</w:t>
      </w:r>
      <w:r w:rsidR="00BD5D19" w:rsidRPr="00CB1069">
        <w:rPr>
          <w:sz w:val="28"/>
          <w:szCs w:val="28"/>
        </w:rPr>
        <w:t>:</w:t>
      </w:r>
    </w:p>
    <w:p w:rsidR="00BD5D19" w:rsidRPr="00CB1069" w:rsidRDefault="00BD5D19" w:rsidP="00CB106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Классные часы с просмотров презентаций, видеороликов и дальнейшим их обсуждением: </w:t>
      </w:r>
      <w:r w:rsidRPr="00CB1069">
        <w:rPr>
          <w:rFonts w:eastAsia="Calibri"/>
          <w:sz w:val="28"/>
          <w:szCs w:val="28"/>
        </w:rPr>
        <w:t>«</w:t>
      </w:r>
      <w:r w:rsidR="00A82595" w:rsidRPr="00CB1069">
        <w:rPr>
          <w:rFonts w:eastAsia="Calibri"/>
          <w:sz w:val="28"/>
          <w:szCs w:val="28"/>
        </w:rPr>
        <w:t>Твое</w:t>
      </w:r>
      <w:r w:rsidRPr="00CB1069">
        <w:rPr>
          <w:rFonts w:eastAsia="Calibri"/>
          <w:sz w:val="28"/>
          <w:szCs w:val="28"/>
        </w:rPr>
        <w:t xml:space="preserve"> здоровье и </w:t>
      </w:r>
      <w:proofErr w:type="gramStart"/>
      <w:r w:rsidRPr="00CB1069">
        <w:rPr>
          <w:rFonts w:eastAsia="Calibri"/>
          <w:sz w:val="28"/>
          <w:szCs w:val="28"/>
        </w:rPr>
        <w:t>факторы</w:t>
      </w:r>
      <w:proofErr w:type="gramEnd"/>
      <w:r w:rsidRPr="00CB1069">
        <w:rPr>
          <w:rFonts w:eastAsia="Calibri"/>
          <w:sz w:val="28"/>
          <w:szCs w:val="28"/>
        </w:rPr>
        <w:t xml:space="preserve"> </w:t>
      </w:r>
      <w:r w:rsidR="00A82595" w:rsidRPr="00CB1069">
        <w:rPr>
          <w:rFonts w:eastAsia="Calibri"/>
          <w:sz w:val="28"/>
          <w:szCs w:val="28"/>
        </w:rPr>
        <w:t>влияющие на него</w:t>
      </w:r>
      <w:r w:rsidRPr="00CB1069">
        <w:rPr>
          <w:rFonts w:eastAsia="Calibri"/>
          <w:sz w:val="28"/>
          <w:szCs w:val="28"/>
        </w:rPr>
        <w:t>»,</w:t>
      </w:r>
      <w:r w:rsidR="00A82595" w:rsidRPr="00CB1069">
        <w:rPr>
          <w:sz w:val="28"/>
          <w:szCs w:val="28"/>
        </w:rPr>
        <w:t xml:space="preserve"> «Пассивный курильщик», «Табак и его вред», </w:t>
      </w:r>
      <w:r w:rsidRPr="00CB1069">
        <w:rPr>
          <w:sz w:val="28"/>
          <w:szCs w:val="28"/>
        </w:rPr>
        <w:t>«Вред электронных сигарет», «Почему это опасно?»</w:t>
      </w:r>
      <w:r w:rsidR="00D44EB0" w:rsidRPr="00CB1069">
        <w:rPr>
          <w:sz w:val="28"/>
          <w:szCs w:val="28"/>
        </w:rPr>
        <w:t xml:space="preserve">, «Горькая правда о пиве», </w:t>
      </w:r>
      <w:r w:rsidR="00A82595" w:rsidRPr="00CB1069">
        <w:rPr>
          <w:sz w:val="28"/>
          <w:szCs w:val="28"/>
        </w:rPr>
        <w:t>«Здоровье не купишь, его разум дает»</w:t>
      </w:r>
      <w:r w:rsidR="00D44EB0" w:rsidRPr="00CB1069">
        <w:rPr>
          <w:sz w:val="28"/>
          <w:szCs w:val="28"/>
        </w:rPr>
        <w:t>, «Алкоголь - шаг в пропасть», «Подростковый алкоголизм: слабоалкогольные и энергетические напитки»</w:t>
      </w:r>
      <w:r w:rsidR="00A82595" w:rsidRPr="00CB1069">
        <w:rPr>
          <w:sz w:val="28"/>
          <w:szCs w:val="28"/>
        </w:rPr>
        <w:t>,</w:t>
      </w:r>
      <w:r w:rsidR="00D44EB0" w:rsidRPr="00CB1069">
        <w:rPr>
          <w:sz w:val="28"/>
          <w:szCs w:val="28"/>
        </w:rPr>
        <w:t xml:space="preserve"> </w:t>
      </w:r>
      <w:r w:rsidR="00A82595" w:rsidRPr="00CB1069">
        <w:rPr>
          <w:sz w:val="28"/>
          <w:szCs w:val="28"/>
        </w:rPr>
        <w:t xml:space="preserve">«Смертельный выбор», «Как алкоголь влияет на мысли?», «Алкоголь и интеллект», </w:t>
      </w:r>
      <w:r w:rsidR="00D44EB0" w:rsidRPr="00CB1069">
        <w:rPr>
          <w:sz w:val="28"/>
          <w:szCs w:val="28"/>
        </w:rPr>
        <w:t>«Наркотики. Их влияние на организм человека», «Опасная зависимость!»</w:t>
      </w:r>
      <w:r w:rsidR="00C97190" w:rsidRPr="00CB1069">
        <w:rPr>
          <w:sz w:val="28"/>
          <w:szCs w:val="28"/>
        </w:rPr>
        <w:t>, «Зачем ежегодно проходить флюорографическое обследование»,</w:t>
      </w:r>
      <w:r w:rsidR="00C97190" w:rsidRPr="00CB1069">
        <w:rPr>
          <w:rFonts w:eastAsia="Calibri"/>
          <w:sz w:val="28"/>
          <w:szCs w:val="28"/>
        </w:rPr>
        <w:t xml:space="preserve"> «Туберкулез рядом»,</w:t>
      </w:r>
      <w:r w:rsidR="00C97190" w:rsidRPr="00CB1069">
        <w:rPr>
          <w:sz w:val="28"/>
          <w:szCs w:val="28"/>
          <w:shd w:val="clear" w:color="auto" w:fill="FFFFFF"/>
        </w:rPr>
        <w:t xml:space="preserve"> «Что Вы  знаете о ВИЧ-инфекции?», «Пути заражения</w:t>
      </w:r>
      <w:r w:rsidR="00A82595" w:rsidRPr="00CB1069">
        <w:rPr>
          <w:sz w:val="28"/>
          <w:szCs w:val="28"/>
          <w:shd w:val="clear" w:color="auto" w:fill="FFFFFF"/>
        </w:rPr>
        <w:t xml:space="preserve"> ВИЧ-инфекцией</w:t>
      </w:r>
      <w:r w:rsidR="00C97190" w:rsidRPr="00CB1069">
        <w:rPr>
          <w:sz w:val="28"/>
          <w:szCs w:val="28"/>
          <w:shd w:val="clear" w:color="auto" w:fill="FFFFFF"/>
        </w:rPr>
        <w:t>», «Серьезный разговор»</w:t>
      </w:r>
      <w:r w:rsidR="00D44EB0" w:rsidRPr="00CB1069">
        <w:rPr>
          <w:sz w:val="28"/>
          <w:szCs w:val="28"/>
        </w:rPr>
        <w:t>.</w:t>
      </w:r>
    </w:p>
    <w:p w:rsidR="00BD5D19" w:rsidRPr="00CB1069" w:rsidRDefault="00BD5D19" w:rsidP="00CB106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B1069">
        <w:rPr>
          <w:rFonts w:eastAsia="Calibri"/>
          <w:sz w:val="28"/>
          <w:szCs w:val="28"/>
        </w:rPr>
        <w:t xml:space="preserve">Общешкольные акции: </w:t>
      </w:r>
      <w:r w:rsidR="00D44EB0" w:rsidRPr="00CB1069">
        <w:rPr>
          <w:sz w:val="28"/>
          <w:szCs w:val="28"/>
        </w:rPr>
        <w:t>«</w:t>
      </w:r>
      <w:proofErr w:type="gramStart"/>
      <w:r w:rsidR="00D44EB0" w:rsidRPr="00CB1069">
        <w:rPr>
          <w:sz w:val="28"/>
          <w:szCs w:val="28"/>
        </w:rPr>
        <w:t>Скажи</w:t>
      </w:r>
      <w:proofErr w:type="gramEnd"/>
      <w:r w:rsidR="00D44EB0" w:rsidRPr="00CB1069">
        <w:rPr>
          <w:sz w:val="28"/>
          <w:szCs w:val="28"/>
        </w:rPr>
        <w:t xml:space="preserve"> НЕТ!»,</w:t>
      </w:r>
      <w:r w:rsidR="00D44EB0" w:rsidRPr="00CB1069">
        <w:rPr>
          <w:rFonts w:eastAsia="Calibri"/>
          <w:sz w:val="28"/>
          <w:szCs w:val="28"/>
        </w:rPr>
        <w:t xml:space="preserve"> </w:t>
      </w:r>
      <w:r w:rsidRPr="00CB1069">
        <w:rPr>
          <w:rFonts w:eastAsia="Calibri"/>
          <w:sz w:val="28"/>
          <w:szCs w:val="28"/>
        </w:rPr>
        <w:t>«</w:t>
      </w:r>
      <w:r w:rsidR="00035DCC" w:rsidRPr="00CB1069">
        <w:rPr>
          <w:rFonts w:eastAsia="Calibri"/>
          <w:sz w:val="28"/>
          <w:szCs w:val="28"/>
        </w:rPr>
        <w:t>Дыши легко</w:t>
      </w:r>
      <w:r w:rsidRPr="00CB1069">
        <w:rPr>
          <w:rFonts w:eastAsia="Calibri"/>
          <w:sz w:val="28"/>
          <w:szCs w:val="28"/>
        </w:rPr>
        <w:t>»,</w:t>
      </w:r>
      <w:r w:rsidRPr="00CB1069">
        <w:rPr>
          <w:sz w:val="28"/>
          <w:szCs w:val="28"/>
        </w:rPr>
        <w:t xml:space="preserve"> «</w:t>
      </w:r>
      <w:r w:rsidR="00035DCC" w:rsidRPr="00CB1069">
        <w:rPr>
          <w:sz w:val="28"/>
          <w:szCs w:val="28"/>
        </w:rPr>
        <w:t>Береги свое здоровье</w:t>
      </w:r>
      <w:r w:rsidR="00D44EB0" w:rsidRPr="00CB1069">
        <w:rPr>
          <w:sz w:val="28"/>
          <w:szCs w:val="28"/>
        </w:rPr>
        <w:t>».</w:t>
      </w:r>
    </w:p>
    <w:p w:rsidR="00BD5D19" w:rsidRPr="00CB1069" w:rsidRDefault="00BD5D19" w:rsidP="00CB106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CB1069">
        <w:rPr>
          <w:sz w:val="28"/>
          <w:szCs w:val="28"/>
        </w:rPr>
        <w:t xml:space="preserve">Оформление стендов </w:t>
      </w:r>
      <w:r w:rsidR="00D44EB0" w:rsidRPr="00CB1069">
        <w:rPr>
          <w:sz w:val="28"/>
          <w:szCs w:val="28"/>
        </w:rPr>
        <w:t>на темы:</w:t>
      </w:r>
      <w:r w:rsidRPr="00CB1069">
        <w:rPr>
          <w:sz w:val="28"/>
          <w:szCs w:val="28"/>
        </w:rPr>
        <w:t xml:space="preserve"> «Вредные привычки и как с ними бороться»,</w:t>
      </w:r>
      <w:r w:rsidRPr="00CB1069">
        <w:rPr>
          <w:rFonts w:eastAsia="Calibri"/>
          <w:sz w:val="28"/>
          <w:szCs w:val="28"/>
        </w:rPr>
        <w:t xml:space="preserve"> </w:t>
      </w:r>
      <w:r w:rsidR="00D44EB0" w:rsidRPr="00CB1069">
        <w:rPr>
          <w:rFonts w:eastAsia="Calibri"/>
          <w:sz w:val="28"/>
          <w:szCs w:val="28"/>
        </w:rPr>
        <w:t>«О вреде курения»</w:t>
      </w:r>
      <w:r w:rsidR="00C97190" w:rsidRPr="00CB1069">
        <w:rPr>
          <w:rFonts w:eastAsia="Calibri"/>
          <w:sz w:val="28"/>
          <w:szCs w:val="28"/>
        </w:rPr>
        <w:t>,</w:t>
      </w:r>
      <w:r w:rsidR="00C97190" w:rsidRPr="00CB1069">
        <w:rPr>
          <w:sz w:val="28"/>
          <w:szCs w:val="28"/>
        </w:rPr>
        <w:t xml:space="preserve"> «Туберкулёз и его профилактика»</w:t>
      </w:r>
      <w:r w:rsidR="00D44EB0" w:rsidRPr="00CB1069">
        <w:rPr>
          <w:rFonts w:eastAsia="Calibri"/>
          <w:sz w:val="28"/>
          <w:szCs w:val="28"/>
        </w:rPr>
        <w:t>.</w:t>
      </w:r>
    </w:p>
    <w:p w:rsidR="00BD5D19" w:rsidRPr="00CB1069" w:rsidRDefault="00BD5D19" w:rsidP="00CB106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Вернисаж детского рисунка и совместных работ с родителями «Мы рас</w:t>
      </w:r>
      <w:r w:rsidR="00D44EB0" w:rsidRPr="00CB1069">
        <w:rPr>
          <w:sz w:val="28"/>
          <w:szCs w:val="28"/>
        </w:rPr>
        <w:t>тём здоровыми».</w:t>
      </w:r>
    </w:p>
    <w:p w:rsidR="00BD5D19" w:rsidRPr="00CB1069" w:rsidRDefault="00BD5D19" w:rsidP="00CB106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Круглый стол с родител</w:t>
      </w:r>
      <w:r w:rsidR="00C97190" w:rsidRPr="00CB1069">
        <w:rPr>
          <w:sz w:val="28"/>
          <w:szCs w:val="28"/>
        </w:rPr>
        <w:t>ями «Мы за здоровое поколение!».</w:t>
      </w:r>
    </w:p>
    <w:p w:rsidR="00C97190" w:rsidRPr="00CB1069" w:rsidRDefault="00C97190" w:rsidP="00CB106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Круглый стол для родителей и старшеклассников «Как распознать беду?»</w:t>
      </w:r>
    </w:p>
    <w:p w:rsidR="00BD5D19" w:rsidRPr="00CB1069" w:rsidRDefault="00BD5D19" w:rsidP="00CB106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Родительский всеобуч по профилактике табакокурения: «Курение. Цена удовольствия – жизнь». ФЗ № 15 от 23.02.13 «Об охране здоровья граждан от воздействия табачного дыма», «Сохраним жизнь», «Ваши дети – ваша ответ</w:t>
      </w:r>
      <w:r w:rsidR="00D44EB0" w:rsidRPr="00CB1069">
        <w:rPr>
          <w:sz w:val="28"/>
          <w:szCs w:val="28"/>
        </w:rPr>
        <w:t>ственность»</w:t>
      </w:r>
      <w:r w:rsidR="00C97190" w:rsidRPr="00CB1069">
        <w:rPr>
          <w:sz w:val="28"/>
          <w:szCs w:val="28"/>
        </w:rPr>
        <w:t xml:space="preserve">, «Первичная профилактика туберкулёза», «Опасность и риск </w:t>
      </w:r>
      <w:r w:rsidR="00C97190" w:rsidRPr="00CB1069">
        <w:rPr>
          <w:sz w:val="28"/>
          <w:szCs w:val="28"/>
        </w:rPr>
        <w:lastRenderedPageBreak/>
        <w:t>заболевания туберкулеза», «Статистические данные о распространении туберкулеза в Нытвенском городском округе»</w:t>
      </w:r>
      <w:r w:rsidR="00C97190" w:rsidRPr="00CB1069">
        <w:rPr>
          <w:sz w:val="28"/>
          <w:szCs w:val="28"/>
          <w:shd w:val="clear" w:color="auto" w:fill="FFFFFF"/>
        </w:rPr>
        <w:t>,</w:t>
      </w:r>
      <w:r w:rsidR="002455C3" w:rsidRPr="00CB1069">
        <w:rPr>
          <w:sz w:val="28"/>
          <w:szCs w:val="28"/>
          <w:shd w:val="clear" w:color="auto" w:fill="FFFFFF"/>
        </w:rPr>
        <w:t xml:space="preserve"> </w:t>
      </w:r>
      <w:r w:rsidR="00C97190" w:rsidRPr="00CB1069">
        <w:rPr>
          <w:sz w:val="28"/>
          <w:szCs w:val="28"/>
          <w:shd w:val="clear" w:color="auto" w:fill="FFFFFF"/>
        </w:rPr>
        <w:t>«Родителям о подростках»</w:t>
      </w:r>
      <w:r w:rsidR="002455C3" w:rsidRPr="00CB1069">
        <w:rPr>
          <w:sz w:val="28"/>
          <w:szCs w:val="28"/>
          <w:shd w:val="clear" w:color="auto" w:fill="FFFFFF"/>
        </w:rPr>
        <w:t>, «Понятие об инфекционных заболеваниях, передающихся половым путём. ВИЧ-инфекция»</w:t>
      </w:r>
      <w:r w:rsidR="00D44EB0" w:rsidRPr="00CB1069">
        <w:rPr>
          <w:sz w:val="28"/>
          <w:szCs w:val="28"/>
        </w:rPr>
        <w:t>.</w:t>
      </w:r>
      <w:r w:rsidRPr="00CB1069">
        <w:rPr>
          <w:sz w:val="28"/>
          <w:szCs w:val="28"/>
        </w:rPr>
        <w:t xml:space="preserve"> </w:t>
      </w:r>
    </w:p>
    <w:p w:rsidR="00BD5D19" w:rsidRPr="00CB1069" w:rsidRDefault="00BD5D19" w:rsidP="00CB106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Просмотр социальных роликов по профилактике </w:t>
      </w:r>
      <w:r w:rsidR="00D44EB0" w:rsidRPr="00CB1069">
        <w:rPr>
          <w:sz w:val="28"/>
          <w:szCs w:val="28"/>
        </w:rPr>
        <w:t>ПАВ</w:t>
      </w:r>
      <w:r w:rsidRPr="00CB1069">
        <w:rPr>
          <w:sz w:val="28"/>
          <w:szCs w:val="28"/>
        </w:rPr>
        <w:t>, «Здоровье ребенка в ваших руках. Пассивный курильщик»;</w:t>
      </w:r>
    </w:p>
    <w:p w:rsidR="00D44EB0" w:rsidRPr="00CB1069" w:rsidRDefault="00D44EB0" w:rsidP="00CB106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CB1069">
        <w:rPr>
          <w:rFonts w:eastAsia="Calibri"/>
          <w:sz w:val="28"/>
          <w:szCs w:val="28"/>
        </w:rPr>
        <w:t>Конкурс агитбригад «Мы выбираем здоровье», «Мы за здоровый образ жизни!».</w:t>
      </w:r>
    </w:p>
    <w:p w:rsidR="00BD5D19" w:rsidRPr="00CB1069" w:rsidRDefault="00BD5D19" w:rsidP="00CB106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CB1069">
        <w:rPr>
          <w:sz w:val="28"/>
          <w:szCs w:val="28"/>
        </w:rPr>
        <w:t>Памятки для родителей: «Не курите рядом с нами!», «О вреде курения!», «Курение опасно для жизни!», «Если ваш ребенок курит», «Курение в семье. Будет ли курить ваш ребенок?»</w:t>
      </w:r>
      <w:r w:rsidR="00D44EB0" w:rsidRPr="00CB1069">
        <w:rPr>
          <w:sz w:val="28"/>
          <w:szCs w:val="28"/>
        </w:rPr>
        <w:t>, «Алкогольная зависимость у детей и подростков»</w:t>
      </w:r>
      <w:r w:rsidR="00C97190" w:rsidRPr="00CB1069">
        <w:rPr>
          <w:sz w:val="28"/>
          <w:szCs w:val="28"/>
          <w:shd w:val="clear" w:color="auto" w:fill="FFFFFF"/>
        </w:rPr>
        <w:t>, «Как узнать является ли ваш ребенок закладчиком», «Легкие деньги»</w:t>
      </w:r>
      <w:r w:rsidR="00C97190" w:rsidRPr="00CB1069">
        <w:rPr>
          <w:sz w:val="28"/>
          <w:szCs w:val="28"/>
        </w:rPr>
        <w:t>, «Реакция Манту», «</w:t>
      </w:r>
      <w:proofErr w:type="spellStart"/>
      <w:r w:rsidR="00C97190" w:rsidRPr="00CB1069">
        <w:rPr>
          <w:sz w:val="28"/>
          <w:szCs w:val="28"/>
        </w:rPr>
        <w:t>Флюорологическое</w:t>
      </w:r>
      <w:proofErr w:type="spellEnd"/>
      <w:r w:rsidR="00C97190" w:rsidRPr="00CB1069">
        <w:rPr>
          <w:sz w:val="28"/>
          <w:szCs w:val="28"/>
        </w:rPr>
        <w:t xml:space="preserve"> обследование», «</w:t>
      </w:r>
      <w:r w:rsidR="00C97190" w:rsidRPr="00CB1069">
        <w:rPr>
          <w:sz w:val="28"/>
          <w:szCs w:val="28"/>
          <w:shd w:val="clear" w:color="auto" w:fill="FFFFFF"/>
        </w:rPr>
        <w:t>Болезнь, не знающая границ</w:t>
      </w:r>
      <w:r w:rsidR="00C97190" w:rsidRPr="00CB1069">
        <w:rPr>
          <w:sz w:val="28"/>
          <w:szCs w:val="28"/>
        </w:rPr>
        <w:t xml:space="preserve">», «Инфекционные заболевания и их профилактика», «Инфекции, передающиеся половым путем. Почему о них необходимо знать», </w:t>
      </w:r>
      <w:r w:rsidR="00C97190" w:rsidRPr="00CB1069">
        <w:rPr>
          <w:sz w:val="28"/>
          <w:szCs w:val="28"/>
        </w:rPr>
        <w:br/>
        <w:t>«Лучшая защита – ответственное и безопасное поведение»</w:t>
      </w:r>
      <w:r w:rsidRPr="00CB1069">
        <w:rPr>
          <w:sz w:val="28"/>
          <w:szCs w:val="28"/>
        </w:rPr>
        <w:t>.</w:t>
      </w:r>
    </w:p>
    <w:p w:rsidR="00BD5D19" w:rsidRPr="00CB1069" w:rsidRDefault="00BD5D19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Спортивно-оздоровительные мероприятия:</w:t>
      </w:r>
    </w:p>
    <w:p w:rsidR="00BD5D19" w:rsidRPr="00CB1069" w:rsidRDefault="00101739" w:rsidP="00CB1069">
      <w:pPr>
        <w:spacing w:line="276" w:lineRule="auto"/>
        <w:ind w:firstLine="709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Дни здоровья, весёлые старты,</w:t>
      </w:r>
      <w:r w:rsidR="00BD5D19" w:rsidRPr="00CB1069">
        <w:rPr>
          <w:sz w:val="28"/>
          <w:szCs w:val="28"/>
        </w:rPr>
        <w:t xml:space="preserve"> </w:t>
      </w:r>
      <w:r w:rsidRPr="00CB1069">
        <w:rPr>
          <w:sz w:val="28"/>
          <w:szCs w:val="28"/>
        </w:rPr>
        <w:t xml:space="preserve">малая спартакиада под девизом: «Мы за здоровый образ жизни», </w:t>
      </w:r>
      <w:r w:rsidR="00035DCC" w:rsidRPr="00CB1069">
        <w:rPr>
          <w:sz w:val="28"/>
          <w:szCs w:val="28"/>
        </w:rPr>
        <w:t>осенний</w:t>
      </w:r>
      <w:r w:rsidRPr="00CB1069">
        <w:rPr>
          <w:sz w:val="28"/>
          <w:szCs w:val="28"/>
        </w:rPr>
        <w:t xml:space="preserve"> кросс, соревнования по футболу, и мини-волейболу, </w:t>
      </w:r>
      <w:proofErr w:type="spellStart"/>
      <w:r w:rsidR="00100908" w:rsidRPr="00CB1069">
        <w:rPr>
          <w:sz w:val="28"/>
          <w:szCs w:val="28"/>
        </w:rPr>
        <w:t>турслет</w:t>
      </w:r>
      <w:proofErr w:type="spellEnd"/>
      <w:r w:rsidR="002719A8" w:rsidRPr="00CB1069">
        <w:rPr>
          <w:sz w:val="28"/>
          <w:szCs w:val="28"/>
        </w:rPr>
        <w:t>.</w:t>
      </w:r>
    </w:p>
    <w:p w:rsidR="00B90B71" w:rsidRPr="00CB1069" w:rsidRDefault="00107B9A" w:rsidP="00CB106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B1069">
        <w:rPr>
          <w:rFonts w:eastAsia="Calibri"/>
          <w:sz w:val="28"/>
          <w:szCs w:val="28"/>
        </w:rPr>
        <w:t>В</w:t>
      </w:r>
      <w:r w:rsidR="00100908" w:rsidRPr="00CB1069">
        <w:rPr>
          <w:rFonts w:eastAsia="Calibri"/>
          <w:sz w:val="28"/>
          <w:szCs w:val="28"/>
        </w:rPr>
        <w:t xml:space="preserve"> </w:t>
      </w:r>
      <w:proofErr w:type="gramStart"/>
      <w:r w:rsidR="00100908" w:rsidRPr="00CB1069">
        <w:rPr>
          <w:rFonts w:eastAsia="Calibri"/>
          <w:sz w:val="28"/>
          <w:szCs w:val="28"/>
        </w:rPr>
        <w:t>сентябре</w:t>
      </w:r>
      <w:proofErr w:type="gramEnd"/>
      <w:r w:rsidR="00100908" w:rsidRPr="00CB1069">
        <w:rPr>
          <w:rFonts w:eastAsia="Calibri"/>
          <w:sz w:val="28"/>
          <w:szCs w:val="28"/>
        </w:rPr>
        <w:t xml:space="preserve"> во всех образовательных организациях Нытвенского городского округа прошел месячник безопасности. </w:t>
      </w:r>
      <w:r w:rsidR="00B90B71" w:rsidRPr="00CB1069">
        <w:rPr>
          <w:sz w:val="28"/>
          <w:szCs w:val="28"/>
        </w:rPr>
        <w:t xml:space="preserve">В </w:t>
      </w:r>
      <w:proofErr w:type="gramStart"/>
      <w:r w:rsidR="00100908" w:rsidRPr="00CB1069">
        <w:rPr>
          <w:sz w:val="28"/>
          <w:szCs w:val="28"/>
        </w:rPr>
        <w:t>месячнике</w:t>
      </w:r>
      <w:proofErr w:type="gramEnd"/>
      <w:r w:rsidR="00100908" w:rsidRPr="00CB1069">
        <w:rPr>
          <w:sz w:val="28"/>
          <w:szCs w:val="28"/>
        </w:rPr>
        <w:t xml:space="preserve"> приняли участие</w:t>
      </w:r>
      <w:r w:rsidR="00B90B71" w:rsidRPr="00CB1069">
        <w:rPr>
          <w:sz w:val="28"/>
          <w:szCs w:val="28"/>
        </w:rPr>
        <w:t xml:space="preserve"> все общеобразовательные организации округа (10) и их структурные подразделения (6)</w:t>
      </w:r>
      <w:r w:rsidR="00100908" w:rsidRPr="00CB1069">
        <w:rPr>
          <w:sz w:val="28"/>
          <w:szCs w:val="28"/>
        </w:rPr>
        <w:t>, а также детские сады и учреждения дополнительного образования</w:t>
      </w:r>
      <w:r w:rsidR="00B90B71" w:rsidRPr="00CB1069">
        <w:rPr>
          <w:sz w:val="28"/>
          <w:szCs w:val="28"/>
        </w:rPr>
        <w:t xml:space="preserve">. </w:t>
      </w:r>
      <w:proofErr w:type="gramStart"/>
      <w:r w:rsidR="00B90B71" w:rsidRPr="00CB1069">
        <w:rPr>
          <w:sz w:val="28"/>
          <w:szCs w:val="28"/>
        </w:rPr>
        <w:t>В мероприятиях приняли участие 11185 человек: обучающиеся – 5</w:t>
      </w:r>
      <w:r w:rsidR="00100908" w:rsidRPr="00CB1069">
        <w:rPr>
          <w:sz w:val="28"/>
          <w:szCs w:val="28"/>
        </w:rPr>
        <w:t>343</w:t>
      </w:r>
      <w:r w:rsidR="00B90B71" w:rsidRPr="00CB1069">
        <w:rPr>
          <w:sz w:val="28"/>
          <w:szCs w:val="28"/>
        </w:rPr>
        <w:t xml:space="preserve"> человек, педагоги - </w:t>
      </w:r>
      <w:r w:rsidR="00100908" w:rsidRPr="00CB1069">
        <w:rPr>
          <w:sz w:val="28"/>
          <w:szCs w:val="28"/>
        </w:rPr>
        <w:t>2</w:t>
      </w:r>
      <w:r w:rsidR="00B90B71" w:rsidRPr="00CB1069">
        <w:rPr>
          <w:sz w:val="28"/>
          <w:szCs w:val="28"/>
        </w:rPr>
        <w:t xml:space="preserve">35 человек, родители – </w:t>
      </w:r>
      <w:r w:rsidR="00100908" w:rsidRPr="00CB1069">
        <w:rPr>
          <w:sz w:val="28"/>
          <w:szCs w:val="28"/>
        </w:rPr>
        <w:t>3156</w:t>
      </w:r>
      <w:r w:rsidR="00B90B71" w:rsidRPr="00CB1069">
        <w:rPr>
          <w:sz w:val="28"/>
          <w:szCs w:val="28"/>
        </w:rPr>
        <w:t xml:space="preserve"> человек, специалисты больницы – </w:t>
      </w:r>
      <w:r w:rsidR="00100908" w:rsidRPr="00CB1069">
        <w:rPr>
          <w:sz w:val="28"/>
          <w:szCs w:val="28"/>
        </w:rPr>
        <w:t>4</w:t>
      </w:r>
      <w:r w:rsidR="00B90B71" w:rsidRPr="00CB1069">
        <w:rPr>
          <w:sz w:val="28"/>
          <w:szCs w:val="28"/>
        </w:rPr>
        <w:t xml:space="preserve"> человек</w:t>
      </w:r>
      <w:r w:rsidR="00100908" w:rsidRPr="00CB1069">
        <w:rPr>
          <w:sz w:val="28"/>
          <w:szCs w:val="28"/>
        </w:rPr>
        <w:t>а</w:t>
      </w:r>
      <w:r w:rsidR="00B90B71" w:rsidRPr="00CB1069">
        <w:rPr>
          <w:sz w:val="28"/>
          <w:szCs w:val="28"/>
        </w:rPr>
        <w:t xml:space="preserve">, сотрудники полиции – </w:t>
      </w:r>
      <w:r w:rsidR="00100908" w:rsidRPr="00CB1069">
        <w:rPr>
          <w:sz w:val="28"/>
          <w:szCs w:val="28"/>
        </w:rPr>
        <w:t>3</w:t>
      </w:r>
      <w:r w:rsidR="00B90B71" w:rsidRPr="00CB1069">
        <w:rPr>
          <w:sz w:val="28"/>
          <w:szCs w:val="28"/>
        </w:rPr>
        <w:t xml:space="preserve"> человек</w:t>
      </w:r>
      <w:r w:rsidR="00100908" w:rsidRPr="00CB1069">
        <w:rPr>
          <w:sz w:val="28"/>
          <w:szCs w:val="28"/>
        </w:rPr>
        <w:t>а</w:t>
      </w:r>
      <w:r w:rsidR="00B90B71" w:rsidRPr="00CB1069">
        <w:rPr>
          <w:sz w:val="28"/>
          <w:szCs w:val="28"/>
        </w:rPr>
        <w:t>.</w:t>
      </w:r>
      <w:proofErr w:type="gramEnd"/>
      <w:r w:rsidR="00B90B71" w:rsidRPr="00CB1069">
        <w:rPr>
          <w:sz w:val="28"/>
          <w:szCs w:val="28"/>
        </w:rPr>
        <w:t xml:space="preserve"> Организовано и проведено </w:t>
      </w:r>
      <w:r w:rsidR="00100908" w:rsidRPr="00CB1069">
        <w:rPr>
          <w:sz w:val="28"/>
          <w:szCs w:val="28"/>
        </w:rPr>
        <w:t>71</w:t>
      </w:r>
      <w:r w:rsidR="00B90B71" w:rsidRPr="00CB1069">
        <w:rPr>
          <w:sz w:val="28"/>
          <w:szCs w:val="28"/>
        </w:rPr>
        <w:t xml:space="preserve"> мероприяти</w:t>
      </w:r>
      <w:r w:rsidR="00100908" w:rsidRPr="00CB1069">
        <w:rPr>
          <w:sz w:val="28"/>
          <w:szCs w:val="28"/>
        </w:rPr>
        <w:t>е</w:t>
      </w:r>
      <w:r w:rsidR="00B90B71" w:rsidRPr="00CB1069">
        <w:rPr>
          <w:sz w:val="28"/>
          <w:szCs w:val="28"/>
        </w:rPr>
        <w:t xml:space="preserve"> различной направленности.</w:t>
      </w:r>
    </w:p>
    <w:p w:rsidR="00D2536A" w:rsidRPr="00CB1069" w:rsidRDefault="00D2536A" w:rsidP="00CB1069">
      <w:pPr>
        <w:spacing w:line="276" w:lineRule="auto"/>
        <w:ind w:firstLine="567"/>
        <w:jc w:val="both"/>
        <w:rPr>
          <w:b/>
          <w:sz w:val="28"/>
          <w:szCs w:val="28"/>
        </w:rPr>
      </w:pPr>
      <w:proofErr w:type="gramStart"/>
      <w:r w:rsidRPr="00CB1069">
        <w:rPr>
          <w:sz w:val="28"/>
          <w:szCs w:val="28"/>
        </w:rPr>
        <w:t xml:space="preserve">На основании письма аппарата Правительства Пермского края от 04.02.2019 года СЭД-08-05-14 и в соответствии с положениями пункта 5.2 Порядка взаимодействия органов и учреждений системы профилактики безнадзорности </w:t>
      </w:r>
      <w:r w:rsidR="00C17487" w:rsidRPr="00CB1069">
        <w:rPr>
          <w:sz w:val="28"/>
          <w:szCs w:val="28"/>
        </w:rPr>
        <w:br/>
      </w:r>
      <w:r w:rsidRPr="00CB1069">
        <w:rPr>
          <w:sz w:val="28"/>
          <w:szCs w:val="28"/>
        </w:rPr>
        <w:t xml:space="preserve">и правонарушений несовершеннолетних по выявлению, обмену и сверке информации о случаях потребления несовершеннолетними алкогольных </w:t>
      </w:r>
      <w:r w:rsidR="00C17487" w:rsidRPr="00CB1069">
        <w:rPr>
          <w:sz w:val="28"/>
          <w:szCs w:val="28"/>
        </w:rPr>
        <w:br/>
      </w:r>
      <w:r w:rsidRPr="00CB1069">
        <w:rPr>
          <w:sz w:val="28"/>
          <w:szCs w:val="28"/>
        </w:rPr>
        <w:t>и спиртосодержащих напитков, наркотических средств, новых потенциально опасных психоактивных веществ или одурманивающих веществ (далее – ПАВ), а также о родителях (законных</w:t>
      </w:r>
      <w:proofErr w:type="gramEnd"/>
      <w:r w:rsidRPr="00CB1069">
        <w:rPr>
          <w:sz w:val="28"/>
          <w:szCs w:val="28"/>
        </w:rPr>
        <w:t xml:space="preserve"> </w:t>
      </w:r>
      <w:proofErr w:type="gramStart"/>
      <w:r w:rsidRPr="00CB1069">
        <w:rPr>
          <w:sz w:val="28"/>
          <w:szCs w:val="28"/>
        </w:rPr>
        <w:t xml:space="preserve">представителях), употребляющих ПАВ, и (или) совершивших преступления в сфере незаконного оборота наркотиков, </w:t>
      </w:r>
      <w:r w:rsidR="00C17487" w:rsidRPr="00CB1069">
        <w:rPr>
          <w:sz w:val="28"/>
          <w:szCs w:val="28"/>
        </w:rPr>
        <w:br/>
      </w:r>
      <w:r w:rsidRPr="00CB1069">
        <w:rPr>
          <w:sz w:val="28"/>
          <w:szCs w:val="28"/>
        </w:rPr>
        <w:t xml:space="preserve">и не исполняющих свои обязанности по воспитанию, обучению и (или) содержанию несовершеннолетних и (или) отрицательно влияющих </w:t>
      </w:r>
      <w:r w:rsidR="00C17487" w:rsidRPr="00CB1069">
        <w:rPr>
          <w:sz w:val="28"/>
          <w:szCs w:val="28"/>
        </w:rPr>
        <w:br/>
      </w:r>
      <w:r w:rsidRPr="00CB1069">
        <w:rPr>
          <w:sz w:val="28"/>
          <w:szCs w:val="28"/>
        </w:rPr>
        <w:t xml:space="preserve">на их поведение либо жестоко обращающихся с ними (далее – Порядок), </w:t>
      </w:r>
      <w:r w:rsidRPr="00CB1069">
        <w:rPr>
          <w:sz w:val="28"/>
          <w:szCs w:val="28"/>
        </w:rPr>
        <w:lastRenderedPageBreak/>
        <w:t xml:space="preserve">утвержденного постановлением комиссии по делам несовершеннолетних </w:t>
      </w:r>
      <w:r w:rsidR="00C17487" w:rsidRPr="00CB1069">
        <w:rPr>
          <w:sz w:val="28"/>
          <w:szCs w:val="28"/>
        </w:rPr>
        <w:br/>
      </w:r>
      <w:r w:rsidRPr="00CB1069">
        <w:rPr>
          <w:sz w:val="28"/>
          <w:szCs w:val="28"/>
        </w:rPr>
        <w:t>и защите их прав Пермского края от 18 января 2019 г. № 1, Управление образования администрации Нытвенского</w:t>
      </w:r>
      <w:proofErr w:type="gramEnd"/>
      <w:r w:rsidRPr="00CB1069">
        <w:rPr>
          <w:sz w:val="28"/>
          <w:szCs w:val="28"/>
        </w:rPr>
        <w:t xml:space="preserve"> городского округа ежемесячно после сверки с КДН и ЗП администрации Нытвенского городского округа и с Отделом МВД России по Нытвенскому городскому округу  направляет информацию </w:t>
      </w:r>
      <w:r w:rsidR="00C17487" w:rsidRPr="00CB1069">
        <w:rPr>
          <w:sz w:val="28"/>
          <w:szCs w:val="28"/>
        </w:rPr>
        <w:br/>
      </w:r>
      <w:r w:rsidRPr="00CB1069">
        <w:rPr>
          <w:sz w:val="28"/>
          <w:szCs w:val="28"/>
        </w:rPr>
        <w:t xml:space="preserve">в сектор по воспитательной работе отдела дополнительного образования </w:t>
      </w:r>
      <w:r w:rsidR="00C17487" w:rsidRPr="00CB1069">
        <w:rPr>
          <w:sz w:val="28"/>
          <w:szCs w:val="28"/>
        </w:rPr>
        <w:br/>
      </w:r>
      <w:r w:rsidRPr="00CB1069">
        <w:rPr>
          <w:sz w:val="28"/>
          <w:szCs w:val="28"/>
        </w:rPr>
        <w:t>и воспитания Министерства образования и науки П</w:t>
      </w:r>
      <w:r w:rsidR="00667BB1" w:rsidRPr="00CB1069">
        <w:rPr>
          <w:sz w:val="28"/>
          <w:szCs w:val="28"/>
        </w:rPr>
        <w:t>ермского края</w:t>
      </w:r>
      <w:r w:rsidRPr="00CB1069">
        <w:rPr>
          <w:sz w:val="28"/>
          <w:szCs w:val="28"/>
        </w:rPr>
        <w:t xml:space="preserve">. </w:t>
      </w:r>
    </w:p>
    <w:p w:rsidR="005C0796" w:rsidRPr="00CB1069" w:rsidRDefault="00D2536A" w:rsidP="00CB106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За </w:t>
      </w:r>
      <w:r w:rsidR="00954CF6" w:rsidRPr="00CB1069">
        <w:rPr>
          <w:sz w:val="28"/>
          <w:szCs w:val="28"/>
          <w:lang w:val="en-US"/>
        </w:rPr>
        <w:t>I</w:t>
      </w:r>
      <w:r w:rsidR="006E58D5" w:rsidRPr="00CB1069">
        <w:rPr>
          <w:sz w:val="28"/>
          <w:szCs w:val="28"/>
          <w:lang w:val="en-US"/>
        </w:rPr>
        <w:t>I</w:t>
      </w:r>
      <w:r w:rsidR="008D2F7E" w:rsidRPr="00CB1069">
        <w:rPr>
          <w:sz w:val="28"/>
          <w:szCs w:val="28"/>
          <w:lang w:val="en-US"/>
        </w:rPr>
        <w:t>I</w:t>
      </w:r>
      <w:r w:rsidR="00954CF6" w:rsidRPr="00CB1069">
        <w:rPr>
          <w:sz w:val="28"/>
          <w:szCs w:val="28"/>
        </w:rPr>
        <w:t xml:space="preserve"> квартал 202</w:t>
      </w:r>
      <w:r w:rsidR="00107B9A" w:rsidRPr="00CB1069">
        <w:rPr>
          <w:sz w:val="28"/>
          <w:szCs w:val="28"/>
        </w:rPr>
        <w:t>3</w:t>
      </w:r>
      <w:r w:rsidR="00954CF6" w:rsidRPr="00CB1069">
        <w:rPr>
          <w:sz w:val="28"/>
          <w:szCs w:val="28"/>
        </w:rPr>
        <w:t xml:space="preserve"> года </w:t>
      </w:r>
      <w:r w:rsidRPr="00CB1069">
        <w:rPr>
          <w:sz w:val="28"/>
          <w:szCs w:val="28"/>
        </w:rPr>
        <w:t xml:space="preserve">в результате проведенной работы было выявлено </w:t>
      </w:r>
      <w:r w:rsidR="00C17487" w:rsidRPr="00CB1069">
        <w:rPr>
          <w:sz w:val="28"/>
          <w:szCs w:val="28"/>
        </w:rPr>
        <w:br/>
      </w:r>
      <w:r w:rsidR="00231690" w:rsidRPr="00CB1069">
        <w:rPr>
          <w:sz w:val="28"/>
          <w:szCs w:val="28"/>
        </w:rPr>
        <w:t>1</w:t>
      </w:r>
      <w:r w:rsidR="004159DA" w:rsidRPr="00CB1069">
        <w:rPr>
          <w:sz w:val="28"/>
          <w:szCs w:val="28"/>
        </w:rPr>
        <w:t>3</w:t>
      </w:r>
      <w:r w:rsidR="00F11ED6" w:rsidRPr="00CB1069">
        <w:rPr>
          <w:sz w:val="28"/>
          <w:szCs w:val="28"/>
        </w:rPr>
        <w:t xml:space="preserve"> </w:t>
      </w:r>
      <w:r w:rsidRPr="00CB1069">
        <w:rPr>
          <w:sz w:val="28"/>
          <w:szCs w:val="28"/>
        </w:rPr>
        <w:t>несовершеннолетних (0,</w:t>
      </w:r>
      <w:r w:rsidR="002A35B7" w:rsidRPr="00CB1069">
        <w:rPr>
          <w:sz w:val="28"/>
          <w:szCs w:val="28"/>
        </w:rPr>
        <w:t>2</w:t>
      </w:r>
      <w:r w:rsidRPr="00CB1069">
        <w:rPr>
          <w:sz w:val="28"/>
          <w:szCs w:val="28"/>
        </w:rPr>
        <w:t xml:space="preserve">% от общего количества обучающихся) </w:t>
      </w:r>
      <w:r w:rsidR="00C17487" w:rsidRPr="00CB1069">
        <w:rPr>
          <w:sz w:val="28"/>
          <w:szCs w:val="28"/>
        </w:rPr>
        <w:br/>
      </w:r>
      <w:r w:rsidRPr="00CB1069">
        <w:rPr>
          <w:sz w:val="28"/>
          <w:szCs w:val="28"/>
        </w:rPr>
        <w:t xml:space="preserve">из </w:t>
      </w:r>
      <w:r w:rsidR="002A35B7" w:rsidRPr="00CB1069">
        <w:rPr>
          <w:sz w:val="28"/>
          <w:szCs w:val="28"/>
        </w:rPr>
        <w:t>6</w:t>
      </w:r>
      <w:r w:rsidR="000C5FE7" w:rsidRPr="00CB1069">
        <w:rPr>
          <w:sz w:val="28"/>
          <w:szCs w:val="28"/>
        </w:rPr>
        <w:t xml:space="preserve"> </w:t>
      </w:r>
      <w:r w:rsidRPr="00CB1069">
        <w:rPr>
          <w:sz w:val="28"/>
          <w:szCs w:val="28"/>
        </w:rPr>
        <w:t>общеобразовательных организаций Нытвенского городского окр</w:t>
      </w:r>
      <w:r w:rsidR="00231690" w:rsidRPr="00CB1069">
        <w:rPr>
          <w:sz w:val="28"/>
          <w:szCs w:val="28"/>
        </w:rPr>
        <w:t xml:space="preserve">уга, потребляющих алкогольные, </w:t>
      </w:r>
      <w:r w:rsidRPr="00CB1069">
        <w:rPr>
          <w:sz w:val="28"/>
          <w:szCs w:val="28"/>
        </w:rPr>
        <w:t>спиртосодержащие напитки</w:t>
      </w:r>
      <w:r w:rsidR="005C0796" w:rsidRPr="00CB1069">
        <w:rPr>
          <w:sz w:val="28"/>
          <w:szCs w:val="28"/>
        </w:rPr>
        <w:t>.</w:t>
      </w:r>
      <w:r w:rsidR="00231690" w:rsidRPr="00CB1069">
        <w:rPr>
          <w:sz w:val="28"/>
          <w:szCs w:val="28"/>
        </w:rPr>
        <w:t xml:space="preserve"> </w:t>
      </w:r>
    </w:p>
    <w:p w:rsidR="00EB302C" w:rsidRPr="00CB1069" w:rsidRDefault="00D2536A" w:rsidP="00CB106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CB1069">
        <w:rPr>
          <w:sz w:val="28"/>
          <w:szCs w:val="28"/>
        </w:rPr>
        <w:t xml:space="preserve">Возраст несовершеннолетних </w:t>
      </w:r>
      <w:r w:rsidR="00FF4D90" w:rsidRPr="00CB1069">
        <w:rPr>
          <w:sz w:val="28"/>
          <w:szCs w:val="28"/>
        </w:rPr>
        <w:t>от</w:t>
      </w:r>
      <w:r w:rsidRPr="00CB1069">
        <w:rPr>
          <w:sz w:val="28"/>
          <w:szCs w:val="28"/>
        </w:rPr>
        <w:t xml:space="preserve"> </w:t>
      </w:r>
      <w:r w:rsidR="00FF4D90" w:rsidRPr="00CB1069">
        <w:rPr>
          <w:sz w:val="28"/>
          <w:szCs w:val="28"/>
        </w:rPr>
        <w:t>1</w:t>
      </w:r>
      <w:r w:rsidR="002A35B7" w:rsidRPr="00CB1069">
        <w:rPr>
          <w:sz w:val="28"/>
          <w:szCs w:val="28"/>
        </w:rPr>
        <w:t>2</w:t>
      </w:r>
      <w:r w:rsidRPr="00CB1069">
        <w:rPr>
          <w:sz w:val="28"/>
          <w:szCs w:val="28"/>
        </w:rPr>
        <w:t xml:space="preserve"> до 1</w:t>
      </w:r>
      <w:r w:rsidR="003B6DA8" w:rsidRPr="00CB1069">
        <w:rPr>
          <w:sz w:val="28"/>
          <w:szCs w:val="28"/>
        </w:rPr>
        <w:t>6</w:t>
      </w:r>
      <w:r w:rsidRPr="00CB1069">
        <w:rPr>
          <w:sz w:val="28"/>
          <w:szCs w:val="28"/>
        </w:rPr>
        <w:t xml:space="preserve"> лет: </w:t>
      </w:r>
      <w:r w:rsidR="002A35B7" w:rsidRPr="00CB1069">
        <w:rPr>
          <w:sz w:val="28"/>
          <w:szCs w:val="28"/>
        </w:rPr>
        <w:t xml:space="preserve">12 лет – 1 человек, 13 лет – 6 человек, 14 лет – 1 человек, </w:t>
      </w:r>
      <w:r w:rsidR="00231690" w:rsidRPr="00CB1069">
        <w:rPr>
          <w:sz w:val="28"/>
          <w:szCs w:val="28"/>
        </w:rPr>
        <w:t>1</w:t>
      </w:r>
      <w:r w:rsidR="003B6DA8" w:rsidRPr="00CB1069">
        <w:rPr>
          <w:sz w:val="28"/>
          <w:szCs w:val="28"/>
        </w:rPr>
        <w:t>5</w:t>
      </w:r>
      <w:r w:rsidR="00231690" w:rsidRPr="00CB1069">
        <w:rPr>
          <w:sz w:val="28"/>
          <w:szCs w:val="28"/>
        </w:rPr>
        <w:t xml:space="preserve"> лет – </w:t>
      </w:r>
      <w:r w:rsidR="004159DA" w:rsidRPr="00CB1069">
        <w:rPr>
          <w:sz w:val="28"/>
          <w:szCs w:val="28"/>
        </w:rPr>
        <w:t>3</w:t>
      </w:r>
      <w:r w:rsidR="00231690" w:rsidRPr="00CB1069">
        <w:rPr>
          <w:sz w:val="28"/>
          <w:szCs w:val="28"/>
        </w:rPr>
        <w:t xml:space="preserve"> человека; </w:t>
      </w:r>
      <w:r w:rsidR="00A00D34" w:rsidRPr="00CB1069">
        <w:rPr>
          <w:sz w:val="28"/>
          <w:szCs w:val="28"/>
        </w:rPr>
        <w:t>1</w:t>
      </w:r>
      <w:r w:rsidR="003B6DA8" w:rsidRPr="00CB1069">
        <w:rPr>
          <w:sz w:val="28"/>
          <w:szCs w:val="28"/>
        </w:rPr>
        <w:t>6</w:t>
      </w:r>
      <w:r w:rsidR="00A00D34" w:rsidRPr="00CB1069">
        <w:rPr>
          <w:sz w:val="28"/>
          <w:szCs w:val="28"/>
        </w:rPr>
        <w:t xml:space="preserve"> лет – </w:t>
      </w:r>
      <w:r w:rsidR="00231690" w:rsidRPr="00CB1069">
        <w:rPr>
          <w:sz w:val="28"/>
          <w:szCs w:val="28"/>
        </w:rPr>
        <w:t>2</w:t>
      </w:r>
      <w:r w:rsidR="00A00D34" w:rsidRPr="00CB1069">
        <w:rPr>
          <w:sz w:val="28"/>
          <w:szCs w:val="28"/>
        </w:rPr>
        <w:t xml:space="preserve"> человек</w:t>
      </w:r>
      <w:r w:rsidR="00231690" w:rsidRPr="00CB1069">
        <w:rPr>
          <w:sz w:val="28"/>
          <w:szCs w:val="28"/>
        </w:rPr>
        <w:t>а</w:t>
      </w:r>
      <w:r w:rsidRPr="00CB1069">
        <w:rPr>
          <w:sz w:val="28"/>
          <w:szCs w:val="28"/>
        </w:rPr>
        <w:t xml:space="preserve">. </w:t>
      </w:r>
      <w:proofErr w:type="gramEnd"/>
    </w:p>
    <w:p w:rsidR="00EB302C" w:rsidRPr="00CB1069" w:rsidRDefault="00D2536A" w:rsidP="00CB106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Категория обучающихся: </w:t>
      </w:r>
      <w:r w:rsidR="00DE3E82" w:rsidRPr="00CB1069">
        <w:rPr>
          <w:sz w:val="28"/>
          <w:szCs w:val="28"/>
        </w:rPr>
        <w:t xml:space="preserve">норма на момент совершения правонарушения – </w:t>
      </w:r>
      <w:r w:rsidR="004159DA" w:rsidRPr="00CB1069">
        <w:rPr>
          <w:sz w:val="28"/>
          <w:szCs w:val="28"/>
        </w:rPr>
        <w:t>8</w:t>
      </w:r>
      <w:r w:rsidR="00787EE2" w:rsidRPr="00CB1069">
        <w:rPr>
          <w:sz w:val="28"/>
          <w:szCs w:val="28"/>
        </w:rPr>
        <w:t xml:space="preserve"> человек</w:t>
      </w:r>
      <w:r w:rsidR="00DE3E82" w:rsidRPr="00CB1069">
        <w:rPr>
          <w:sz w:val="28"/>
          <w:szCs w:val="28"/>
        </w:rPr>
        <w:t xml:space="preserve">; </w:t>
      </w:r>
      <w:r w:rsidR="002A35B7" w:rsidRPr="00CB1069">
        <w:rPr>
          <w:sz w:val="28"/>
          <w:szCs w:val="28"/>
        </w:rPr>
        <w:t xml:space="preserve">ГР </w:t>
      </w:r>
      <w:r w:rsidRPr="00CB1069">
        <w:rPr>
          <w:sz w:val="28"/>
          <w:szCs w:val="28"/>
        </w:rPr>
        <w:t xml:space="preserve">СОП – </w:t>
      </w:r>
      <w:r w:rsidR="002A35B7" w:rsidRPr="00CB1069">
        <w:rPr>
          <w:sz w:val="28"/>
          <w:szCs w:val="28"/>
        </w:rPr>
        <w:t>5</w:t>
      </w:r>
      <w:r w:rsidRPr="00CB1069">
        <w:rPr>
          <w:sz w:val="28"/>
          <w:szCs w:val="28"/>
        </w:rPr>
        <w:t xml:space="preserve"> человек.</w:t>
      </w:r>
      <w:r w:rsidR="002C5EA5" w:rsidRPr="00CB1069">
        <w:rPr>
          <w:sz w:val="28"/>
          <w:szCs w:val="28"/>
        </w:rPr>
        <w:t xml:space="preserve"> </w:t>
      </w:r>
    </w:p>
    <w:p w:rsidR="002A35B7" w:rsidRPr="00CB1069" w:rsidRDefault="002A35B7" w:rsidP="00CB106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За </w:t>
      </w:r>
      <w:r w:rsidRPr="00CB1069">
        <w:rPr>
          <w:sz w:val="28"/>
          <w:szCs w:val="28"/>
          <w:lang w:val="en-US"/>
        </w:rPr>
        <w:t>III</w:t>
      </w:r>
      <w:r w:rsidRPr="00CB1069">
        <w:rPr>
          <w:sz w:val="28"/>
          <w:szCs w:val="28"/>
        </w:rPr>
        <w:t xml:space="preserve"> квартал</w:t>
      </w:r>
      <w:r w:rsidRPr="00CB1069">
        <w:rPr>
          <w:color w:val="4F81BD" w:themeColor="accent1"/>
          <w:sz w:val="28"/>
          <w:szCs w:val="28"/>
        </w:rPr>
        <w:t xml:space="preserve"> </w:t>
      </w:r>
      <w:r w:rsidRPr="00CB1069">
        <w:rPr>
          <w:sz w:val="28"/>
          <w:szCs w:val="28"/>
        </w:rPr>
        <w:t xml:space="preserve">2022 года в результате проведенной работы было выявлено </w:t>
      </w:r>
      <w:r w:rsidRPr="00CB1069">
        <w:rPr>
          <w:sz w:val="28"/>
          <w:szCs w:val="28"/>
        </w:rPr>
        <w:br/>
        <w:t xml:space="preserve">14 несовершеннолетних (0,3% от общего количества обучающихся) </w:t>
      </w:r>
      <w:r w:rsidRPr="00CB1069">
        <w:rPr>
          <w:sz w:val="28"/>
          <w:szCs w:val="28"/>
        </w:rPr>
        <w:br/>
        <w:t xml:space="preserve">из 8 общеобразовательных организаций Нытвенского городского округа, потребляющих алкогольные и спиртосодержащие напитки, а также психотропные и токсические вещества. </w:t>
      </w:r>
    </w:p>
    <w:p w:rsidR="002A35B7" w:rsidRPr="00CB1069" w:rsidRDefault="002A35B7" w:rsidP="00CB106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CB1069">
        <w:rPr>
          <w:sz w:val="28"/>
          <w:szCs w:val="28"/>
        </w:rPr>
        <w:t xml:space="preserve">Возраст несовершеннолетних с 9 до 16 лет: 9 лет – 1 человек; 13 лет – 5 человек; 14 лет – 5 человек; 15 лет - 2 человека; 16 лет – 1 человек. </w:t>
      </w:r>
      <w:proofErr w:type="gramEnd"/>
    </w:p>
    <w:p w:rsidR="002A35B7" w:rsidRPr="00CB1069" w:rsidRDefault="002A35B7" w:rsidP="00CB106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Категория обучающихся: норма на момент совершения правонарушения – 4 человека; ГР СОП – 7 человек; СОП – 3 человека. </w:t>
      </w:r>
    </w:p>
    <w:p w:rsidR="004361A1" w:rsidRPr="00CB1069" w:rsidRDefault="00D2536A" w:rsidP="00CB106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Выявлены такие причины, условия и обстоятельства употребления несовершеннолетними алкоголя</w:t>
      </w:r>
      <w:r w:rsidR="00C07314" w:rsidRPr="00CB1069">
        <w:rPr>
          <w:sz w:val="28"/>
          <w:szCs w:val="28"/>
        </w:rPr>
        <w:t xml:space="preserve"> </w:t>
      </w:r>
      <w:r w:rsidRPr="00CB1069">
        <w:rPr>
          <w:sz w:val="28"/>
          <w:szCs w:val="28"/>
        </w:rPr>
        <w:t xml:space="preserve">как: влияние подростковой группы, психологические особенности личности, не достаточный контроль со стороны родителей (законных представителей). Во всех общеобразовательных организациях, в которых </w:t>
      </w:r>
      <w:r w:rsidR="00382943" w:rsidRPr="00CB1069">
        <w:rPr>
          <w:sz w:val="28"/>
          <w:szCs w:val="28"/>
        </w:rPr>
        <w:t xml:space="preserve">за </w:t>
      </w:r>
      <w:r w:rsidR="00FD24EB" w:rsidRPr="00CB1069">
        <w:rPr>
          <w:sz w:val="28"/>
          <w:szCs w:val="28"/>
          <w:lang w:val="en-US"/>
        </w:rPr>
        <w:t>I</w:t>
      </w:r>
      <w:r w:rsidR="005C0BBD" w:rsidRPr="00CB1069">
        <w:rPr>
          <w:sz w:val="28"/>
          <w:szCs w:val="28"/>
          <w:lang w:val="en-US"/>
        </w:rPr>
        <w:t>I</w:t>
      </w:r>
      <w:r w:rsidR="00382943" w:rsidRPr="00CB1069">
        <w:rPr>
          <w:sz w:val="28"/>
          <w:szCs w:val="28"/>
          <w:lang w:val="en-US"/>
        </w:rPr>
        <w:t>I</w:t>
      </w:r>
      <w:r w:rsidR="00382943" w:rsidRPr="00CB1069">
        <w:rPr>
          <w:sz w:val="28"/>
          <w:szCs w:val="28"/>
        </w:rPr>
        <w:t xml:space="preserve"> квартал 202</w:t>
      </w:r>
      <w:r w:rsidR="00107B9A" w:rsidRPr="00CB1069">
        <w:rPr>
          <w:sz w:val="28"/>
          <w:szCs w:val="28"/>
        </w:rPr>
        <w:t>3</w:t>
      </w:r>
      <w:r w:rsidR="00382943" w:rsidRPr="00CB1069">
        <w:rPr>
          <w:sz w:val="28"/>
          <w:szCs w:val="28"/>
        </w:rPr>
        <w:t xml:space="preserve"> года </w:t>
      </w:r>
      <w:r w:rsidRPr="00CB1069">
        <w:rPr>
          <w:sz w:val="28"/>
          <w:szCs w:val="28"/>
        </w:rPr>
        <w:t>были выявлены несовершенно</w:t>
      </w:r>
      <w:r w:rsidR="00C07314" w:rsidRPr="00CB1069">
        <w:rPr>
          <w:sz w:val="28"/>
          <w:szCs w:val="28"/>
        </w:rPr>
        <w:t xml:space="preserve">летние, потребляющие алкоголь, </w:t>
      </w:r>
      <w:r w:rsidRPr="00CB1069">
        <w:rPr>
          <w:sz w:val="28"/>
          <w:szCs w:val="28"/>
        </w:rPr>
        <w:t>спиртосодержащие напитки</w:t>
      </w:r>
      <w:r w:rsidR="00737FE2" w:rsidRPr="00CB1069">
        <w:rPr>
          <w:sz w:val="28"/>
          <w:szCs w:val="28"/>
        </w:rPr>
        <w:t>,</w:t>
      </w:r>
      <w:r w:rsidRPr="00CB1069">
        <w:rPr>
          <w:sz w:val="28"/>
          <w:szCs w:val="28"/>
        </w:rPr>
        <w:t xml:space="preserve"> проводится профилактиче</w:t>
      </w:r>
      <w:r w:rsidR="00E15313" w:rsidRPr="00CB1069">
        <w:rPr>
          <w:sz w:val="28"/>
          <w:szCs w:val="28"/>
        </w:rPr>
        <w:t>ская работа администрацией школ</w:t>
      </w:r>
      <w:r w:rsidRPr="00CB1069">
        <w:rPr>
          <w:sz w:val="28"/>
          <w:szCs w:val="28"/>
        </w:rPr>
        <w:t xml:space="preserve"> совместно с инспекторами ОУУП и ПДН отдела МВД России по Нытвенскому городскому округу с родителями и несовершеннолетним</w:t>
      </w:r>
      <w:r w:rsidR="009F4D9E" w:rsidRPr="00CB1069">
        <w:rPr>
          <w:sz w:val="28"/>
          <w:szCs w:val="28"/>
        </w:rPr>
        <w:t>и</w:t>
      </w:r>
      <w:r w:rsidRPr="00CB1069">
        <w:rPr>
          <w:sz w:val="28"/>
          <w:szCs w:val="28"/>
        </w:rPr>
        <w:t xml:space="preserve">. Все несовершеннолетние категории «норма» поставлены на учет </w:t>
      </w:r>
      <w:r w:rsidR="00C07314" w:rsidRPr="00CB1069">
        <w:rPr>
          <w:sz w:val="28"/>
          <w:szCs w:val="28"/>
        </w:rPr>
        <w:t xml:space="preserve">в </w:t>
      </w:r>
      <w:r w:rsidRPr="00CB1069">
        <w:rPr>
          <w:sz w:val="28"/>
          <w:szCs w:val="28"/>
        </w:rPr>
        <w:t>групп</w:t>
      </w:r>
      <w:r w:rsidR="00C07314" w:rsidRPr="00CB1069">
        <w:rPr>
          <w:sz w:val="28"/>
          <w:szCs w:val="28"/>
        </w:rPr>
        <w:t>у</w:t>
      </w:r>
      <w:r w:rsidRPr="00CB1069">
        <w:rPr>
          <w:sz w:val="28"/>
          <w:szCs w:val="28"/>
        </w:rPr>
        <w:t xml:space="preserve"> социально опасного положения</w:t>
      </w:r>
      <w:r w:rsidR="00C07314" w:rsidRPr="00CB1069">
        <w:rPr>
          <w:sz w:val="28"/>
          <w:szCs w:val="28"/>
        </w:rPr>
        <w:t xml:space="preserve">, </w:t>
      </w:r>
      <w:r w:rsidR="00FF4D90" w:rsidRPr="00CB1069">
        <w:rPr>
          <w:sz w:val="28"/>
          <w:szCs w:val="28"/>
        </w:rPr>
        <w:t>а</w:t>
      </w:r>
      <w:r w:rsidR="00C07314" w:rsidRPr="00CB1069">
        <w:rPr>
          <w:sz w:val="28"/>
          <w:szCs w:val="28"/>
        </w:rPr>
        <w:t xml:space="preserve"> </w:t>
      </w:r>
      <w:proofErr w:type="gramStart"/>
      <w:r w:rsidR="00C07314" w:rsidRPr="00CB1069">
        <w:rPr>
          <w:sz w:val="28"/>
          <w:szCs w:val="28"/>
        </w:rPr>
        <w:t>несовершеннолетние</w:t>
      </w:r>
      <w:proofErr w:type="gramEnd"/>
      <w:r w:rsidR="00C07314" w:rsidRPr="00CB1069">
        <w:rPr>
          <w:sz w:val="28"/>
          <w:szCs w:val="28"/>
        </w:rPr>
        <w:t xml:space="preserve"> состоящие на учете в группе риска социально опасного положения переведены в СОП</w:t>
      </w:r>
      <w:r w:rsidRPr="00CB1069">
        <w:rPr>
          <w:sz w:val="28"/>
          <w:szCs w:val="28"/>
        </w:rPr>
        <w:t xml:space="preserve">. </w:t>
      </w:r>
    </w:p>
    <w:p w:rsidR="0026299D" w:rsidRPr="00CB1069" w:rsidRDefault="0026299D" w:rsidP="00CB106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17344" w:rsidRPr="00CB1069" w:rsidRDefault="00D2536A" w:rsidP="00CB1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B1069">
        <w:rPr>
          <w:b/>
          <w:sz w:val="28"/>
          <w:szCs w:val="28"/>
        </w:rPr>
        <w:t>Пункт 4.</w:t>
      </w:r>
      <w:r w:rsidR="00461061" w:rsidRPr="00CB1069">
        <w:rPr>
          <w:b/>
          <w:sz w:val="28"/>
          <w:szCs w:val="28"/>
        </w:rPr>
        <w:t xml:space="preserve"> Реализация трехуровневой модели психологической помощи на территории Нытвенского городского округа, в т.ч. проведение мероприятий по профилактике суицидального поведения среди </w:t>
      </w:r>
      <w:r w:rsidR="00461061" w:rsidRPr="00CB1069">
        <w:rPr>
          <w:b/>
          <w:sz w:val="28"/>
          <w:szCs w:val="28"/>
        </w:rPr>
        <w:lastRenderedPageBreak/>
        <w:t>несовершеннолетних</w:t>
      </w:r>
      <w:r w:rsidR="009C24D3" w:rsidRPr="00CB1069">
        <w:rPr>
          <w:b/>
          <w:sz w:val="28"/>
          <w:szCs w:val="28"/>
        </w:rPr>
        <w:t>, жестокого обращения с несовершеннолетними, насилия в школе</w:t>
      </w:r>
      <w:r w:rsidR="000B039E" w:rsidRPr="00CB1069">
        <w:rPr>
          <w:b/>
          <w:sz w:val="28"/>
          <w:szCs w:val="28"/>
        </w:rPr>
        <w:t>.</w:t>
      </w:r>
    </w:p>
    <w:p w:rsidR="00A266BE" w:rsidRPr="00CB1069" w:rsidRDefault="00D41404" w:rsidP="00CB1069">
      <w:pPr>
        <w:spacing w:line="276" w:lineRule="auto"/>
        <w:ind w:firstLine="708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В </w:t>
      </w:r>
      <w:proofErr w:type="gramStart"/>
      <w:r w:rsidRPr="00CB1069">
        <w:rPr>
          <w:sz w:val="28"/>
          <w:szCs w:val="28"/>
        </w:rPr>
        <w:t>сентябре</w:t>
      </w:r>
      <w:proofErr w:type="gramEnd"/>
      <w:r w:rsidRPr="00CB1069">
        <w:rPr>
          <w:sz w:val="28"/>
          <w:szCs w:val="28"/>
        </w:rPr>
        <w:t xml:space="preserve"> 2023 года в Управлении образования и в образовательных организациях были обновлены приказы о назначении лиц, ответственных </w:t>
      </w:r>
      <w:r w:rsidRPr="00CB1069">
        <w:rPr>
          <w:sz w:val="28"/>
          <w:szCs w:val="28"/>
        </w:rPr>
        <w:br/>
        <w:t>за профилактику насилия в школе и проведения психолого-педагогического обследования в школе.</w:t>
      </w:r>
    </w:p>
    <w:p w:rsidR="00D41404" w:rsidRPr="00CB1069" w:rsidRDefault="00D41404" w:rsidP="00CB106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B1069">
        <w:rPr>
          <w:sz w:val="28"/>
          <w:szCs w:val="28"/>
        </w:rPr>
        <w:t xml:space="preserve">В Нытвенском городском округе в соответствии с концепцией развития психологической службы в системе образования Пермского края на период </w:t>
      </w:r>
      <w:r w:rsidRPr="00CB1069">
        <w:rPr>
          <w:sz w:val="28"/>
          <w:szCs w:val="28"/>
        </w:rPr>
        <w:br/>
        <w:t>до 2025 реализуется трехуровневая модель оказания психологической помощи.</w:t>
      </w:r>
      <w:proofErr w:type="gramEnd"/>
    </w:p>
    <w:p w:rsidR="00D41404" w:rsidRPr="00CB1069" w:rsidRDefault="00D41404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       Между всеми образовательными организациями Нытвенского городского округа и Государственным бюджетным учреждением Пермского края «Центр </w:t>
      </w:r>
      <w:proofErr w:type="spellStart"/>
      <w:r w:rsidRPr="00CB1069">
        <w:rPr>
          <w:sz w:val="28"/>
          <w:szCs w:val="28"/>
        </w:rPr>
        <w:t>психолого</w:t>
      </w:r>
      <w:proofErr w:type="spellEnd"/>
      <w:r w:rsidRPr="00CB1069">
        <w:rPr>
          <w:sz w:val="28"/>
          <w:szCs w:val="28"/>
        </w:rPr>
        <w:t>–педагогической, медицинской и социальной помощи» (</w:t>
      </w:r>
      <w:proofErr w:type="spellStart"/>
      <w:r w:rsidRPr="00CB1069">
        <w:rPr>
          <w:sz w:val="28"/>
          <w:szCs w:val="28"/>
        </w:rPr>
        <w:t>Верещагинский</w:t>
      </w:r>
      <w:proofErr w:type="spellEnd"/>
      <w:r w:rsidRPr="00CB1069">
        <w:rPr>
          <w:sz w:val="28"/>
          <w:szCs w:val="28"/>
        </w:rPr>
        <w:t xml:space="preserve"> филиал) заключены договора о сетевом взаимодействии.</w:t>
      </w:r>
    </w:p>
    <w:p w:rsidR="00D41404" w:rsidRPr="00CB1069" w:rsidRDefault="00D41404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         </w:t>
      </w:r>
      <w:proofErr w:type="gramStart"/>
      <w:r w:rsidRPr="00CB1069">
        <w:rPr>
          <w:sz w:val="28"/>
          <w:szCs w:val="28"/>
        </w:rPr>
        <w:t>На первом уровне оказана психологическая помощь 493 обучающимся образовательных организаций по таким направлениям как:</w:t>
      </w:r>
      <w:r w:rsidR="00A266BE" w:rsidRPr="00CB1069">
        <w:rPr>
          <w:sz w:val="28"/>
          <w:szCs w:val="28"/>
        </w:rPr>
        <w:t xml:space="preserve"> </w:t>
      </w:r>
      <w:r w:rsidRPr="00CB1069">
        <w:rPr>
          <w:sz w:val="28"/>
          <w:szCs w:val="28"/>
        </w:rPr>
        <w:t xml:space="preserve">диагностика риска суицидального поведения, профилактика повторных суицидов, депрессивные состояния, школьные конфликты, школьная неуспеваемость, профессиональная ориентация, нарушение детско-родительских отношений, сопровождение детей ОВЗ, работа с учащимися группы риска СОП и группы СОП, нарушения эмоционально-волевой сферы, </w:t>
      </w:r>
      <w:proofErr w:type="spellStart"/>
      <w:r w:rsidRPr="00CB1069">
        <w:rPr>
          <w:sz w:val="28"/>
          <w:szCs w:val="28"/>
        </w:rPr>
        <w:t>буллинг</w:t>
      </w:r>
      <w:proofErr w:type="spellEnd"/>
      <w:r w:rsidRPr="00CB1069">
        <w:rPr>
          <w:sz w:val="28"/>
          <w:szCs w:val="28"/>
        </w:rPr>
        <w:t>.</w:t>
      </w:r>
      <w:proofErr w:type="gramEnd"/>
    </w:p>
    <w:p w:rsidR="00D41404" w:rsidRPr="00CB1069" w:rsidRDefault="00D41404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       При возникновении сложных и кризисных случаев, образовательные организации самостоятельно направляют ходатайство об оказании психологической помощи на 2 уровень. За </w:t>
      </w:r>
      <w:r w:rsidRPr="00CB1069">
        <w:rPr>
          <w:sz w:val="28"/>
          <w:szCs w:val="28"/>
          <w:lang w:val="en-US"/>
        </w:rPr>
        <w:t>III</w:t>
      </w:r>
      <w:r w:rsidRPr="00CB1069">
        <w:rPr>
          <w:sz w:val="28"/>
          <w:szCs w:val="28"/>
        </w:rPr>
        <w:t xml:space="preserve">квартал 2023 года на второй уровень оказания психологической помощи– </w:t>
      </w:r>
      <w:proofErr w:type="gramStart"/>
      <w:r w:rsidRPr="00CB1069">
        <w:rPr>
          <w:sz w:val="28"/>
          <w:szCs w:val="28"/>
        </w:rPr>
        <w:t>бы</w:t>
      </w:r>
      <w:proofErr w:type="gramEnd"/>
      <w:r w:rsidRPr="00CB1069">
        <w:rPr>
          <w:sz w:val="28"/>
          <w:szCs w:val="28"/>
        </w:rPr>
        <w:t>ло направлено 4сложных случая.</w:t>
      </w:r>
    </w:p>
    <w:p w:rsidR="00D41404" w:rsidRPr="00CB1069" w:rsidRDefault="00D41404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       Ежемесячно Управлением образования в Комиссию по делам несовершеннолетних и защите их прав Нытвенского городского округа направляются списки детей, состоящих в группе риска, согласно кодам постановки  на внутриведомственный учет, указывающие на необходимость обязательного оказания психологической помощи 2 уровня  - 1,</w:t>
      </w:r>
      <w:r w:rsidR="00A266BE" w:rsidRPr="00CB1069">
        <w:rPr>
          <w:sz w:val="28"/>
          <w:szCs w:val="28"/>
        </w:rPr>
        <w:t xml:space="preserve"> </w:t>
      </w:r>
      <w:r w:rsidRPr="00CB1069">
        <w:rPr>
          <w:sz w:val="28"/>
          <w:szCs w:val="28"/>
        </w:rPr>
        <w:t>2,</w:t>
      </w:r>
      <w:r w:rsidR="00A266BE" w:rsidRPr="00CB1069">
        <w:rPr>
          <w:sz w:val="28"/>
          <w:szCs w:val="28"/>
        </w:rPr>
        <w:t xml:space="preserve"> </w:t>
      </w:r>
      <w:r w:rsidRPr="00CB1069">
        <w:rPr>
          <w:sz w:val="28"/>
          <w:szCs w:val="28"/>
        </w:rPr>
        <w:t>3,</w:t>
      </w:r>
      <w:r w:rsidR="00A266BE" w:rsidRPr="00CB1069">
        <w:rPr>
          <w:sz w:val="28"/>
          <w:szCs w:val="28"/>
        </w:rPr>
        <w:t xml:space="preserve"> </w:t>
      </w:r>
      <w:r w:rsidRPr="00CB1069">
        <w:rPr>
          <w:sz w:val="28"/>
          <w:szCs w:val="28"/>
        </w:rPr>
        <w:t xml:space="preserve">9, 10, 11, 12, </w:t>
      </w:r>
      <w:r w:rsidR="00A266BE" w:rsidRPr="00CB1069">
        <w:rPr>
          <w:sz w:val="28"/>
          <w:szCs w:val="28"/>
        </w:rPr>
        <w:t xml:space="preserve">15, 16, </w:t>
      </w:r>
      <w:r w:rsidRPr="00CB1069">
        <w:rPr>
          <w:sz w:val="28"/>
          <w:szCs w:val="28"/>
        </w:rPr>
        <w:t>18.</w:t>
      </w:r>
      <w:r w:rsidR="00A266BE" w:rsidRPr="00CB1069">
        <w:rPr>
          <w:sz w:val="28"/>
          <w:szCs w:val="28"/>
        </w:rPr>
        <w:t xml:space="preserve"> </w:t>
      </w:r>
      <w:r w:rsidRPr="00CB1069">
        <w:rPr>
          <w:sz w:val="28"/>
          <w:szCs w:val="28"/>
        </w:rPr>
        <w:t xml:space="preserve">Далее Комиссией по делам несовершеннолетних и защите их прав Нытвенского городского округа эти списки направляются в </w:t>
      </w:r>
      <w:proofErr w:type="spellStart"/>
      <w:r w:rsidRPr="00CB1069">
        <w:rPr>
          <w:sz w:val="28"/>
          <w:szCs w:val="28"/>
        </w:rPr>
        <w:t>Верещагинский</w:t>
      </w:r>
      <w:proofErr w:type="spellEnd"/>
      <w:r w:rsidRPr="00CB1069">
        <w:rPr>
          <w:sz w:val="28"/>
          <w:szCs w:val="28"/>
        </w:rPr>
        <w:t xml:space="preserve"> филиал ГБУ ПК «ЦППМСП» для организации совместной работы образовательных организаций и 2 уровня. </w:t>
      </w:r>
    </w:p>
    <w:p w:rsidR="00D41404" w:rsidRPr="00CB1069" w:rsidRDefault="00D41404" w:rsidP="00CB1069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CB1069">
        <w:rPr>
          <w:sz w:val="28"/>
          <w:szCs w:val="28"/>
        </w:rPr>
        <w:t xml:space="preserve">         На основании Постановления комиссии по делам несовершеннолетних </w:t>
      </w:r>
      <w:r w:rsidRPr="00CB1069">
        <w:rPr>
          <w:sz w:val="28"/>
          <w:szCs w:val="28"/>
        </w:rPr>
        <w:br/>
        <w:t>и защите их прав Пермского края № 4 от 26.01.2023г. «</w:t>
      </w:r>
      <w:r w:rsidRPr="00CB1069">
        <w:rPr>
          <w:bCs/>
          <w:sz w:val="28"/>
          <w:szCs w:val="28"/>
        </w:rPr>
        <w:t>Порядок межведомственного взаимодействия по профилактике и предупреждению суицидальных попыток и суицидов несовершеннолетних</w:t>
      </w:r>
      <w:r w:rsidRPr="00CB1069">
        <w:rPr>
          <w:sz w:val="28"/>
          <w:szCs w:val="28"/>
        </w:rPr>
        <w:t xml:space="preserve">: </w:t>
      </w:r>
    </w:p>
    <w:p w:rsidR="00D41404" w:rsidRPr="00CB1069" w:rsidRDefault="00D41404" w:rsidP="00CB1069">
      <w:pPr>
        <w:pStyle w:val="a3"/>
        <w:numPr>
          <w:ilvl w:val="0"/>
          <w:numId w:val="25"/>
        </w:numPr>
        <w:spacing w:line="276" w:lineRule="auto"/>
        <w:ind w:left="0" w:firstLine="345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Во всех образовательных организация имеются планы работы </w:t>
      </w:r>
      <w:r w:rsidRPr="00CB1069">
        <w:rPr>
          <w:sz w:val="28"/>
          <w:szCs w:val="28"/>
        </w:rPr>
        <w:br/>
        <w:t>по профилактике суицидального поведения несовершеннолетних.</w:t>
      </w:r>
      <w:r w:rsidRPr="00CB1069">
        <w:rPr>
          <w:sz w:val="28"/>
          <w:szCs w:val="28"/>
        </w:rPr>
        <w:br/>
      </w:r>
      <w:proofErr w:type="gramStart"/>
      <w:r w:rsidRPr="00CB1069">
        <w:rPr>
          <w:sz w:val="28"/>
          <w:szCs w:val="28"/>
        </w:rPr>
        <w:t xml:space="preserve">В образовательных организациях регулярно проводятся акции, диагностика, </w:t>
      </w:r>
      <w:r w:rsidRPr="00CB1069">
        <w:rPr>
          <w:sz w:val="28"/>
          <w:szCs w:val="28"/>
        </w:rPr>
        <w:lastRenderedPageBreak/>
        <w:t>мероприятия</w:t>
      </w:r>
      <w:r w:rsidR="00AE1F6D">
        <w:rPr>
          <w:sz w:val="28"/>
          <w:szCs w:val="28"/>
        </w:rPr>
        <w:t xml:space="preserve"> </w:t>
      </w:r>
      <w:r w:rsidRPr="00CB1069">
        <w:rPr>
          <w:sz w:val="28"/>
          <w:szCs w:val="28"/>
        </w:rPr>
        <w:t xml:space="preserve">и занятия по профилактике суицидального поведения обучающихся, например, реализуется Программа профилактики ПАВ </w:t>
      </w:r>
      <w:r w:rsidRPr="00CB1069">
        <w:rPr>
          <w:sz w:val="28"/>
          <w:szCs w:val="28"/>
        </w:rPr>
        <w:br/>
        <w:t>и суицидального поведения «Навыки жизни», программа «Укрепление общественного здоровья», проводится родительский всеобуч (</w:t>
      </w:r>
      <w:proofErr w:type="spellStart"/>
      <w:r w:rsidRPr="00CB1069">
        <w:rPr>
          <w:sz w:val="28"/>
          <w:szCs w:val="28"/>
        </w:rPr>
        <w:t>онлайн</w:t>
      </w:r>
      <w:proofErr w:type="spellEnd"/>
      <w:r w:rsidRPr="00CB1069">
        <w:rPr>
          <w:sz w:val="28"/>
          <w:szCs w:val="28"/>
        </w:rPr>
        <w:t xml:space="preserve"> – встречи и родительские собрания), регулярно размещается информация о проведении </w:t>
      </w:r>
      <w:proofErr w:type="spellStart"/>
      <w:r w:rsidRPr="00CB1069">
        <w:rPr>
          <w:sz w:val="28"/>
          <w:szCs w:val="28"/>
        </w:rPr>
        <w:t>онлайн</w:t>
      </w:r>
      <w:proofErr w:type="spellEnd"/>
      <w:r w:rsidRPr="00CB1069">
        <w:rPr>
          <w:sz w:val="28"/>
          <w:szCs w:val="28"/>
        </w:rPr>
        <w:t xml:space="preserve"> - встреч «Родительский час», организованный ГБУ ПК «Центр психолого-педагогической, медицинской и социальной помощи» г. Перми. </w:t>
      </w:r>
      <w:proofErr w:type="gramEnd"/>
    </w:p>
    <w:p w:rsidR="00D41404" w:rsidRPr="00CB1069" w:rsidRDefault="00D41404" w:rsidP="00CB1069">
      <w:pPr>
        <w:pStyle w:val="a3"/>
        <w:spacing w:line="276" w:lineRule="auto"/>
        <w:ind w:left="345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Педагогическими    коллективами ведется работа с учащимися, находящимися </w:t>
      </w:r>
    </w:p>
    <w:p w:rsidR="00D41404" w:rsidRPr="00CB1069" w:rsidRDefault="00D41404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в трудной жизненной ситуации и их семьями, также ведется педагогическое наблюдение. Также проводится информирование   учителей   о   службах, способах   помощи ребенку, оказавшемуся в трудной жизненной ситуации.</w:t>
      </w:r>
    </w:p>
    <w:p w:rsidR="00A266BE" w:rsidRPr="00CB1069" w:rsidRDefault="00D41404" w:rsidP="00CB1069">
      <w:pPr>
        <w:pStyle w:val="a3"/>
        <w:numPr>
          <w:ilvl w:val="0"/>
          <w:numId w:val="25"/>
        </w:numPr>
        <w:spacing w:line="276" w:lineRule="auto"/>
        <w:ind w:left="0" w:firstLine="345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На информационных стендах и на сайте образовательных организаций      размещена информация о телефоне доверия, установлены «ящики доверия», </w:t>
      </w:r>
      <w:r w:rsidRPr="00CB1069">
        <w:rPr>
          <w:sz w:val="28"/>
          <w:szCs w:val="28"/>
        </w:rPr>
        <w:br/>
        <w:t xml:space="preserve">для младших школьников информация вклеивается в дневники. </w:t>
      </w:r>
    </w:p>
    <w:p w:rsidR="00A266BE" w:rsidRPr="00CB1069" w:rsidRDefault="00D41404" w:rsidP="00CB1069">
      <w:pPr>
        <w:pStyle w:val="a3"/>
        <w:spacing w:line="276" w:lineRule="auto"/>
        <w:ind w:left="345"/>
        <w:jc w:val="both"/>
        <w:rPr>
          <w:color w:val="000000"/>
          <w:sz w:val="28"/>
          <w:szCs w:val="28"/>
        </w:rPr>
      </w:pPr>
      <w:r w:rsidRPr="00CB1069">
        <w:rPr>
          <w:sz w:val="28"/>
          <w:szCs w:val="28"/>
        </w:rPr>
        <w:t xml:space="preserve">3.  </w:t>
      </w:r>
      <w:r w:rsidRPr="00CB1069">
        <w:rPr>
          <w:color w:val="000000"/>
          <w:sz w:val="28"/>
          <w:szCs w:val="28"/>
        </w:rPr>
        <w:t xml:space="preserve">28 августа 2023 года состоялся вебинар </w:t>
      </w:r>
      <w:r w:rsidR="00A266BE" w:rsidRPr="00CB1069">
        <w:rPr>
          <w:color w:val="000000"/>
          <w:sz w:val="28"/>
          <w:szCs w:val="28"/>
        </w:rPr>
        <w:t>для специалистов, ответственных</w:t>
      </w:r>
    </w:p>
    <w:p w:rsidR="00D41404" w:rsidRPr="00CB1069" w:rsidRDefault="00D41404" w:rsidP="00CB1069">
      <w:pPr>
        <w:spacing w:line="276" w:lineRule="auto"/>
        <w:jc w:val="both"/>
        <w:rPr>
          <w:sz w:val="28"/>
          <w:szCs w:val="28"/>
        </w:rPr>
      </w:pPr>
      <w:proofErr w:type="gramStart"/>
      <w:r w:rsidRPr="00CB1069">
        <w:rPr>
          <w:sz w:val="28"/>
          <w:szCs w:val="28"/>
        </w:rPr>
        <w:t>за профилактику суицидального поведения обучающихся и проведение психолого-педагогического обследования  в общеобразовательных организациях, на тему «Выявление обучающихся с суи</w:t>
      </w:r>
      <w:r w:rsidR="00A266BE" w:rsidRPr="00CB1069">
        <w:rPr>
          <w:sz w:val="28"/>
          <w:szCs w:val="28"/>
        </w:rPr>
        <w:t xml:space="preserve">цидальным риском, организация </w:t>
      </w:r>
      <w:r w:rsidRPr="00CB1069">
        <w:rPr>
          <w:sz w:val="28"/>
          <w:szCs w:val="28"/>
        </w:rPr>
        <w:t>и проведение психолого-педагогического обследования в 2023-2024 учебном году».</w:t>
      </w:r>
      <w:proofErr w:type="gramEnd"/>
      <w:r w:rsidRPr="00CB1069">
        <w:rPr>
          <w:sz w:val="28"/>
          <w:szCs w:val="28"/>
        </w:rPr>
        <w:t xml:space="preserve">  На семинаре разбирались рекомендации и методики проведения </w:t>
      </w:r>
      <w:proofErr w:type="spellStart"/>
      <w:r w:rsidR="00A266BE" w:rsidRPr="00CB1069">
        <w:rPr>
          <w:sz w:val="28"/>
          <w:szCs w:val="28"/>
        </w:rPr>
        <w:t>психолого</w:t>
      </w:r>
      <w:proofErr w:type="spellEnd"/>
      <w:r w:rsidRPr="00CB1069">
        <w:rPr>
          <w:sz w:val="28"/>
          <w:szCs w:val="28"/>
        </w:rPr>
        <w:t xml:space="preserve">–педагогического обследования, формы отчета, участие приняли 9 педагогов- психологов.   </w:t>
      </w:r>
    </w:p>
    <w:p w:rsidR="00D41404" w:rsidRPr="00CB1069" w:rsidRDefault="00D41404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   4. </w:t>
      </w:r>
      <w:proofErr w:type="gramStart"/>
      <w:r w:rsidRPr="00CB1069">
        <w:rPr>
          <w:sz w:val="28"/>
          <w:szCs w:val="28"/>
        </w:rPr>
        <w:t>На сайте Управления образования в разделе «Профилактика правонарушений» размещена информация о том, что в Краевом государственном автономном учреждении «Центр социальной адаптации» г. Перми оказывается психологическая помощь, в том числе экстренная, по «телефону доверия» гражданам, находящимся</w:t>
      </w:r>
      <w:r w:rsidR="00F67254">
        <w:rPr>
          <w:sz w:val="28"/>
          <w:szCs w:val="28"/>
        </w:rPr>
        <w:t xml:space="preserve"> </w:t>
      </w:r>
      <w:r w:rsidRPr="00CB1069">
        <w:rPr>
          <w:sz w:val="28"/>
          <w:szCs w:val="28"/>
        </w:rPr>
        <w:t xml:space="preserve">в трудной жизненной ситуации; информация </w:t>
      </w:r>
      <w:r w:rsidRPr="00CB1069">
        <w:rPr>
          <w:sz w:val="28"/>
          <w:szCs w:val="28"/>
        </w:rPr>
        <w:br/>
        <w:t xml:space="preserve">о получении экстренной психологической помощи также размещена на стендах </w:t>
      </w:r>
      <w:r w:rsidRPr="00CB1069">
        <w:rPr>
          <w:sz w:val="28"/>
          <w:szCs w:val="28"/>
        </w:rPr>
        <w:br/>
        <w:t>в образовательных организациях округа.</w:t>
      </w:r>
      <w:proofErr w:type="gramEnd"/>
    </w:p>
    <w:p w:rsidR="00D41404" w:rsidRPr="00CB1069" w:rsidRDefault="00D41404" w:rsidP="00CB1069">
      <w:pPr>
        <w:spacing w:line="276" w:lineRule="auto"/>
        <w:jc w:val="both"/>
        <w:rPr>
          <w:sz w:val="28"/>
          <w:szCs w:val="28"/>
          <w:u w:val="single"/>
        </w:rPr>
      </w:pPr>
      <w:r w:rsidRPr="00CB1069">
        <w:rPr>
          <w:sz w:val="28"/>
          <w:szCs w:val="28"/>
          <w:u w:val="single"/>
        </w:rPr>
        <w:t xml:space="preserve">Реализация мероприятий по профилактике детского и семейного неблагополучия, в т. ч. по предупреждению жестокого обращения и насилия </w:t>
      </w:r>
      <w:r w:rsidRPr="00CB1069">
        <w:rPr>
          <w:sz w:val="28"/>
          <w:szCs w:val="28"/>
          <w:u w:val="single"/>
        </w:rPr>
        <w:br/>
        <w:t>в отношении детей.</w:t>
      </w:r>
    </w:p>
    <w:p w:rsidR="00D41404" w:rsidRPr="00CB1069" w:rsidRDefault="00D41404" w:rsidP="00CB1069">
      <w:pPr>
        <w:spacing w:line="276" w:lineRule="auto"/>
        <w:ind w:firstLine="425"/>
        <w:jc w:val="both"/>
        <w:rPr>
          <w:sz w:val="28"/>
          <w:szCs w:val="28"/>
        </w:rPr>
      </w:pPr>
      <w:proofErr w:type="gramStart"/>
      <w:r w:rsidRPr="00CB1069">
        <w:rPr>
          <w:sz w:val="28"/>
          <w:szCs w:val="28"/>
        </w:rPr>
        <w:t xml:space="preserve">В целях повышения эффективности работы субъектов профилактики </w:t>
      </w:r>
      <w:r w:rsidRPr="00CB1069">
        <w:rPr>
          <w:sz w:val="28"/>
          <w:szCs w:val="28"/>
        </w:rPr>
        <w:br/>
        <w:t xml:space="preserve">по раннему выявлению и предотвращению случаев нарушения прав и жестокого обращения с детьми в семьях, фактов пренебрежения основными нуждами </w:t>
      </w:r>
      <w:r w:rsidRPr="00CB1069">
        <w:rPr>
          <w:sz w:val="28"/>
          <w:szCs w:val="28"/>
        </w:rPr>
        <w:br/>
        <w:t xml:space="preserve">ребенка и оставления ребенка в опасности, на основании механизма взаимодействия субъектов системы профилактики безнадзорности </w:t>
      </w:r>
      <w:r w:rsidRPr="00CB1069">
        <w:rPr>
          <w:sz w:val="28"/>
          <w:szCs w:val="28"/>
        </w:rPr>
        <w:br/>
        <w:t>и правонарушений несовершеннолетних по раннему выявлению случаев нарушения прав и законных интересов детей, фактов пренебрежения основными нуждами ребенка, оставления ребенка</w:t>
      </w:r>
      <w:proofErr w:type="gramEnd"/>
      <w:r w:rsidRPr="00CB1069">
        <w:rPr>
          <w:sz w:val="28"/>
          <w:szCs w:val="28"/>
        </w:rPr>
        <w:t xml:space="preserve"> в опасности, фактов жестокого обращения </w:t>
      </w:r>
      <w:r w:rsidRPr="00CB1069">
        <w:rPr>
          <w:sz w:val="28"/>
          <w:szCs w:val="28"/>
        </w:rPr>
        <w:lastRenderedPageBreak/>
        <w:t xml:space="preserve">с детьми и оказанию помощи семьям в вопросах защиты прав и законных интересов детей, утвержденного Постановлением комиссии по делам несовершеннолетних и защите их прав Пермского края № 12 от 11.11.2015  проводится следующая работа: </w:t>
      </w:r>
    </w:p>
    <w:p w:rsidR="00D41404" w:rsidRPr="00CB1069" w:rsidRDefault="00D41404" w:rsidP="00CB1069">
      <w:pPr>
        <w:numPr>
          <w:ilvl w:val="0"/>
          <w:numId w:val="10"/>
        </w:numPr>
        <w:spacing w:line="276" w:lineRule="auto"/>
        <w:ind w:left="0" w:firstLine="357"/>
        <w:contextualSpacing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Ежемесячно в образовательных организациях проводится мониторинг </w:t>
      </w:r>
      <w:r w:rsidRPr="00CB1069">
        <w:rPr>
          <w:sz w:val="28"/>
          <w:szCs w:val="28"/>
        </w:rPr>
        <w:br/>
        <w:t xml:space="preserve">выявления фактов жестокого обращения с детьми, который направляется </w:t>
      </w:r>
      <w:r w:rsidRPr="00CB1069">
        <w:rPr>
          <w:sz w:val="28"/>
          <w:szCs w:val="28"/>
        </w:rPr>
        <w:br/>
        <w:t xml:space="preserve">в отдел психолого-педагогического сопровождения в соответствии </w:t>
      </w:r>
      <w:r w:rsidRPr="00CB1069">
        <w:rPr>
          <w:sz w:val="28"/>
          <w:szCs w:val="28"/>
        </w:rPr>
        <w:br/>
        <w:t>с установленной формой</w:t>
      </w:r>
      <w:r w:rsidRPr="00CB1069">
        <w:rPr>
          <w:b/>
          <w:sz w:val="28"/>
          <w:szCs w:val="28"/>
        </w:rPr>
        <w:t xml:space="preserve">. </w:t>
      </w:r>
      <w:r w:rsidRPr="00CB1069">
        <w:rPr>
          <w:sz w:val="28"/>
          <w:szCs w:val="28"/>
        </w:rPr>
        <w:t xml:space="preserve"> По факту жестокого обращения образовательная организация ставит несовершеннолетнего в группу риска, сообщает </w:t>
      </w:r>
      <w:r w:rsidRPr="00CB1069">
        <w:rPr>
          <w:sz w:val="28"/>
          <w:szCs w:val="28"/>
        </w:rPr>
        <w:br/>
        <w:t>о происшедшем субъектам профилактики и в Управление образования путем направления сигнальной карты,</w:t>
      </w:r>
      <w:r w:rsidR="00AE1F6D">
        <w:rPr>
          <w:sz w:val="28"/>
          <w:szCs w:val="28"/>
        </w:rPr>
        <w:t xml:space="preserve"> </w:t>
      </w:r>
      <w:r w:rsidRPr="00CB1069">
        <w:rPr>
          <w:sz w:val="28"/>
          <w:szCs w:val="28"/>
        </w:rPr>
        <w:t xml:space="preserve">на несовершеннолетних в образовательной организации составляется ИПК или вносятся изменения </w:t>
      </w:r>
      <w:proofErr w:type="gramStart"/>
      <w:r w:rsidRPr="00CB1069">
        <w:rPr>
          <w:sz w:val="28"/>
          <w:szCs w:val="28"/>
        </w:rPr>
        <w:t>в</w:t>
      </w:r>
      <w:proofErr w:type="gramEnd"/>
      <w:r w:rsidRPr="00CB1069">
        <w:rPr>
          <w:sz w:val="28"/>
          <w:szCs w:val="28"/>
        </w:rPr>
        <w:t xml:space="preserve"> имеющуюся ИПК, ведется коррекционная работа. </w:t>
      </w:r>
    </w:p>
    <w:p w:rsidR="00D41404" w:rsidRPr="00CB1069" w:rsidRDefault="00D41404" w:rsidP="00CB1069">
      <w:pPr>
        <w:numPr>
          <w:ilvl w:val="0"/>
          <w:numId w:val="10"/>
        </w:numPr>
        <w:spacing w:line="276" w:lineRule="auto"/>
        <w:ind w:left="0" w:firstLine="357"/>
        <w:contextualSpacing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Специалистами Управления образования проводится анализ случая, выявление основных причин, способствующих жестокому обращению. </w:t>
      </w:r>
    </w:p>
    <w:p w:rsidR="00D41404" w:rsidRPr="00CB1069" w:rsidRDefault="00D41404" w:rsidP="00CB1069">
      <w:pPr>
        <w:spacing w:line="276" w:lineRule="auto"/>
        <w:ind w:firstLine="357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В течение I</w:t>
      </w:r>
      <w:r w:rsidRPr="00CB1069">
        <w:rPr>
          <w:sz w:val="28"/>
          <w:szCs w:val="28"/>
          <w:lang w:val="en-US"/>
        </w:rPr>
        <w:t>II</w:t>
      </w:r>
      <w:r w:rsidRPr="00CB1069">
        <w:rPr>
          <w:sz w:val="28"/>
          <w:szCs w:val="28"/>
        </w:rPr>
        <w:t xml:space="preserve"> квартала2023 года было выявлено 5 случаев жестокое обращение в отношении 6 несовершеннолетних. Из них 1 несовершеннолетний, обучается в </w:t>
      </w:r>
      <w:proofErr w:type="gramStart"/>
      <w:r w:rsidRPr="00CB1069">
        <w:rPr>
          <w:sz w:val="28"/>
          <w:szCs w:val="28"/>
        </w:rPr>
        <w:t>С(</w:t>
      </w:r>
      <w:proofErr w:type="gramEnd"/>
      <w:r w:rsidRPr="00CB1069">
        <w:rPr>
          <w:sz w:val="28"/>
          <w:szCs w:val="28"/>
        </w:rPr>
        <w:t xml:space="preserve">К)ОШИ; 1 несовершеннолетний, относились к категории социально опасного положения, 4 несовершеннолетних из группы норма. Основными причинами жестокого обращения стали: низкий уровень родительских </w:t>
      </w:r>
      <w:r w:rsidR="00F67254">
        <w:rPr>
          <w:sz w:val="28"/>
          <w:szCs w:val="28"/>
        </w:rPr>
        <w:t xml:space="preserve">компетенций, нарушение </w:t>
      </w:r>
      <w:proofErr w:type="spellStart"/>
      <w:r w:rsidR="00F67254">
        <w:rPr>
          <w:sz w:val="28"/>
          <w:szCs w:val="28"/>
        </w:rPr>
        <w:t>детско</w:t>
      </w:r>
      <w:proofErr w:type="spellEnd"/>
      <w:r w:rsidR="00F67254">
        <w:rPr>
          <w:sz w:val="28"/>
          <w:szCs w:val="28"/>
        </w:rPr>
        <w:t>–</w:t>
      </w:r>
      <w:r w:rsidRPr="00CB1069">
        <w:rPr>
          <w:sz w:val="28"/>
          <w:szCs w:val="28"/>
        </w:rPr>
        <w:t>родительских отношений</w:t>
      </w:r>
      <w:r w:rsidRPr="00CB1069">
        <w:rPr>
          <w:sz w:val="28"/>
          <w:szCs w:val="28"/>
        </w:rPr>
        <w:br/>
        <w:t xml:space="preserve">(4 случая), употребление алкоголя родителями (2), конфликтная ситуация между несовершеннолетними (2). </w:t>
      </w:r>
    </w:p>
    <w:p w:rsidR="00D41404" w:rsidRPr="00CB1069" w:rsidRDefault="00D41404" w:rsidP="00CB1069">
      <w:pPr>
        <w:spacing w:line="276" w:lineRule="auto"/>
        <w:ind w:firstLine="425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Образовательными организациями проводятся необходимые мероприятия </w:t>
      </w:r>
      <w:r w:rsidRPr="00CB1069">
        <w:rPr>
          <w:sz w:val="28"/>
          <w:szCs w:val="28"/>
        </w:rPr>
        <w:br/>
        <w:t>с несовершеннолетними и их законными представителями, направляется ходатайство на 2 уровень оказания психологической помощи.</w:t>
      </w:r>
    </w:p>
    <w:p w:rsidR="00D41404" w:rsidRPr="00CB1069" w:rsidRDefault="00D41404" w:rsidP="00CB1069">
      <w:pPr>
        <w:spacing w:line="276" w:lineRule="auto"/>
        <w:ind w:firstLine="425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  Отчеты  о проделанной работе сдаются в отдел психолого-педагогического </w:t>
      </w:r>
      <w:r w:rsidRPr="00CB1069">
        <w:rPr>
          <w:sz w:val="28"/>
          <w:szCs w:val="28"/>
        </w:rPr>
        <w:br/>
        <w:t xml:space="preserve">сопровождения, где анализируются, результаты озвучиваются на совещаниях </w:t>
      </w:r>
      <w:r w:rsidRPr="00CB1069">
        <w:rPr>
          <w:sz w:val="28"/>
          <w:szCs w:val="28"/>
        </w:rPr>
        <w:br/>
        <w:t>и семинарах образовательных организаций  и  дошкольных образовательных учреждений.</w:t>
      </w:r>
    </w:p>
    <w:p w:rsidR="00D41404" w:rsidRPr="00CB1069" w:rsidRDefault="00D41404" w:rsidP="00CB1069">
      <w:pPr>
        <w:numPr>
          <w:ilvl w:val="0"/>
          <w:numId w:val="10"/>
        </w:numPr>
        <w:spacing w:line="276" w:lineRule="auto"/>
        <w:ind w:left="0" w:firstLine="426"/>
        <w:contextualSpacing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На сайте Управления образования размещена информация для граждан, </w:t>
      </w:r>
      <w:r w:rsidRPr="00CB1069">
        <w:rPr>
          <w:sz w:val="28"/>
          <w:szCs w:val="28"/>
        </w:rPr>
        <w:br/>
        <w:t xml:space="preserve">о контактах, по которым можно сообщить о фактах жестокого обращения </w:t>
      </w:r>
      <w:r w:rsidRPr="00CB1069">
        <w:rPr>
          <w:sz w:val="28"/>
          <w:szCs w:val="28"/>
        </w:rPr>
        <w:br/>
        <w:t xml:space="preserve">с детьми, о фактах нахождения ребенка в ситуации, угрожающей его жизни  </w:t>
      </w:r>
      <w:r w:rsidRPr="00CB1069">
        <w:rPr>
          <w:sz w:val="28"/>
          <w:szCs w:val="28"/>
        </w:rPr>
        <w:br/>
        <w:t>и здоровью.</w:t>
      </w:r>
    </w:p>
    <w:p w:rsidR="00D41404" w:rsidRPr="00CB1069" w:rsidRDefault="00D41404" w:rsidP="00CB1069">
      <w:pPr>
        <w:spacing w:line="276" w:lineRule="auto"/>
        <w:ind w:firstLine="708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Большой вклад в профилактику насилия в школьной среде вносит деятельность школьной службы примирения.</w:t>
      </w:r>
    </w:p>
    <w:p w:rsidR="00D41404" w:rsidRPr="00CB1069" w:rsidRDefault="00D41404" w:rsidP="00CB1069">
      <w:pPr>
        <w:spacing w:line="276" w:lineRule="auto"/>
        <w:ind w:firstLine="425"/>
        <w:jc w:val="both"/>
        <w:rPr>
          <w:color w:val="000000"/>
          <w:sz w:val="28"/>
          <w:szCs w:val="28"/>
          <w:highlight w:val="yellow"/>
          <w:shd w:val="clear" w:color="auto" w:fill="FFFFFF"/>
        </w:rPr>
      </w:pPr>
      <w:r w:rsidRPr="00CB1069">
        <w:rPr>
          <w:color w:val="000000" w:themeColor="text1"/>
          <w:sz w:val="28"/>
          <w:szCs w:val="28"/>
        </w:rPr>
        <w:t xml:space="preserve">За 3 квартал 2023 года в образовательных организациях организованы </w:t>
      </w:r>
      <w:r w:rsidRPr="00CB1069">
        <w:rPr>
          <w:color w:val="000000" w:themeColor="text1"/>
          <w:sz w:val="28"/>
          <w:szCs w:val="28"/>
        </w:rPr>
        <w:br/>
        <w:t xml:space="preserve">и проведены такие акции как: «День улыбки», «День Мира». Все отчеты </w:t>
      </w:r>
      <w:r w:rsidRPr="00CB1069">
        <w:rPr>
          <w:color w:val="000000" w:themeColor="text1"/>
          <w:sz w:val="28"/>
          <w:szCs w:val="28"/>
        </w:rPr>
        <w:br/>
        <w:t xml:space="preserve">по акциям </w:t>
      </w:r>
      <w:r w:rsidRPr="00CB1069">
        <w:rPr>
          <w:bCs/>
          <w:sz w:val="28"/>
          <w:szCs w:val="28"/>
        </w:rPr>
        <w:t xml:space="preserve">размещены в социальной сети ВК.  </w:t>
      </w:r>
    </w:p>
    <w:p w:rsidR="00D41404" w:rsidRPr="00CB1069" w:rsidRDefault="00D41404" w:rsidP="00CB1069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 w:rsidRPr="00CB1069">
        <w:rPr>
          <w:color w:val="000000" w:themeColor="text1"/>
          <w:sz w:val="28"/>
          <w:szCs w:val="28"/>
        </w:rPr>
        <w:lastRenderedPageBreak/>
        <w:t xml:space="preserve">Благодаря методической поддержке и проведенным мероприятиям </w:t>
      </w:r>
      <w:r w:rsidRPr="00CB1069">
        <w:rPr>
          <w:color w:val="000000" w:themeColor="text1"/>
          <w:sz w:val="28"/>
          <w:szCs w:val="28"/>
        </w:rPr>
        <w:br/>
        <w:t xml:space="preserve">в нашем округе количество служб примирения стабильно. На данный момент работают 14 служб: в них задействовано 14 педагогов и 135 обучающихся, </w:t>
      </w:r>
      <w:r w:rsidRPr="00CB1069">
        <w:rPr>
          <w:color w:val="000000" w:themeColor="text1"/>
          <w:sz w:val="28"/>
          <w:szCs w:val="28"/>
        </w:rPr>
        <w:br/>
        <w:t>18 из них могут проводить восстановительные программы самостоятельно либо с помощью педагога.</w:t>
      </w:r>
    </w:p>
    <w:p w:rsidR="00D41404" w:rsidRPr="00CB1069" w:rsidRDefault="00D41404" w:rsidP="00CB1069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proofErr w:type="gramStart"/>
      <w:r w:rsidRPr="00CB1069">
        <w:rPr>
          <w:color w:val="000000" w:themeColor="text1"/>
          <w:sz w:val="28"/>
          <w:szCs w:val="28"/>
        </w:rPr>
        <w:t xml:space="preserve">За 3 квартал 2023 года школьными службами проведено </w:t>
      </w:r>
      <w:r w:rsidRPr="00CB1069">
        <w:rPr>
          <w:color w:val="000000" w:themeColor="text1"/>
          <w:sz w:val="28"/>
          <w:szCs w:val="28"/>
        </w:rPr>
        <w:br/>
        <w:t>4 восстановительных программы (АППГ – 9, в них участвовало 8 обучающихся.</w:t>
      </w:r>
      <w:proofErr w:type="gramEnd"/>
      <w:r w:rsidRPr="00CB1069">
        <w:rPr>
          <w:color w:val="000000" w:themeColor="text1"/>
          <w:sz w:val="28"/>
          <w:szCs w:val="28"/>
        </w:rPr>
        <w:t xml:space="preserve"> Проведено 29 классных часов на такие темы как: «Мы одна команда», «Правила поведения в школе», «Я и мои ценности», «Конфликты и способы </w:t>
      </w:r>
      <w:r w:rsidRPr="00CB1069">
        <w:rPr>
          <w:color w:val="000000" w:themeColor="text1"/>
          <w:sz w:val="28"/>
          <w:szCs w:val="28"/>
        </w:rPr>
        <w:br/>
        <w:t xml:space="preserve">их разрешения», «Терроризм угроза обществу», </w:t>
      </w:r>
      <w:r w:rsidRPr="00CB1069">
        <w:rPr>
          <w:color w:val="000000" w:themeColor="text1"/>
          <w:sz w:val="28"/>
          <w:szCs w:val="28"/>
          <w:lang w:val="en-US"/>
        </w:rPr>
        <w:t>PIAR</w:t>
      </w:r>
      <w:r w:rsidRPr="00CB1069">
        <w:rPr>
          <w:color w:val="000000" w:themeColor="text1"/>
          <w:sz w:val="28"/>
          <w:szCs w:val="28"/>
        </w:rPr>
        <w:t xml:space="preserve">-кампания о деятельности школьных служб примирения, игры на сплочение коллектива. В классных </w:t>
      </w:r>
      <w:proofErr w:type="gramStart"/>
      <w:r w:rsidRPr="00CB1069">
        <w:rPr>
          <w:color w:val="000000" w:themeColor="text1"/>
          <w:sz w:val="28"/>
          <w:szCs w:val="28"/>
        </w:rPr>
        <w:t>часах</w:t>
      </w:r>
      <w:proofErr w:type="gramEnd"/>
      <w:r w:rsidRPr="00CB1069">
        <w:rPr>
          <w:color w:val="000000" w:themeColor="text1"/>
          <w:sz w:val="28"/>
          <w:szCs w:val="28"/>
        </w:rPr>
        <w:t xml:space="preserve"> приняли участие 308 обучающихся.</w:t>
      </w:r>
    </w:p>
    <w:p w:rsidR="00D2536A" w:rsidRPr="00CB1069" w:rsidRDefault="00D2536A" w:rsidP="00CB1069">
      <w:pPr>
        <w:shd w:val="clear" w:color="auto" w:fill="FFFFFF"/>
        <w:spacing w:line="276" w:lineRule="auto"/>
        <w:ind w:right="1"/>
        <w:jc w:val="both"/>
        <w:rPr>
          <w:sz w:val="28"/>
          <w:szCs w:val="28"/>
        </w:rPr>
      </w:pPr>
    </w:p>
    <w:p w:rsidR="00D2536A" w:rsidRPr="00CB1069" w:rsidRDefault="00D2536A" w:rsidP="00CB1069">
      <w:pPr>
        <w:shd w:val="clear" w:color="auto" w:fill="FFFFFF"/>
        <w:spacing w:line="276" w:lineRule="auto"/>
        <w:ind w:right="1" w:firstLine="567"/>
        <w:jc w:val="both"/>
        <w:rPr>
          <w:b/>
          <w:sz w:val="28"/>
          <w:szCs w:val="28"/>
        </w:rPr>
      </w:pPr>
      <w:r w:rsidRPr="00CB1069">
        <w:rPr>
          <w:b/>
          <w:sz w:val="28"/>
          <w:szCs w:val="28"/>
        </w:rPr>
        <w:t xml:space="preserve">Пункт 5. Реализация мероприятий, направленных на профилактику </w:t>
      </w:r>
      <w:r w:rsidR="00944240" w:rsidRPr="00CB1069">
        <w:rPr>
          <w:b/>
          <w:sz w:val="28"/>
          <w:szCs w:val="28"/>
        </w:rPr>
        <w:t xml:space="preserve">детского дорожно-транспортного травматизма </w:t>
      </w:r>
      <w:r w:rsidRPr="00CB1069">
        <w:rPr>
          <w:b/>
          <w:sz w:val="28"/>
          <w:szCs w:val="28"/>
        </w:rPr>
        <w:t xml:space="preserve">и предупреждения несчастных случаев на объектах </w:t>
      </w:r>
      <w:r w:rsidR="00944240" w:rsidRPr="00CB1069">
        <w:rPr>
          <w:b/>
          <w:sz w:val="28"/>
          <w:szCs w:val="28"/>
        </w:rPr>
        <w:t>железнодорожной инфраструктуры</w:t>
      </w:r>
      <w:r w:rsidR="002D56B9" w:rsidRPr="00CB1069">
        <w:rPr>
          <w:b/>
          <w:sz w:val="28"/>
          <w:szCs w:val="28"/>
        </w:rPr>
        <w:t xml:space="preserve">, в том числе с использованием ранее приобретенных </w:t>
      </w:r>
      <w:proofErr w:type="spellStart"/>
      <w:r w:rsidR="002D56B9" w:rsidRPr="00CB1069">
        <w:rPr>
          <w:b/>
          <w:sz w:val="28"/>
          <w:szCs w:val="28"/>
        </w:rPr>
        <w:t>автогородков</w:t>
      </w:r>
      <w:proofErr w:type="spellEnd"/>
      <w:r w:rsidR="002D56B9" w:rsidRPr="00CB1069">
        <w:rPr>
          <w:b/>
          <w:sz w:val="28"/>
          <w:szCs w:val="28"/>
        </w:rPr>
        <w:t>, материально-технической базы для обучения правилам дорожного движения, с привлечением родительских патрулей</w:t>
      </w:r>
      <w:r w:rsidRPr="00CB1069">
        <w:rPr>
          <w:b/>
          <w:sz w:val="28"/>
          <w:szCs w:val="28"/>
        </w:rPr>
        <w:t>.</w:t>
      </w:r>
    </w:p>
    <w:p w:rsidR="00DE70FD" w:rsidRPr="00CB1069" w:rsidRDefault="00DE70FD" w:rsidP="00CB1069">
      <w:pPr>
        <w:shd w:val="clear" w:color="auto" w:fill="FFFFFF"/>
        <w:spacing w:line="276" w:lineRule="auto"/>
        <w:ind w:right="1" w:firstLine="708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С целью реализации мероприятий, направленных на профилактику детского дорожно-транспортного травматизма в образовательных организациях Нытвенского городского округа реализуются Планы совместных мероприятий по предупреждению детского дорожно-транспортного травматизма Управления образования Нытвенского городского округа и Отдела МВД России по Нытвенскому городскому округу.</w:t>
      </w:r>
    </w:p>
    <w:p w:rsidR="00DE70FD" w:rsidRPr="00CB1069" w:rsidRDefault="00DE70FD" w:rsidP="00CB1069">
      <w:pPr>
        <w:shd w:val="clear" w:color="auto" w:fill="FFFFFF"/>
        <w:spacing w:line="276" w:lineRule="auto"/>
        <w:ind w:right="1" w:firstLine="708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За 2023 год на базе 10 образовательных организаций созданы отряды ЮИД. Всего действуют 13 отрядов, участниками которых являются 226 несовершеннолетних.</w:t>
      </w:r>
    </w:p>
    <w:p w:rsidR="00DE70FD" w:rsidRPr="00CB1069" w:rsidRDefault="00DE70FD" w:rsidP="00CB1069">
      <w:pPr>
        <w:shd w:val="clear" w:color="auto" w:fill="FFFFFF"/>
        <w:spacing w:line="276" w:lineRule="auto"/>
        <w:ind w:right="1" w:firstLine="708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За </w:t>
      </w:r>
      <w:r w:rsidRPr="00CB1069">
        <w:rPr>
          <w:sz w:val="28"/>
          <w:szCs w:val="28"/>
          <w:lang w:val="en-US"/>
        </w:rPr>
        <w:t>III</w:t>
      </w:r>
      <w:r w:rsidR="00AE1F6D">
        <w:rPr>
          <w:sz w:val="28"/>
          <w:szCs w:val="28"/>
        </w:rPr>
        <w:t xml:space="preserve"> </w:t>
      </w:r>
      <w:r w:rsidRPr="00CB1069">
        <w:rPr>
          <w:sz w:val="28"/>
          <w:szCs w:val="28"/>
        </w:rPr>
        <w:t>квартал 2023 года</w:t>
      </w:r>
      <w:r w:rsidR="00AE1F6D">
        <w:rPr>
          <w:sz w:val="28"/>
          <w:szCs w:val="28"/>
        </w:rPr>
        <w:t xml:space="preserve"> </w:t>
      </w:r>
      <w:r w:rsidRPr="00CB1069">
        <w:rPr>
          <w:sz w:val="28"/>
          <w:szCs w:val="28"/>
        </w:rPr>
        <w:t>были проведены следующие мероприятия по дорожной безопасности:</w:t>
      </w:r>
    </w:p>
    <w:p w:rsidR="00DE70FD" w:rsidRPr="00CB1069" w:rsidRDefault="00DE70FD" w:rsidP="00CB1069">
      <w:pPr>
        <w:shd w:val="clear" w:color="auto" w:fill="FFFFFF"/>
        <w:spacing w:line="276" w:lineRule="auto"/>
        <w:ind w:right="1" w:firstLine="708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-Муниципальный конкурс для детей дошкольного возраста «Дорожный виртуоз 2023» сентябрь 2023 года (все организации дошкольного образования);</w:t>
      </w:r>
    </w:p>
    <w:p w:rsidR="00DE70FD" w:rsidRPr="00CB1069" w:rsidRDefault="00DE70FD" w:rsidP="00CB1069">
      <w:pPr>
        <w:shd w:val="clear" w:color="auto" w:fill="FFFFFF"/>
        <w:spacing w:line="276" w:lineRule="auto"/>
        <w:ind w:right="1" w:firstLine="708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- Во всех образовательных организациях проведен Месячник безопасности дорожного движения. В </w:t>
      </w:r>
      <w:proofErr w:type="gramStart"/>
      <w:r w:rsidRPr="00CB1069">
        <w:rPr>
          <w:sz w:val="28"/>
          <w:szCs w:val="28"/>
        </w:rPr>
        <w:t>рамках</w:t>
      </w:r>
      <w:proofErr w:type="gramEnd"/>
      <w:r w:rsidRPr="00CB1069">
        <w:rPr>
          <w:sz w:val="28"/>
          <w:szCs w:val="28"/>
        </w:rPr>
        <w:t xml:space="preserve"> Месячника прошли встречи и беседы с сотрудниками ДПС о правилах безопасности на дорогах, профилактическая беседа инспектора Госавтоинспекции «Правила несложные детям знать положено», проведено рейдовое мероприятие «Ребенок главный пассажир». </w:t>
      </w:r>
    </w:p>
    <w:p w:rsidR="00DE70FD" w:rsidRPr="00CB1069" w:rsidRDefault="00DE70FD" w:rsidP="00CB1069">
      <w:pPr>
        <w:shd w:val="clear" w:color="auto" w:fill="FFFFFF"/>
        <w:spacing w:line="276" w:lineRule="auto"/>
        <w:ind w:right="1" w:firstLine="708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В </w:t>
      </w:r>
      <w:proofErr w:type="gramStart"/>
      <w:r w:rsidRPr="00CB1069">
        <w:rPr>
          <w:sz w:val="28"/>
          <w:szCs w:val="28"/>
        </w:rPr>
        <w:t>начале</w:t>
      </w:r>
      <w:proofErr w:type="gramEnd"/>
      <w:r w:rsidRPr="00CB1069">
        <w:rPr>
          <w:sz w:val="28"/>
          <w:szCs w:val="28"/>
        </w:rPr>
        <w:t xml:space="preserve"> сентября проведены классные часы в образовательных организациях по темам:</w:t>
      </w:r>
    </w:p>
    <w:p w:rsidR="00DE70FD" w:rsidRPr="00CB1069" w:rsidRDefault="00DE70FD" w:rsidP="00CB1069">
      <w:pPr>
        <w:shd w:val="clear" w:color="auto" w:fill="FFFFFF"/>
        <w:spacing w:line="276" w:lineRule="auto"/>
        <w:ind w:right="1" w:firstLine="708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-Безопасность на улице;</w:t>
      </w:r>
    </w:p>
    <w:p w:rsidR="00DE70FD" w:rsidRPr="00CB1069" w:rsidRDefault="00DE70FD" w:rsidP="00CB1069">
      <w:pPr>
        <w:shd w:val="clear" w:color="auto" w:fill="FFFFFF"/>
        <w:spacing w:line="276" w:lineRule="auto"/>
        <w:ind w:right="1" w:firstLine="708"/>
        <w:jc w:val="both"/>
        <w:rPr>
          <w:sz w:val="28"/>
          <w:szCs w:val="28"/>
        </w:rPr>
      </w:pPr>
      <w:r w:rsidRPr="00CB1069">
        <w:rPr>
          <w:sz w:val="28"/>
          <w:szCs w:val="28"/>
        </w:rPr>
        <w:lastRenderedPageBreak/>
        <w:t>- Путешествие в страну дорожных знаков;</w:t>
      </w:r>
    </w:p>
    <w:p w:rsidR="00DE70FD" w:rsidRPr="00CB1069" w:rsidRDefault="00DE70FD" w:rsidP="00CB1069">
      <w:pPr>
        <w:shd w:val="clear" w:color="auto" w:fill="FFFFFF"/>
        <w:spacing w:line="276" w:lineRule="auto"/>
        <w:ind w:right="1" w:firstLine="708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-Светофор и его сигналы;</w:t>
      </w:r>
    </w:p>
    <w:p w:rsidR="00DE70FD" w:rsidRPr="00CB1069" w:rsidRDefault="00DE70FD" w:rsidP="00CB1069">
      <w:pPr>
        <w:shd w:val="clear" w:color="auto" w:fill="FFFFFF"/>
        <w:spacing w:line="276" w:lineRule="auto"/>
        <w:ind w:right="1" w:firstLine="708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-Знай и соблюдай правила дорожного движения;</w:t>
      </w:r>
    </w:p>
    <w:p w:rsidR="00DE70FD" w:rsidRPr="00CB1069" w:rsidRDefault="00DE70FD" w:rsidP="00CB1069">
      <w:pPr>
        <w:shd w:val="clear" w:color="auto" w:fill="FFFFFF"/>
        <w:spacing w:line="276" w:lineRule="auto"/>
        <w:ind w:right="1" w:firstLine="708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-Организация дорожного движения, обязанности пешеходов и пассажиров;</w:t>
      </w:r>
    </w:p>
    <w:p w:rsidR="00DE70FD" w:rsidRPr="00CB1069" w:rsidRDefault="00DE70FD" w:rsidP="00CB1069">
      <w:pPr>
        <w:shd w:val="clear" w:color="auto" w:fill="FFFFFF"/>
        <w:spacing w:line="276" w:lineRule="auto"/>
        <w:ind w:right="1" w:firstLine="708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-Что такое опасность и как ее избежать?;</w:t>
      </w:r>
    </w:p>
    <w:p w:rsidR="00DE70FD" w:rsidRPr="00CB1069" w:rsidRDefault="00DE70FD" w:rsidP="00CB1069">
      <w:pPr>
        <w:shd w:val="clear" w:color="auto" w:fill="FFFFFF"/>
        <w:spacing w:line="276" w:lineRule="auto"/>
        <w:ind w:right="1" w:firstLine="708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-Безопасное поведение на дорогах пешеходов и пассажиров;</w:t>
      </w:r>
    </w:p>
    <w:p w:rsidR="00DE70FD" w:rsidRPr="00CB1069" w:rsidRDefault="00DE70FD" w:rsidP="00CB1069">
      <w:pPr>
        <w:shd w:val="clear" w:color="auto" w:fill="FFFFFF"/>
        <w:spacing w:line="276" w:lineRule="auto"/>
        <w:ind w:right="1" w:firstLine="708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-Я и улица;</w:t>
      </w:r>
    </w:p>
    <w:p w:rsidR="00DE70FD" w:rsidRPr="00CB1069" w:rsidRDefault="00DE70FD" w:rsidP="00CB1069">
      <w:pPr>
        <w:shd w:val="clear" w:color="auto" w:fill="FFFFFF"/>
        <w:spacing w:line="276" w:lineRule="auto"/>
        <w:ind w:right="1" w:firstLine="708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-Элементы улиц и дорог;</w:t>
      </w:r>
    </w:p>
    <w:p w:rsidR="00DE70FD" w:rsidRPr="00CB1069" w:rsidRDefault="00DE70FD" w:rsidP="00CB1069">
      <w:pPr>
        <w:shd w:val="clear" w:color="auto" w:fill="FFFFFF"/>
        <w:spacing w:line="276" w:lineRule="auto"/>
        <w:ind w:right="1" w:firstLine="708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- Переход проезжей части;</w:t>
      </w:r>
    </w:p>
    <w:p w:rsidR="00DE70FD" w:rsidRPr="00CB1069" w:rsidRDefault="00DE70FD" w:rsidP="00CB1069">
      <w:pPr>
        <w:shd w:val="clear" w:color="auto" w:fill="FFFFFF"/>
        <w:spacing w:line="276" w:lineRule="auto"/>
        <w:ind w:right="1" w:firstLine="708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20.09.2023 года в образовательных организациях округа проведен «Единый день БДД». В указанный день </w:t>
      </w:r>
      <w:proofErr w:type="gramStart"/>
      <w:r w:rsidRPr="00CB1069">
        <w:rPr>
          <w:sz w:val="28"/>
          <w:szCs w:val="28"/>
        </w:rPr>
        <w:t>в</w:t>
      </w:r>
      <w:proofErr w:type="gramEnd"/>
      <w:r w:rsidRPr="00CB1069">
        <w:rPr>
          <w:sz w:val="28"/>
          <w:szCs w:val="28"/>
        </w:rPr>
        <w:t xml:space="preserve"> всех школах было продемонстрировано </w:t>
      </w:r>
      <w:proofErr w:type="spellStart"/>
      <w:r w:rsidRPr="00CB1069">
        <w:rPr>
          <w:sz w:val="28"/>
          <w:szCs w:val="28"/>
        </w:rPr>
        <w:t>видеообращение</w:t>
      </w:r>
      <w:proofErr w:type="spellEnd"/>
      <w:r w:rsidRPr="00CB1069">
        <w:rPr>
          <w:sz w:val="28"/>
          <w:szCs w:val="28"/>
        </w:rPr>
        <w:t xml:space="preserve"> инспектора по пропаганде безопасности дорожного движения Отдела Госавтоинспекции Новокрещенных В.В. и проведена викторина «Юный пешеход-друг дорог» для обучающихся 2-4 классов. </w:t>
      </w:r>
    </w:p>
    <w:p w:rsidR="00DE70FD" w:rsidRPr="00CB1069" w:rsidRDefault="00DE70FD" w:rsidP="00CB1069">
      <w:pPr>
        <w:shd w:val="clear" w:color="auto" w:fill="FFFFFF"/>
        <w:spacing w:line="276" w:lineRule="auto"/>
        <w:ind w:right="1" w:firstLine="708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Для первоклассников были разработаны, вклеены в дневники и разучены с учащимися схемы «Безопасный маршрут движения «Дом-школа-дом»;</w:t>
      </w:r>
    </w:p>
    <w:p w:rsidR="00DE70FD" w:rsidRPr="00CB1069" w:rsidRDefault="00DE70FD" w:rsidP="00CB1069">
      <w:pPr>
        <w:spacing w:line="276" w:lineRule="auto"/>
        <w:ind w:firstLine="709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-проведены праздники «Посвящение первоклассников в пешеходы»;</w:t>
      </w:r>
    </w:p>
    <w:p w:rsidR="00DE70FD" w:rsidRPr="00CB1069" w:rsidRDefault="00DE70FD" w:rsidP="00CB1069">
      <w:pPr>
        <w:spacing w:line="276" w:lineRule="auto"/>
        <w:ind w:firstLine="709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Обучающиеся общеобразовательных организаций приняли участие в </w:t>
      </w:r>
      <w:proofErr w:type="spellStart"/>
      <w:r w:rsidRPr="00CB1069">
        <w:rPr>
          <w:sz w:val="28"/>
          <w:szCs w:val="28"/>
        </w:rPr>
        <w:t>онлайн-олимпиаде</w:t>
      </w:r>
      <w:proofErr w:type="spellEnd"/>
      <w:r w:rsidRPr="00CB1069">
        <w:rPr>
          <w:sz w:val="28"/>
          <w:szCs w:val="28"/>
        </w:rPr>
        <w:t xml:space="preserve"> «Безопасные дороги»</w:t>
      </w:r>
      <w:r w:rsidR="00F67254">
        <w:rPr>
          <w:sz w:val="28"/>
          <w:szCs w:val="28"/>
        </w:rPr>
        <w:t xml:space="preserve"> с учащимися 1-</w:t>
      </w:r>
      <w:r w:rsidRPr="00CB1069">
        <w:rPr>
          <w:sz w:val="28"/>
          <w:szCs w:val="28"/>
        </w:rPr>
        <w:t xml:space="preserve">9 классов на образовательной платформе </w:t>
      </w:r>
      <w:proofErr w:type="spellStart"/>
      <w:r w:rsidRPr="00CB1069">
        <w:rPr>
          <w:sz w:val="28"/>
          <w:szCs w:val="28"/>
        </w:rPr>
        <w:t>Учи</w:t>
      </w:r>
      <w:proofErr w:type="gramStart"/>
      <w:r w:rsidRPr="00CB1069">
        <w:rPr>
          <w:sz w:val="28"/>
          <w:szCs w:val="28"/>
        </w:rPr>
        <w:t>.р</w:t>
      </w:r>
      <w:proofErr w:type="gramEnd"/>
      <w:r w:rsidRPr="00CB1069">
        <w:rPr>
          <w:sz w:val="28"/>
          <w:szCs w:val="28"/>
        </w:rPr>
        <w:t>у</w:t>
      </w:r>
      <w:proofErr w:type="spellEnd"/>
      <w:r w:rsidRPr="00CB1069">
        <w:rPr>
          <w:sz w:val="28"/>
          <w:szCs w:val="28"/>
        </w:rPr>
        <w:t>;</w:t>
      </w:r>
    </w:p>
    <w:p w:rsidR="00DE70FD" w:rsidRPr="00CB1069" w:rsidRDefault="00DE70FD" w:rsidP="00CB1069">
      <w:pPr>
        <w:spacing w:line="276" w:lineRule="auto"/>
        <w:ind w:firstLine="709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Также в рамках Месячника безопасности дорожного движения были проведены конкурсы и игры:</w:t>
      </w:r>
    </w:p>
    <w:p w:rsidR="00DE70FD" w:rsidRPr="00CB1069" w:rsidRDefault="00DE70FD" w:rsidP="00CB1069">
      <w:pPr>
        <w:spacing w:line="276" w:lineRule="auto"/>
        <w:ind w:firstLine="709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-в МАОУ ДО ДДТ г</w:t>
      </w:r>
      <w:proofErr w:type="gramStart"/>
      <w:r w:rsidRPr="00CB1069">
        <w:rPr>
          <w:sz w:val="28"/>
          <w:szCs w:val="28"/>
        </w:rPr>
        <w:t>.Н</w:t>
      </w:r>
      <w:proofErr w:type="gramEnd"/>
      <w:r w:rsidRPr="00CB1069">
        <w:rPr>
          <w:sz w:val="28"/>
          <w:szCs w:val="28"/>
        </w:rPr>
        <w:t>ытва проведена викторина «Мой друг светофор»;</w:t>
      </w:r>
    </w:p>
    <w:p w:rsidR="00DE70FD" w:rsidRPr="00CB1069" w:rsidRDefault="00DE70FD" w:rsidP="00CB1069">
      <w:pPr>
        <w:spacing w:line="276" w:lineRule="auto"/>
        <w:ind w:firstLine="709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-в детских садах проведены игры «Пешеходы и водители», «Незнайка в городе», дидактическая игра «Собери дорожный знак» (МБДОУ детский сад «Березка» п</w:t>
      </w:r>
      <w:proofErr w:type="gramStart"/>
      <w:r w:rsidRPr="00CB1069">
        <w:rPr>
          <w:sz w:val="28"/>
          <w:szCs w:val="28"/>
        </w:rPr>
        <w:t>.У</w:t>
      </w:r>
      <w:proofErr w:type="gramEnd"/>
      <w:r w:rsidRPr="00CB1069">
        <w:rPr>
          <w:sz w:val="28"/>
          <w:szCs w:val="28"/>
        </w:rPr>
        <w:t>ральский), «Наш помощник светофор», «Пешеходы и светофоры» (МБДОУ ЦРР детский сад №16 г.Нытва)</w:t>
      </w:r>
    </w:p>
    <w:p w:rsidR="00DE70FD" w:rsidRPr="00CB1069" w:rsidRDefault="00DE70FD" w:rsidP="00CB1069">
      <w:pPr>
        <w:spacing w:line="276" w:lineRule="auto"/>
        <w:ind w:firstLine="709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- дошкольных </w:t>
      </w:r>
      <w:proofErr w:type="gramStart"/>
      <w:r w:rsidRPr="00CB1069">
        <w:rPr>
          <w:sz w:val="28"/>
          <w:szCs w:val="28"/>
        </w:rPr>
        <w:t>организациях</w:t>
      </w:r>
      <w:proofErr w:type="gramEnd"/>
      <w:r w:rsidRPr="00CB1069">
        <w:rPr>
          <w:sz w:val="28"/>
          <w:szCs w:val="28"/>
        </w:rPr>
        <w:t xml:space="preserve"> проводились велопробеги, направленные на профилактику дорожно-транспортного травматизма с участием велосипедистов. </w:t>
      </w:r>
    </w:p>
    <w:p w:rsidR="00DE70FD" w:rsidRPr="00CB1069" w:rsidRDefault="00DE70FD" w:rsidP="00CB1069">
      <w:pPr>
        <w:spacing w:line="276" w:lineRule="auto"/>
        <w:ind w:firstLine="709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14 сентября 2023 года, в рамках проведения профилактического мероприятия «Месячник безопасности дорожного движения» на базе детского сада №4 г. Нытвы состоялся муниципальный конкурс среди воспитанников организаций, реализующих программу дошкольного образования «Дорожный виртуоз – 2023».</w:t>
      </w:r>
    </w:p>
    <w:p w:rsidR="00DE70FD" w:rsidRPr="00CB1069" w:rsidRDefault="00DE70FD" w:rsidP="00CB1069">
      <w:pPr>
        <w:spacing w:line="276" w:lineRule="auto"/>
        <w:ind w:firstLine="709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 Соревновательная игра по правилам дорожного движения среди дошкольников прошла при участии администрации Нытвенского городского округа и отдела Госавтоинспекции по Нытвенскому городскому округу.</w:t>
      </w:r>
    </w:p>
    <w:p w:rsidR="00DE70FD" w:rsidRPr="00CB1069" w:rsidRDefault="00DE70FD" w:rsidP="00CB1069">
      <w:pPr>
        <w:spacing w:line="276" w:lineRule="auto"/>
        <w:ind w:firstLine="709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 В </w:t>
      </w:r>
      <w:proofErr w:type="gramStart"/>
      <w:r w:rsidRPr="00CB1069">
        <w:rPr>
          <w:sz w:val="28"/>
          <w:szCs w:val="28"/>
        </w:rPr>
        <w:t>мероприятии</w:t>
      </w:r>
      <w:proofErr w:type="gramEnd"/>
      <w:r w:rsidRPr="00CB1069">
        <w:rPr>
          <w:sz w:val="28"/>
          <w:szCs w:val="28"/>
        </w:rPr>
        <w:t xml:space="preserve"> приняли участие 14 команд состоящих из 56 ребят подготовительных групп детских садов округа.</w:t>
      </w:r>
    </w:p>
    <w:p w:rsidR="00DE70FD" w:rsidRPr="00CB1069" w:rsidRDefault="00DE70FD" w:rsidP="00CB1069">
      <w:pPr>
        <w:spacing w:line="276" w:lineRule="auto"/>
        <w:ind w:firstLine="709"/>
        <w:jc w:val="both"/>
        <w:rPr>
          <w:sz w:val="28"/>
          <w:szCs w:val="28"/>
        </w:rPr>
      </w:pPr>
      <w:r w:rsidRPr="00CB1069">
        <w:rPr>
          <w:sz w:val="28"/>
          <w:szCs w:val="28"/>
        </w:rPr>
        <w:lastRenderedPageBreak/>
        <w:t xml:space="preserve"> Творческие участников конкурса были объединены одной темой – «Мы, новое поколение юных инспекторов дорожного движения». Участники конкурса в </w:t>
      </w:r>
      <w:proofErr w:type="spellStart"/>
      <w:r w:rsidRPr="00CB1069">
        <w:rPr>
          <w:sz w:val="28"/>
          <w:szCs w:val="28"/>
        </w:rPr>
        <w:t>своихтворческих</w:t>
      </w:r>
      <w:proofErr w:type="spellEnd"/>
      <w:r w:rsidRPr="00CB1069">
        <w:rPr>
          <w:sz w:val="28"/>
          <w:szCs w:val="28"/>
        </w:rPr>
        <w:t xml:space="preserve"> номерах показали, как безопасно вести себя на улице и дорогах, рассказали об опасностях, которые могут встретиться в дорожной среде, а главное они раскрыли свой творческий потенциал и призвали всех участников дорожного движения к неукоснительному соблюдению дорожных правил.</w:t>
      </w:r>
    </w:p>
    <w:p w:rsidR="00DE70FD" w:rsidRPr="00CB1069" w:rsidRDefault="00DE70FD" w:rsidP="00CB1069">
      <w:pPr>
        <w:spacing w:line="276" w:lineRule="auto"/>
        <w:ind w:firstLine="709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 Дети вместе с педагогами творчески подошли к подготовке: продумали костюмы, атрибуты, музыкальное сопровождение.</w:t>
      </w:r>
    </w:p>
    <w:p w:rsidR="00DE70FD" w:rsidRPr="00CB1069" w:rsidRDefault="00DE70FD" w:rsidP="00CB1069">
      <w:pPr>
        <w:spacing w:line="276" w:lineRule="auto"/>
        <w:ind w:firstLine="709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Также ребята проявили свои знания в </w:t>
      </w:r>
      <w:proofErr w:type="spellStart"/>
      <w:r w:rsidRPr="00CB1069">
        <w:rPr>
          <w:sz w:val="28"/>
          <w:szCs w:val="28"/>
        </w:rPr>
        <w:t>онлайн</w:t>
      </w:r>
      <w:proofErr w:type="spellEnd"/>
      <w:r w:rsidRPr="00CB1069">
        <w:rPr>
          <w:sz w:val="28"/>
          <w:szCs w:val="28"/>
        </w:rPr>
        <w:t xml:space="preserve"> – тесте «Знатоки ПДД», прошли индивидуальное вождение велосипеда в </w:t>
      </w:r>
      <w:proofErr w:type="spellStart"/>
      <w:r w:rsidRPr="00CB1069">
        <w:rPr>
          <w:sz w:val="28"/>
          <w:szCs w:val="28"/>
        </w:rPr>
        <w:t>автогородке</w:t>
      </w:r>
      <w:proofErr w:type="spellEnd"/>
      <w:r w:rsidRPr="00CB1069">
        <w:rPr>
          <w:sz w:val="28"/>
          <w:szCs w:val="28"/>
        </w:rPr>
        <w:t>, вспомнили категории дорожных знаков на станции «Верю – не верю», а также поиграли в игры «Спортивный светофор», «Опасный перекрёсток» и «Пассажиры в авто».</w:t>
      </w:r>
    </w:p>
    <w:p w:rsidR="00DE70FD" w:rsidRPr="00CB1069" w:rsidRDefault="00DE70FD" w:rsidP="00CB1069">
      <w:pPr>
        <w:spacing w:line="276" w:lineRule="auto"/>
        <w:ind w:firstLine="709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Начальник Госавтоинспекции по Нытвенскому городскому округу Константин Новиков поблагодарил юных участников, отметив, что каждый из них вносит свой личный вклад в дело дорожной безопасности родного округа.</w:t>
      </w:r>
    </w:p>
    <w:p w:rsidR="00DE70FD" w:rsidRPr="00CB1069" w:rsidRDefault="00DE70FD" w:rsidP="00CB1069">
      <w:pPr>
        <w:spacing w:line="276" w:lineRule="auto"/>
        <w:ind w:firstLine="709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 После подведения итогов инспектор по пропаганде БДД </w:t>
      </w:r>
      <w:proofErr w:type="spellStart"/>
      <w:r w:rsidRPr="00CB1069">
        <w:rPr>
          <w:sz w:val="28"/>
          <w:szCs w:val="28"/>
        </w:rPr>
        <w:t>Виталина</w:t>
      </w:r>
      <w:proofErr w:type="spellEnd"/>
      <w:r w:rsidRPr="00CB1069">
        <w:rPr>
          <w:sz w:val="28"/>
          <w:szCs w:val="28"/>
        </w:rPr>
        <w:t xml:space="preserve"> Новокрещенных и ведущий специалист Управления образования администрации Нытвенского городского округа Анастасия Гурьянова вручили ребятам сертификаты за участие, развивающие книги по ПДД и сладкие призы.</w:t>
      </w:r>
    </w:p>
    <w:p w:rsidR="00DE70FD" w:rsidRPr="00CB1069" w:rsidRDefault="00DE70FD" w:rsidP="00CB1069">
      <w:pPr>
        <w:spacing w:line="276" w:lineRule="auto"/>
        <w:ind w:firstLine="709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 В честной борьбе победу в конкурсе одержали команды «</w:t>
      </w:r>
      <w:proofErr w:type="spellStart"/>
      <w:r w:rsidRPr="00CB1069">
        <w:rPr>
          <w:sz w:val="28"/>
          <w:szCs w:val="28"/>
        </w:rPr>
        <w:t>Патрулька</w:t>
      </w:r>
      <w:proofErr w:type="spellEnd"/>
      <w:r w:rsidRPr="00CB1069">
        <w:rPr>
          <w:sz w:val="28"/>
          <w:szCs w:val="28"/>
        </w:rPr>
        <w:t xml:space="preserve">» детского сада </w:t>
      </w:r>
      <w:proofErr w:type="spellStart"/>
      <w:r w:rsidRPr="00CB1069">
        <w:rPr>
          <w:sz w:val="28"/>
          <w:szCs w:val="28"/>
        </w:rPr>
        <w:t>с</w:t>
      </w:r>
      <w:proofErr w:type="gramStart"/>
      <w:r w:rsidRPr="00CB1069">
        <w:rPr>
          <w:sz w:val="28"/>
          <w:szCs w:val="28"/>
        </w:rPr>
        <w:t>.Ш</w:t>
      </w:r>
      <w:proofErr w:type="gramEnd"/>
      <w:r w:rsidRPr="00CB1069">
        <w:rPr>
          <w:sz w:val="28"/>
          <w:szCs w:val="28"/>
        </w:rPr>
        <w:t>ерья</w:t>
      </w:r>
      <w:proofErr w:type="spellEnd"/>
      <w:r w:rsidRPr="00CB1069">
        <w:rPr>
          <w:sz w:val="28"/>
          <w:szCs w:val="28"/>
        </w:rPr>
        <w:t xml:space="preserve"> и «Агенты дорожной безопасности» 4 детского сада. 2 место разделили между собой ребята из команд «Цветные огоньки» детского сада №1 г. Нытвы и «Умные полоски» из детского сада №4. Третье место досталось команде «Малиновая лада» детского сада №16 г. Нытвы, «</w:t>
      </w:r>
      <w:proofErr w:type="spellStart"/>
      <w:r w:rsidRPr="00CB1069">
        <w:rPr>
          <w:sz w:val="28"/>
          <w:szCs w:val="28"/>
        </w:rPr>
        <w:t>Светофорчикам</w:t>
      </w:r>
      <w:proofErr w:type="spellEnd"/>
      <w:r w:rsidRPr="00CB1069">
        <w:rPr>
          <w:sz w:val="28"/>
          <w:szCs w:val="28"/>
        </w:rPr>
        <w:t xml:space="preserve">» из детского сада «Берёзка» пос. Уральский и «Знатокам ПДД» из </w:t>
      </w:r>
      <w:proofErr w:type="spellStart"/>
      <w:r w:rsidRPr="00CB1069">
        <w:rPr>
          <w:sz w:val="28"/>
          <w:szCs w:val="28"/>
        </w:rPr>
        <w:t>Белобородовского</w:t>
      </w:r>
      <w:proofErr w:type="spellEnd"/>
      <w:r w:rsidRPr="00CB1069">
        <w:rPr>
          <w:sz w:val="28"/>
          <w:szCs w:val="28"/>
        </w:rPr>
        <w:t xml:space="preserve"> детского сада.</w:t>
      </w:r>
    </w:p>
    <w:p w:rsidR="00DE70FD" w:rsidRPr="00CB1069" w:rsidRDefault="00DE70FD" w:rsidP="00CB1069">
      <w:pPr>
        <w:spacing w:line="276" w:lineRule="auto"/>
        <w:ind w:firstLine="709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 Госавтоинспекция поблагодарила педагогический коллектив детского сада №4 за организацию и проведение муниципального мероприятия, а также подготовку ребят. Пожелала всем участникам дальнейших успехов и только безопасных дорог.</w:t>
      </w:r>
    </w:p>
    <w:p w:rsidR="00DE70FD" w:rsidRPr="00CB1069" w:rsidRDefault="00DE70FD" w:rsidP="00CB1069">
      <w:pPr>
        <w:spacing w:line="276" w:lineRule="auto"/>
        <w:ind w:firstLine="709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В </w:t>
      </w:r>
      <w:proofErr w:type="gramStart"/>
      <w:r w:rsidRPr="00CB1069">
        <w:rPr>
          <w:sz w:val="28"/>
          <w:szCs w:val="28"/>
        </w:rPr>
        <w:t>рамках</w:t>
      </w:r>
      <w:proofErr w:type="gramEnd"/>
      <w:r w:rsidRPr="00CB1069">
        <w:rPr>
          <w:sz w:val="28"/>
          <w:szCs w:val="28"/>
        </w:rPr>
        <w:t xml:space="preserve"> Месячник БДД проводилось информирование через социальные сети по предупреждению детского травматизма на дорогах.</w:t>
      </w:r>
    </w:p>
    <w:p w:rsidR="00DE70FD" w:rsidRPr="00CB1069" w:rsidRDefault="00DE70FD" w:rsidP="00CB1069">
      <w:pPr>
        <w:spacing w:line="276" w:lineRule="auto"/>
        <w:ind w:firstLine="709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Проведено обновление школьных стендов и классных уголков по предупреждению детского травматизма на дорогах.</w:t>
      </w:r>
    </w:p>
    <w:p w:rsidR="00DE70FD" w:rsidRPr="00CB1069" w:rsidRDefault="00DE70FD" w:rsidP="00CB1069">
      <w:pPr>
        <w:spacing w:line="276" w:lineRule="auto"/>
        <w:ind w:firstLine="708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С целью предупреждения несчастных случаев на объектах ЖД транспорта в образовательных организациях разработаны планы воспитательной работы о профилактике травматизма несовершеннолетних на объектах железнодорожного </w:t>
      </w:r>
      <w:proofErr w:type="spellStart"/>
      <w:r w:rsidRPr="00CB1069">
        <w:rPr>
          <w:sz w:val="28"/>
          <w:szCs w:val="28"/>
        </w:rPr>
        <w:t>транспорта</w:t>
      </w:r>
      <w:proofErr w:type="gramStart"/>
      <w:r w:rsidRPr="00CB1069">
        <w:rPr>
          <w:sz w:val="28"/>
          <w:szCs w:val="28"/>
        </w:rPr>
        <w:t>.П</w:t>
      </w:r>
      <w:proofErr w:type="gramEnd"/>
      <w:r w:rsidRPr="00CB1069">
        <w:rPr>
          <w:sz w:val="28"/>
          <w:szCs w:val="28"/>
        </w:rPr>
        <w:t>роведена</w:t>
      </w:r>
      <w:proofErr w:type="spellEnd"/>
      <w:r w:rsidRPr="00CB1069">
        <w:rPr>
          <w:sz w:val="28"/>
          <w:szCs w:val="28"/>
        </w:rPr>
        <w:t xml:space="preserve"> рассылка памяток для подростков и родителей «Безопасность на железной дороге».</w:t>
      </w:r>
    </w:p>
    <w:p w:rsidR="00DE70FD" w:rsidRPr="00CB1069" w:rsidRDefault="00DE70FD" w:rsidP="00CB1069">
      <w:pPr>
        <w:spacing w:line="276" w:lineRule="auto"/>
        <w:ind w:firstLine="708"/>
        <w:jc w:val="both"/>
        <w:rPr>
          <w:sz w:val="28"/>
          <w:szCs w:val="28"/>
        </w:rPr>
      </w:pPr>
      <w:r w:rsidRPr="00CB1069">
        <w:rPr>
          <w:sz w:val="28"/>
          <w:szCs w:val="28"/>
        </w:rPr>
        <w:lastRenderedPageBreak/>
        <w:t>Проведены классные часы «Опасности на железной дороге», беседы</w:t>
      </w:r>
      <w:proofErr w:type="gramStart"/>
      <w:r w:rsidRPr="00CB1069">
        <w:rPr>
          <w:sz w:val="28"/>
          <w:szCs w:val="28"/>
        </w:rPr>
        <w:t>«О</w:t>
      </w:r>
      <w:proofErr w:type="gramEnd"/>
      <w:r w:rsidRPr="00CB1069">
        <w:rPr>
          <w:sz w:val="28"/>
          <w:szCs w:val="28"/>
        </w:rPr>
        <w:t xml:space="preserve"> профилактике травматизма несовершеннолетних на объектах железнодорожного транспорта", «Железная дорога не место для игр», «Твоя безопасность на железнодорожном транспорте», «Осторожно-железная дорога!» и др. На родительских собраниях</w:t>
      </w:r>
      <w:r w:rsidR="00DE2A86">
        <w:rPr>
          <w:sz w:val="28"/>
          <w:szCs w:val="28"/>
        </w:rPr>
        <w:t xml:space="preserve"> </w:t>
      </w:r>
      <w:r w:rsidRPr="00CB1069">
        <w:rPr>
          <w:sz w:val="28"/>
          <w:szCs w:val="28"/>
        </w:rPr>
        <w:t>проведены</w:t>
      </w:r>
      <w:r w:rsidR="00DE2A86">
        <w:rPr>
          <w:sz w:val="28"/>
          <w:szCs w:val="28"/>
        </w:rPr>
        <w:t xml:space="preserve"> </w:t>
      </w:r>
      <w:r w:rsidRPr="00CB1069">
        <w:rPr>
          <w:sz w:val="28"/>
          <w:szCs w:val="28"/>
        </w:rPr>
        <w:t>консультации для родителей «Профилактика детского травматизма на железной дороге».</w:t>
      </w:r>
    </w:p>
    <w:p w:rsidR="00DE70FD" w:rsidRPr="00CB1069" w:rsidRDefault="00DE70FD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ab/>
        <w:t xml:space="preserve">МБОУ СОШ № 3 г. Нытва им. Ю.П. Чегодаева приобретено оборудование для </w:t>
      </w:r>
      <w:proofErr w:type="spellStart"/>
      <w:r w:rsidRPr="00CB1069">
        <w:rPr>
          <w:sz w:val="28"/>
          <w:szCs w:val="28"/>
        </w:rPr>
        <w:t>автогородка</w:t>
      </w:r>
      <w:proofErr w:type="spellEnd"/>
      <w:r w:rsidRPr="00CB1069">
        <w:rPr>
          <w:sz w:val="28"/>
          <w:szCs w:val="28"/>
        </w:rPr>
        <w:t>, установка которого планируется до конца 2023 года. Общая сумма приобретенного оборудования за счет средств муниципального бюджета составила 71,4 тыс</w:t>
      </w:r>
      <w:proofErr w:type="gramStart"/>
      <w:r w:rsidRPr="00CB1069">
        <w:rPr>
          <w:sz w:val="28"/>
          <w:szCs w:val="28"/>
        </w:rPr>
        <w:t>.р</w:t>
      </w:r>
      <w:proofErr w:type="gramEnd"/>
      <w:r w:rsidRPr="00CB1069">
        <w:rPr>
          <w:sz w:val="28"/>
          <w:szCs w:val="28"/>
        </w:rPr>
        <w:t>уб.</w:t>
      </w:r>
    </w:p>
    <w:p w:rsidR="00DE70FD" w:rsidRPr="00CB1069" w:rsidRDefault="00DE70FD" w:rsidP="00CB1069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F03868" w:rsidRPr="00CB1069" w:rsidRDefault="00742B14" w:rsidP="00CB1069">
      <w:pPr>
        <w:spacing w:line="276" w:lineRule="auto"/>
        <w:ind w:firstLine="567"/>
        <w:jc w:val="both"/>
        <w:rPr>
          <w:sz w:val="28"/>
          <w:szCs w:val="28"/>
        </w:rPr>
      </w:pPr>
      <w:r w:rsidRPr="00CB1069">
        <w:rPr>
          <w:b/>
          <w:sz w:val="28"/>
          <w:szCs w:val="28"/>
        </w:rPr>
        <w:t>Пункт 6.</w:t>
      </w:r>
      <w:r w:rsidR="00CF1230" w:rsidRPr="00CB1069">
        <w:rPr>
          <w:sz w:val="28"/>
          <w:szCs w:val="28"/>
        </w:rPr>
        <w:t xml:space="preserve"> </w:t>
      </w:r>
      <w:r w:rsidR="00F03868" w:rsidRPr="00CB1069">
        <w:rPr>
          <w:b/>
          <w:sz w:val="28"/>
          <w:szCs w:val="28"/>
        </w:rPr>
        <w:t>Реализация мероприятий</w:t>
      </w:r>
      <w:r w:rsidR="003B41FD" w:rsidRPr="00CB1069">
        <w:rPr>
          <w:b/>
          <w:sz w:val="28"/>
          <w:szCs w:val="28"/>
        </w:rPr>
        <w:t xml:space="preserve">, направленных на обеспечение пожарной безопасности несовершеннолетних и </w:t>
      </w:r>
      <w:proofErr w:type="gramStart"/>
      <w:r w:rsidR="003B41FD" w:rsidRPr="00CB1069">
        <w:rPr>
          <w:b/>
          <w:sz w:val="28"/>
          <w:szCs w:val="28"/>
        </w:rPr>
        <w:t>безопасности</w:t>
      </w:r>
      <w:proofErr w:type="gramEnd"/>
      <w:r w:rsidR="003B41FD" w:rsidRPr="00CB1069">
        <w:rPr>
          <w:b/>
          <w:sz w:val="28"/>
          <w:szCs w:val="28"/>
        </w:rPr>
        <w:t xml:space="preserve"> обучающихся на водных объектах</w:t>
      </w:r>
      <w:r w:rsidR="00F03868" w:rsidRPr="00CB1069">
        <w:rPr>
          <w:b/>
          <w:sz w:val="28"/>
          <w:szCs w:val="28"/>
        </w:rPr>
        <w:t>.</w:t>
      </w:r>
    </w:p>
    <w:p w:rsidR="00FA34E1" w:rsidRPr="00CB1069" w:rsidRDefault="00DE70FD" w:rsidP="00CB1069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B1069">
        <w:rPr>
          <w:rFonts w:eastAsia="Calibri"/>
          <w:sz w:val="28"/>
          <w:szCs w:val="28"/>
          <w:lang w:eastAsia="en-US"/>
        </w:rPr>
        <w:t>В соответствии с Планом основных мероприятий Пермского края в области гражданской обороны, предупреждения и ликвидации чрезвычайных ситуаций, обеспечения пожарной безопасности, безопасности людей на водных объектах на 2023 год, утвержденным губернатором Пермского края, в период с 21 августа по 21 сентября 2023 в Нытвенском городском округе проводилось мероприятие «Месячник безопасности детей».</w:t>
      </w:r>
      <w:proofErr w:type="gramEnd"/>
      <w:r w:rsidRPr="00CB1069">
        <w:rPr>
          <w:rFonts w:eastAsia="Calibri"/>
          <w:sz w:val="28"/>
          <w:szCs w:val="28"/>
          <w:lang w:eastAsia="en-US"/>
        </w:rPr>
        <w:t xml:space="preserve"> В </w:t>
      </w:r>
      <w:proofErr w:type="gramStart"/>
      <w:r w:rsidRPr="00CB1069">
        <w:rPr>
          <w:rFonts w:eastAsia="Calibri"/>
          <w:sz w:val="28"/>
          <w:szCs w:val="28"/>
          <w:lang w:eastAsia="en-US"/>
        </w:rPr>
        <w:t>рамках</w:t>
      </w:r>
      <w:proofErr w:type="gramEnd"/>
      <w:r w:rsidRPr="00CB1069">
        <w:rPr>
          <w:rFonts w:eastAsia="Calibri"/>
          <w:sz w:val="28"/>
          <w:szCs w:val="28"/>
          <w:lang w:eastAsia="en-US"/>
        </w:rPr>
        <w:t xml:space="preserve"> Месячника проведены следующие мероприятия.</w:t>
      </w:r>
    </w:p>
    <w:p w:rsidR="00DE70FD" w:rsidRPr="00CB1069" w:rsidRDefault="00FA34E1" w:rsidP="00CB1069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B1069">
        <w:rPr>
          <w:rFonts w:eastAsia="Calibri"/>
          <w:sz w:val="28"/>
          <w:szCs w:val="28"/>
          <w:lang w:eastAsia="en-US"/>
        </w:rPr>
        <w:t>В</w:t>
      </w:r>
      <w:r w:rsidR="00DE70FD" w:rsidRPr="00CB1069">
        <w:rPr>
          <w:rFonts w:eastAsia="Calibri"/>
          <w:sz w:val="28"/>
          <w:szCs w:val="28"/>
          <w:lang w:eastAsia="en-US"/>
        </w:rPr>
        <w:t xml:space="preserve"> общеобразовательных </w:t>
      </w:r>
      <w:proofErr w:type="gramStart"/>
      <w:r w:rsidR="00DE70FD" w:rsidRPr="00CB1069">
        <w:rPr>
          <w:rFonts w:eastAsia="Calibri"/>
          <w:sz w:val="28"/>
          <w:szCs w:val="28"/>
          <w:lang w:eastAsia="en-US"/>
        </w:rPr>
        <w:t>организациях</w:t>
      </w:r>
      <w:proofErr w:type="gramEnd"/>
      <w:r w:rsidR="00DE70FD" w:rsidRPr="00CB1069">
        <w:rPr>
          <w:rFonts w:eastAsia="Calibri"/>
          <w:sz w:val="28"/>
          <w:szCs w:val="28"/>
          <w:lang w:eastAsia="en-US"/>
        </w:rPr>
        <w:t xml:space="preserve"> Нытвенского городского округа проведен </w:t>
      </w:r>
      <w:r w:rsidRPr="00CB1069">
        <w:rPr>
          <w:rFonts w:eastAsia="Calibri"/>
          <w:sz w:val="28"/>
          <w:szCs w:val="28"/>
          <w:lang w:eastAsia="en-US"/>
        </w:rPr>
        <w:t xml:space="preserve">01.09.2023г. </w:t>
      </w:r>
      <w:r w:rsidR="00DE70FD" w:rsidRPr="00CB1069">
        <w:rPr>
          <w:rFonts w:eastAsia="Calibri"/>
          <w:sz w:val="28"/>
          <w:szCs w:val="28"/>
          <w:lang w:eastAsia="en-US"/>
        </w:rPr>
        <w:t>Всероссийский открытый урок по «Основам безопасности жизнедеятельности.</w:t>
      </w:r>
      <w:r w:rsidR="00D53A13" w:rsidRPr="00CB1069">
        <w:rPr>
          <w:rFonts w:eastAsia="Calibri"/>
          <w:sz w:val="28"/>
          <w:szCs w:val="28"/>
          <w:lang w:eastAsia="en-US"/>
        </w:rPr>
        <w:t xml:space="preserve"> </w:t>
      </w:r>
      <w:r w:rsidR="00DE70FD" w:rsidRPr="00CB1069">
        <w:rPr>
          <w:rFonts w:eastAsia="Calibri"/>
          <w:sz w:val="28"/>
          <w:szCs w:val="28"/>
          <w:lang w:eastAsia="en-US"/>
        </w:rPr>
        <w:t xml:space="preserve">В открытых </w:t>
      </w:r>
      <w:proofErr w:type="gramStart"/>
      <w:r w:rsidR="00DE70FD" w:rsidRPr="00CB1069">
        <w:rPr>
          <w:rFonts w:eastAsia="Calibri"/>
          <w:sz w:val="28"/>
          <w:szCs w:val="28"/>
          <w:lang w:eastAsia="en-US"/>
        </w:rPr>
        <w:t>уроках</w:t>
      </w:r>
      <w:proofErr w:type="gramEnd"/>
      <w:r w:rsidR="00D53A13" w:rsidRPr="00CB1069">
        <w:rPr>
          <w:rFonts w:eastAsia="Calibri"/>
          <w:sz w:val="28"/>
          <w:szCs w:val="28"/>
          <w:lang w:eastAsia="en-US"/>
        </w:rPr>
        <w:t xml:space="preserve"> </w:t>
      </w:r>
      <w:r w:rsidR="00DE70FD" w:rsidRPr="00CB1069">
        <w:rPr>
          <w:rFonts w:eastAsia="Calibri"/>
          <w:sz w:val="28"/>
          <w:szCs w:val="28"/>
          <w:lang w:eastAsia="en-US"/>
        </w:rPr>
        <w:t xml:space="preserve">принимали участие сотрудники отделения 84 пожарно-спасательной части 21 ОНПР ГУ МЧС России по Пермскому краю, старший инспектор </w:t>
      </w:r>
      <w:proofErr w:type="spellStart"/>
      <w:r w:rsidR="00DE70FD" w:rsidRPr="00CB1069">
        <w:rPr>
          <w:rFonts w:eastAsia="Calibri"/>
          <w:sz w:val="28"/>
          <w:szCs w:val="28"/>
          <w:lang w:eastAsia="en-US"/>
        </w:rPr>
        <w:t>Оханского</w:t>
      </w:r>
      <w:proofErr w:type="spellEnd"/>
      <w:r w:rsidR="00DE70FD" w:rsidRPr="00CB1069">
        <w:rPr>
          <w:rFonts w:eastAsia="Calibri"/>
          <w:sz w:val="28"/>
          <w:szCs w:val="28"/>
          <w:lang w:eastAsia="en-US"/>
        </w:rPr>
        <w:t xml:space="preserve"> участка центра ГИМС. В </w:t>
      </w:r>
      <w:proofErr w:type="gramStart"/>
      <w:r w:rsidR="00DE70FD" w:rsidRPr="00CB1069">
        <w:rPr>
          <w:rFonts w:eastAsia="Calibri"/>
          <w:sz w:val="28"/>
          <w:szCs w:val="28"/>
          <w:lang w:eastAsia="en-US"/>
        </w:rPr>
        <w:t>рамках</w:t>
      </w:r>
      <w:proofErr w:type="gramEnd"/>
      <w:r w:rsidR="00DE70FD" w:rsidRPr="00CB1069">
        <w:rPr>
          <w:rFonts w:eastAsia="Calibri"/>
          <w:sz w:val="28"/>
          <w:szCs w:val="28"/>
          <w:lang w:eastAsia="en-US"/>
        </w:rPr>
        <w:t xml:space="preserve"> занятий ребят поздравили с новым учебным годом и им был доведен дополнительный инструктаж о действиях в случаях возникновения пожаров в быту других чрезвычайных ситуаций. </w:t>
      </w:r>
    </w:p>
    <w:p w:rsidR="00DE70FD" w:rsidRPr="00CB1069" w:rsidRDefault="00DE70FD" w:rsidP="00CB10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B1069">
        <w:rPr>
          <w:rFonts w:eastAsia="Calibri"/>
          <w:sz w:val="28"/>
          <w:szCs w:val="28"/>
          <w:lang w:eastAsia="en-US"/>
        </w:rPr>
        <w:t xml:space="preserve">     Во всех образовательных организациях округа проведены учебные тренировки по экстренной эвакуации детей, педагогов и технического персонала.</w:t>
      </w:r>
    </w:p>
    <w:p w:rsidR="00DE70FD" w:rsidRPr="00CB1069" w:rsidRDefault="00DE70FD" w:rsidP="00CB10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B1069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CB1069">
        <w:rPr>
          <w:rFonts w:eastAsia="Calibri"/>
          <w:sz w:val="28"/>
          <w:szCs w:val="28"/>
          <w:lang w:eastAsia="en-US"/>
        </w:rPr>
        <w:t>рамках</w:t>
      </w:r>
      <w:proofErr w:type="gramEnd"/>
      <w:r w:rsidRPr="00CB1069">
        <w:rPr>
          <w:rFonts w:eastAsia="Calibri"/>
          <w:sz w:val="28"/>
          <w:szCs w:val="28"/>
          <w:lang w:eastAsia="en-US"/>
        </w:rPr>
        <w:t xml:space="preserve"> Месячника проведены конкурсы и игровые программы:</w:t>
      </w:r>
    </w:p>
    <w:p w:rsidR="00DE70FD" w:rsidRPr="00CB1069" w:rsidRDefault="00DE70FD" w:rsidP="00CB10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B1069">
        <w:rPr>
          <w:rFonts w:eastAsia="Calibri"/>
          <w:sz w:val="28"/>
          <w:szCs w:val="28"/>
          <w:lang w:eastAsia="en-US"/>
        </w:rPr>
        <w:t xml:space="preserve">     - конкурсы рисунков «Моя безопасность»;</w:t>
      </w:r>
    </w:p>
    <w:p w:rsidR="00DE70FD" w:rsidRPr="00CB1069" w:rsidRDefault="00DE70FD" w:rsidP="00CB10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B1069">
        <w:rPr>
          <w:rFonts w:eastAsia="Calibri"/>
          <w:sz w:val="28"/>
          <w:szCs w:val="28"/>
          <w:lang w:eastAsia="en-US"/>
        </w:rPr>
        <w:t xml:space="preserve">     - познавательно – игровая программа «Школа юных пожарных»;</w:t>
      </w:r>
    </w:p>
    <w:p w:rsidR="00DE70FD" w:rsidRPr="00CB1069" w:rsidRDefault="00DE70FD" w:rsidP="00CB10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B1069">
        <w:rPr>
          <w:rFonts w:eastAsia="Calibri"/>
          <w:sz w:val="28"/>
          <w:szCs w:val="28"/>
          <w:lang w:eastAsia="en-US"/>
        </w:rPr>
        <w:t xml:space="preserve">     - игровая ситуация «Если дома ты один»;</w:t>
      </w:r>
    </w:p>
    <w:p w:rsidR="00DE70FD" w:rsidRPr="00CB1069" w:rsidRDefault="00DE70FD" w:rsidP="00CB10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B1069">
        <w:rPr>
          <w:rFonts w:eastAsia="Calibri"/>
          <w:sz w:val="28"/>
          <w:szCs w:val="28"/>
          <w:lang w:eastAsia="en-US"/>
        </w:rPr>
        <w:t xml:space="preserve">     - повторение алгоритма поведения при возникновении пожара в быту (на классных беседах – пятиминутках). Обращение с бытовыми э/приборами, газом.</w:t>
      </w:r>
    </w:p>
    <w:p w:rsidR="00DE70FD" w:rsidRPr="00CB1069" w:rsidRDefault="00DE70FD" w:rsidP="00CB10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B1069">
        <w:rPr>
          <w:rFonts w:eastAsia="Calibri"/>
          <w:sz w:val="28"/>
          <w:szCs w:val="28"/>
          <w:lang w:eastAsia="en-US"/>
        </w:rPr>
        <w:t xml:space="preserve">      В рамках неделя пожарной безопасности в МАОУ Гимназия г</w:t>
      </w:r>
      <w:proofErr w:type="gramStart"/>
      <w:r w:rsidRPr="00CB1069">
        <w:rPr>
          <w:rFonts w:eastAsia="Calibri"/>
          <w:sz w:val="28"/>
          <w:szCs w:val="28"/>
          <w:lang w:eastAsia="en-US"/>
        </w:rPr>
        <w:t>.Н</w:t>
      </w:r>
      <w:proofErr w:type="gramEnd"/>
      <w:r w:rsidRPr="00CB1069">
        <w:rPr>
          <w:rFonts w:eastAsia="Calibri"/>
          <w:sz w:val="28"/>
          <w:szCs w:val="28"/>
          <w:lang w:eastAsia="en-US"/>
        </w:rPr>
        <w:t>ытвы</w:t>
      </w:r>
      <w:r w:rsidR="00DE2A86">
        <w:rPr>
          <w:rFonts w:eastAsia="Calibri"/>
          <w:sz w:val="28"/>
          <w:szCs w:val="28"/>
          <w:lang w:eastAsia="en-US"/>
        </w:rPr>
        <w:t xml:space="preserve"> </w:t>
      </w:r>
      <w:r w:rsidRPr="00CB1069">
        <w:rPr>
          <w:rFonts w:eastAsia="Calibri"/>
          <w:sz w:val="28"/>
          <w:szCs w:val="28"/>
          <w:lang w:eastAsia="en-US"/>
        </w:rPr>
        <w:t>(11-15 сентября) проводилось принятие присяги членов отряда ДЮП "Искра" и учебная эвакуация обучающихся.</w:t>
      </w:r>
    </w:p>
    <w:p w:rsidR="00DE70FD" w:rsidRPr="00CB1069" w:rsidRDefault="00DE70FD" w:rsidP="00CB10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B1069">
        <w:rPr>
          <w:rFonts w:eastAsia="Calibri"/>
          <w:sz w:val="28"/>
          <w:szCs w:val="28"/>
          <w:lang w:eastAsia="en-US"/>
        </w:rPr>
        <w:lastRenderedPageBreak/>
        <w:t xml:space="preserve">     Был организован приезд пожарной машины в детский сад №1 г</w:t>
      </w:r>
      <w:proofErr w:type="gramStart"/>
      <w:r w:rsidRPr="00CB1069">
        <w:rPr>
          <w:rFonts w:eastAsia="Calibri"/>
          <w:sz w:val="28"/>
          <w:szCs w:val="28"/>
          <w:lang w:eastAsia="en-US"/>
        </w:rPr>
        <w:t>.Н</w:t>
      </w:r>
      <w:proofErr w:type="gramEnd"/>
      <w:r w:rsidRPr="00CB1069">
        <w:rPr>
          <w:rFonts w:eastAsia="Calibri"/>
          <w:sz w:val="28"/>
          <w:szCs w:val="28"/>
          <w:lang w:eastAsia="en-US"/>
        </w:rPr>
        <w:t>ытва. Беседа с пожарными о безопасном поведении, об устройстве пожарной техники.</w:t>
      </w:r>
    </w:p>
    <w:p w:rsidR="00DE70FD" w:rsidRPr="00CB1069" w:rsidRDefault="00DE70FD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С 11 по 16 сентября 2023 г. в </w:t>
      </w:r>
      <w:proofErr w:type="spellStart"/>
      <w:r w:rsidRPr="00CB1069">
        <w:rPr>
          <w:sz w:val="28"/>
          <w:szCs w:val="28"/>
        </w:rPr>
        <w:t>Кунгурском</w:t>
      </w:r>
      <w:proofErr w:type="spellEnd"/>
      <w:r w:rsidRPr="00CB1069">
        <w:rPr>
          <w:sz w:val="28"/>
          <w:szCs w:val="28"/>
        </w:rPr>
        <w:t xml:space="preserve"> районе на территории ДЗОЛ «Чайка» проходили краевые соревнования (Пермского края) «Школа безопасности – 2023». На соревнования приехали команды из разных районов: </w:t>
      </w:r>
      <w:proofErr w:type="spellStart"/>
      <w:r w:rsidRPr="00CB1069">
        <w:rPr>
          <w:sz w:val="28"/>
          <w:szCs w:val="28"/>
        </w:rPr>
        <w:t>Березниковского</w:t>
      </w:r>
      <w:proofErr w:type="spellEnd"/>
      <w:r w:rsidRPr="00CB1069">
        <w:rPr>
          <w:sz w:val="28"/>
          <w:szCs w:val="28"/>
        </w:rPr>
        <w:t xml:space="preserve">, Чердынского, Чайковского, </w:t>
      </w:r>
      <w:proofErr w:type="spellStart"/>
      <w:r w:rsidRPr="00CB1069">
        <w:rPr>
          <w:sz w:val="28"/>
          <w:szCs w:val="28"/>
        </w:rPr>
        <w:t>Кудымкарского</w:t>
      </w:r>
      <w:proofErr w:type="spellEnd"/>
      <w:r w:rsidRPr="00CB1069">
        <w:rPr>
          <w:sz w:val="28"/>
          <w:szCs w:val="28"/>
        </w:rPr>
        <w:t xml:space="preserve"> и др.</w:t>
      </w:r>
    </w:p>
    <w:p w:rsidR="00DE70FD" w:rsidRPr="00CB1069" w:rsidRDefault="00DE70FD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От Нытвенского городского округа участие приняла команда «РИСК» Григорьевской средней школы. В её </w:t>
      </w:r>
      <w:proofErr w:type="gramStart"/>
      <w:r w:rsidRPr="00CB1069">
        <w:rPr>
          <w:sz w:val="28"/>
          <w:szCs w:val="28"/>
        </w:rPr>
        <w:t>составе</w:t>
      </w:r>
      <w:proofErr w:type="gramEnd"/>
      <w:r w:rsidRPr="00CB1069">
        <w:rPr>
          <w:sz w:val="28"/>
          <w:szCs w:val="28"/>
        </w:rPr>
        <w:t xml:space="preserve"> было 8 учащихся 7 - 8 классов.</w:t>
      </w:r>
    </w:p>
    <w:p w:rsidR="00DE70FD" w:rsidRPr="00CB1069" w:rsidRDefault="00DE70FD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Ежедневная программа соревнований была очень насыщенной:</w:t>
      </w:r>
    </w:p>
    <w:p w:rsidR="00DE70FD" w:rsidRPr="00CB1069" w:rsidRDefault="00DE70FD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11 сентября – Открытие соревнований. Представление команд.</w:t>
      </w:r>
    </w:p>
    <w:p w:rsidR="00DE70FD" w:rsidRPr="00CB1069" w:rsidRDefault="00DE70FD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12 сентября – Комбинированная пожарная эстафета. Полоса препятствий. Конкурс газет.</w:t>
      </w:r>
    </w:p>
    <w:p w:rsidR="00DE70FD" w:rsidRPr="00CB1069" w:rsidRDefault="00DE70FD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13 сентября – Соревнования по виду «Поисково-спасательные работы».</w:t>
      </w:r>
    </w:p>
    <w:p w:rsidR="00DE70FD" w:rsidRPr="00CB1069" w:rsidRDefault="00DE70FD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14 сентября – Кросс 1 км. Комбинированные силовые упражнения.</w:t>
      </w:r>
    </w:p>
    <w:p w:rsidR="00DE70FD" w:rsidRPr="00CB1069" w:rsidRDefault="00DE70FD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15 сентября – Соревнования по виду «Маршрут выживания».</w:t>
      </w:r>
    </w:p>
    <w:p w:rsidR="00DE70FD" w:rsidRPr="00CB1069" w:rsidRDefault="00DE70FD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Команда округа среди новичков младшей группы выступала достойно: штрафных очков было немного, с этапов команду не снимали, дисквалификаций не было.</w:t>
      </w:r>
    </w:p>
    <w:p w:rsidR="00DE70FD" w:rsidRPr="00CB1069" w:rsidRDefault="00DE70FD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В </w:t>
      </w:r>
      <w:proofErr w:type="gramStart"/>
      <w:r w:rsidRPr="00CB1069">
        <w:rPr>
          <w:sz w:val="28"/>
          <w:szCs w:val="28"/>
        </w:rPr>
        <w:t>соревновании</w:t>
      </w:r>
      <w:proofErr w:type="gramEnd"/>
      <w:r w:rsidRPr="00CB1069">
        <w:rPr>
          <w:sz w:val="28"/>
          <w:szCs w:val="28"/>
        </w:rPr>
        <w:t xml:space="preserve"> по виду «Кросс 1 км. Эстафета» команда Григорьевской СОШ заняла почётное 2 место. Ребята получили отличный опыт и умения, </w:t>
      </w:r>
      <w:proofErr w:type="gramStart"/>
      <w:r w:rsidRPr="00CB1069">
        <w:rPr>
          <w:sz w:val="28"/>
          <w:szCs w:val="28"/>
        </w:rPr>
        <w:t>которые</w:t>
      </w:r>
      <w:proofErr w:type="gramEnd"/>
      <w:r w:rsidRPr="00CB1069">
        <w:rPr>
          <w:sz w:val="28"/>
          <w:szCs w:val="28"/>
        </w:rPr>
        <w:t xml:space="preserve"> несомненно будут применены в дальнейшем.</w:t>
      </w:r>
    </w:p>
    <w:p w:rsidR="00DE70FD" w:rsidRPr="00CB1069" w:rsidRDefault="00DE70FD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      На общешкольные родительские собрания были приглашены сотрудники</w:t>
      </w:r>
      <w:r w:rsidR="001B6EAD">
        <w:rPr>
          <w:sz w:val="28"/>
          <w:szCs w:val="28"/>
        </w:rPr>
        <w:t xml:space="preserve"> </w:t>
      </w:r>
      <w:r w:rsidRPr="00CB1069">
        <w:rPr>
          <w:rFonts w:eastAsia="Calibri"/>
          <w:sz w:val="28"/>
          <w:szCs w:val="28"/>
          <w:lang w:eastAsia="en-US"/>
        </w:rPr>
        <w:t xml:space="preserve">отделения 84 пожарно-спасательной части 21 ОНПР ГУ МЧС России по Пермскому краю с докладом об анализе гибели и </w:t>
      </w:r>
      <w:proofErr w:type="spellStart"/>
      <w:r w:rsidRPr="00CB1069">
        <w:rPr>
          <w:rFonts w:eastAsia="Calibri"/>
          <w:sz w:val="28"/>
          <w:szCs w:val="28"/>
          <w:lang w:eastAsia="en-US"/>
        </w:rPr>
        <w:t>травмирования</w:t>
      </w:r>
      <w:proofErr w:type="spellEnd"/>
      <w:r w:rsidRPr="00CB1069">
        <w:rPr>
          <w:rFonts w:eastAsia="Calibri"/>
          <w:sz w:val="28"/>
          <w:szCs w:val="28"/>
          <w:lang w:eastAsia="en-US"/>
        </w:rPr>
        <w:t xml:space="preserve">   несовершеннолетних на пожарах Пермского края за 1 полугодие 2023 года и правилах</w:t>
      </w:r>
      <w:r w:rsidR="001B6EAD">
        <w:rPr>
          <w:rFonts w:eastAsia="Calibri"/>
          <w:sz w:val="28"/>
          <w:szCs w:val="28"/>
          <w:lang w:eastAsia="en-US"/>
        </w:rPr>
        <w:t xml:space="preserve"> </w:t>
      </w:r>
      <w:r w:rsidRPr="00CB1069">
        <w:rPr>
          <w:rFonts w:eastAsia="Calibri"/>
          <w:sz w:val="28"/>
          <w:szCs w:val="28"/>
          <w:lang w:eastAsia="en-US"/>
        </w:rPr>
        <w:t>поведения при возникновении пожара в быту.</w:t>
      </w:r>
    </w:p>
    <w:p w:rsidR="00DE70FD" w:rsidRPr="00CB1069" w:rsidRDefault="00DE70FD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Во всех образовательных организациях Нытвенского городского округа проводится профилактическая работа по предупреждению и гибели детей на пожарах, на водных объектах. На официальном сайте Управления образования, сайтах школ и детских садов размещена информация о правилах поведения несовершеннолетних при пожарах и на водных объектах.</w:t>
      </w:r>
      <w:r w:rsidR="001B6EAD">
        <w:rPr>
          <w:sz w:val="28"/>
          <w:szCs w:val="28"/>
        </w:rPr>
        <w:t xml:space="preserve"> </w:t>
      </w:r>
      <w:r w:rsidRPr="00CB1069">
        <w:rPr>
          <w:rFonts w:eastAsia="Calibri"/>
          <w:sz w:val="28"/>
          <w:szCs w:val="28"/>
          <w:lang w:eastAsia="en-US"/>
        </w:rPr>
        <w:t>Для родителей информация размещена в социальных сетях «В Контакте», в образовательных организациях – на официальных сайтах, в родительских уголках, в сообществах социальных сетей классов, групп.</w:t>
      </w:r>
    </w:p>
    <w:p w:rsidR="00DE70FD" w:rsidRPr="00CB1069" w:rsidRDefault="00DE70FD" w:rsidP="00CB1069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C74D2E" w:rsidRPr="00CB1069" w:rsidRDefault="00742B14" w:rsidP="00CB1069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CB1069">
        <w:rPr>
          <w:b/>
          <w:sz w:val="28"/>
          <w:szCs w:val="28"/>
        </w:rPr>
        <w:t>Пункт 7.</w:t>
      </w:r>
      <w:r w:rsidR="00CF1230" w:rsidRPr="00CB1069">
        <w:rPr>
          <w:b/>
          <w:bCs/>
          <w:sz w:val="28"/>
          <w:szCs w:val="28"/>
        </w:rPr>
        <w:t xml:space="preserve"> </w:t>
      </w:r>
      <w:r w:rsidR="003B41FD" w:rsidRPr="00CB1069">
        <w:rPr>
          <w:b/>
          <w:bCs/>
          <w:sz w:val="28"/>
          <w:szCs w:val="28"/>
        </w:rPr>
        <w:t xml:space="preserve">Реализация мероприятий, направленных на неприятие идеологии терроризма и экстремизма, в т.ч. </w:t>
      </w:r>
      <w:r w:rsidR="00C74D2E" w:rsidRPr="00CB1069">
        <w:rPr>
          <w:b/>
          <w:bCs/>
          <w:sz w:val="28"/>
          <w:szCs w:val="28"/>
        </w:rPr>
        <w:t xml:space="preserve">по выявлению деструктивного поведения </w:t>
      </w:r>
      <w:r w:rsidR="003B41FD" w:rsidRPr="00CB1069">
        <w:rPr>
          <w:b/>
          <w:bCs/>
          <w:sz w:val="28"/>
          <w:szCs w:val="28"/>
        </w:rPr>
        <w:t xml:space="preserve">обучающихся </w:t>
      </w:r>
      <w:r w:rsidR="00C74D2E" w:rsidRPr="00CB1069">
        <w:rPr>
          <w:b/>
          <w:bCs/>
          <w:sz w:val="28"/>
          <w:szCs w:val="28"/>
        </w:rPr>
        <w:t>в сети «Интернет».</w:t>
      </w:r>
    </w:p>
    <w:p w:rsidR="00DE70FD" w:rsidRPr="00CB1069" w:rsidRDefault="00DE70FD" w:rsidP="00CB1069">
      <w:pPr>
        <w:spacing w:line="276" w:lineRule="auto"/>
        <w:ind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lastRenderedPageBreak/>
        <w:t xml:space="preserve">В образовательных </w:t>
      </w:r>
      <w:proofErr w:type="gramStart"/>
      <w:r w:rsidRPr="00CB1069">
        <w:rPr>
          <w:sz w:val="28"/>
          <w:szCs w:val="28"/>
        </w:rPr>
        <w:t>организациях</w:t>
      </w:r>
      <w:proofErr w:type="gramEnd"/>
      <w:r w:rsidRPr="00CB1069">
        <w:rPr>
          <w:sz w:val="28"/>
          <w:szCs w:val="28"/>
        </w:rPr>
        <w:t xml:space="preserve"> Нытвенского городского</w:t>
      </w:r>
      <w:r w:rsidR="00935152" w:rsidRPr="00CB1069">
        <w:rPr>
          <w:sz w:val="28"/>
          <w:szCs w:val="28"/>
        </w:rPr>
        <w:t xml:space="preserve"> </w:t>
      </w:r>
      <w:r w:rsidRPr="00CB1069">
        <w:rPr>
          <w:sz w:val="28"/>
          <w:szCs w:val="28"/>
        </w:rPr>
        <w:t>округа проведены следующие мероприятия,</w:t>
      </w:r>
      <w:r w:rsidR="00935152" w:rsidRPr="00CB1069">
        <w:rPr>
          <w:sz w:val="28"/>
          <w:szCs w:val="28"/>
        </w:rPr>
        <w:t xml:space="preserve"> </w:t>
      </w:r>
      <w:r w:rsidRPr="00CB1069">
        <w:rPr>
          <w:bCs/>
          <w:sz w:val="28"/>
          <w:szCs w:val="28"/>
        </w:rPr>
        <w:t>направленные на неприятие идеологии терроризма и экстремизма</w:t>
      </w:r>
      <w:r w:rsidRPr="00CB1069">
        <w:rPr>
          <w:sz w:val="28"/>
          <w:szCs w:val="28"/>
        </w:rPr>
        <w:t xml:space="preserve">. </w:t>
      </w:r>
    </w:p>
    <w:p w:rsidR="00DE70FD" w:rsidRPr="00CB1069" w:rsidRDefault="00DE70FD" w:rsidP="00CB1069">
      <w:pPr>
        <w:spacing w:line="276" w:lineRule="auto"/>
        <w:ind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Акция,</w:t>
      </w:r>
      <w:r w:rsidR="00935152" w:rsidRPr="00CB1069">
        <w:rPr>
          <w:sz w:val="28"/>
          <w:szCs w:val="28"/>
        </w:rPr>
        <w:t xml:space="preserve"> </w:t>
      </w:r>
      <w:r w:rsidRPr="00CB1069">
        <w:rPr>
          <w:sz w:val="28"/>
          <w:szCs w:val="28"/>
        </w:rPr>
        <w:t>посвященная Дню солидарности в борьбе с терроризмом. А ходе акции были проведены:</w:t>
      </w:r>
    </w:p>
    <w:p w:rsidR="00DE70FD" w:rsidRPr="00CB1069" w:rsidRDefault="00DE70FD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       - линейка, посвящённая памяти погибшим детям и взрослым во время террористического акта в городе Беслан республики Северная Осетия;</w:t>
      </w:r>
    </w:p>
    <w:p w:rsidR="00DE70FD" w:rsidRPr="00CB1069" w:rsidRDefault="00DE70FD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       -информационная переменка, посвящённая Дню солидарности в борьбе с терроризмом;</w:t>
      </w:r>
    </w:p>
    <w:p w:rsidR="00DE70FD" w:rsidRPr="00CB1069" w:rsidRDefault="00DE70FD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        -информационная статья "День солидарности в борьбе с терроризмом 2023: история и традиции";</w:t>
      </w:r>
    </w:p>
    <w:p w:rsidR="00DE70FD" w:rsidRPr="00CB1069" w:rsidRDefault="00DE70FD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       -беседа "Терроризм - угроза обществу";</w:t>
      </w:r>
    </w:p>
    <w:p w:rsidR="00DE70FD" w:rsidRPr="00CB1069" w:rsidRDefault="00DE70FD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       -бесед</w:t>
      </w:r>
      <w:r w:rsidR="001B6EAD">
        <w:rPr>
          <w:sz w:val="28"/>
          <w:szCs w:val="28"/>
        </w:rPr>
        <w:t>а "Мы обязаны знать и помнить. "</w:t>
      </w:r>
      <w:r w:rsidRPr="00CB1069">
        <w:rPr>
          <w:sz w:val="28"/>
          <w:szCs w:val="28"/>
        </w:rPr>
        <w:t>Показ видеоролика "Беслан</w:t>
      </w:r>
      <w:proofErr w:type="gramStart"/>
      <w:r w:rsidRPr="00CB1069">
        <w:rPr>
          <w:sz w:val="28"/>
          <w:szCs w:val="28"/>
        </w:rPr>
        <w:t>.".</w:t>
      </w:r>
      <w:proofErr w:type="gramEnd"/>
    </w:p>
    <w:p w:rsidR="00DE70FD" w:rsidRPr="00CB1069" w:rsidRDefault="00DE70FD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       Проведены классные часы по темам:</w:t>
      </w:r>
    </w:p>
    <w:p w:rsidR="00DE70FD" w:rsidRPr="00CB1069" w:rsidRDefault="00DE70FD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       -«Эхо </w:t>
      </w:r>
      <w:proofErr w:type="spellStart"/>
      <w:r w:rsidRPr="00CB1069">
        <w:rPr>
          <w:sz w:val="28"/>
          <w:szCs w:val="28"/>
        </w:rPr>
        <w:t>бесланской</w:t>
      </w:r>
      <w:proofErr w:type="spellEnd"/>
      <w:r w:rsidRPr="00CB1069">
        <w:rPr>
          <w:sz w:val="28"/>
          <w:szCs w:val="28"/>
        </w:rPr>
        <w:t xml:space="preserve"> печали» тематический классный час;</w:t>
      </w:r>
    </w:p>
    <w:p w:rsidR="00DE70FD" w:rsidRPr="00CB1069" w:rsidRDefault="00DE70FD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       - "Три дня ужаса";</w:t>
      </w:r>
    </w:p>
    <w:p w:rsidR="00DE70FD" w:rsidRPr="00CB1069" w:rsidRDefault="00935152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       </w:t>
      </w:r>
      <w:r w:rsidR="00DE70FD" w:rsidRPr="00CB1069">
        <w:rPr>
          <w:sz w:val="28"/>
          <w:szCs w:val="28"/>
        </w:rPr>
        <w:t>-"Беслан. Мы помним".</w:t>
      </w:r>
    </w:p>
    <w:p w:rsidR="00DE70FD" w:rsidRPr="00CB1069" w:rsidRDefault="00DE70FD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       -Беседа о терроризме и правилах поведения в условиях угрозы теракта.</w:t>
      </w:r>
    </w:p>
    <w:p w:rsidR="00DE70FD" w:rsidRPr="00CB1069" w:rsidRDefault="00DE70FD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        В </w:t>
      </w:r>
      <w:proofErr w:type="gramStart"/>
      <w:r w:rsidRPr="00CB1069">
        <w:rPr>
          <w:sz w:val="28"/>
          <w:szCs w:val="28"/>
        </w:rPr>
        <w:t>рамках</w:t>
      </w:r>
      <w:proofErr w:type="gramEnd"/>
      <w:r w:rsidRPr="00CB1069">
        <w:rPr>
          <w:sz w:val="28"/>
          <w:szCs w:val="28"/>
        </w:rPr>
        <w:t xml:space="preserve"> Месячника безопасности детей:</w:t>
      </w:r>
    </w:p>
    <w:p w:rsidR="00DE70FD" w:rsidRPr="00CB1069" w:rsidRDefault="00DE70FD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       - проведены занятия с персоналом и детьми по знанию необходимых мер безопасности и отработке практических действий персонала по эвакуации детей при террористической угрозе.</w:t>
      </w:r>
    </w:p>
    <w:p w:rsidR="00DE70FD" w:rsidRPr="00CB1069" w:rsidRDefault="00DE70FD" w:rsidP="00CB1069">
      <w:pPr>
        <w:spacing w:line="276" w:lineRule="auto"/>
        <w:jc w:val="both"/>
        <w:rPr>
          <w:color w:val="000000"/>
          <w:sz w:val="28"/>
          <w:szCs w:val="28"/>
        </w:rPr>
      </w:pPr>
      <w:r w:rsidRPr="00CB1069">
        <w:rPr>
          <w:color w:val="000000"/>
          <w:sz w:val="28"/>
          <w:szCs w:val="28"/>
        </w:rPr>
        <w:t xml:space="preserve">          -в МАОУ ДО ДДТ </w:t>
      </w:r>
      <w:proofErr w:type="spellStart"/>
      <w:r w:rsidRPr="00CB1069">
        <w:rPr>
          <w:color w:val="000000"/>
          <w:sz w:val="28"/>
          <w:szCs w:val="28"/>
        </w:rPr>
        <w:t>г</w:t>
      </w:r>
      <w:proofErr w:type="gramStart"/>
      <w:r w:rsidRPr="00CB1069">
        <w:rPr>
          <w:color w:val="000000"/>
          <w:sz w:val="28"/>
          <w:szCs w:val="28"/>
        </w:rPr>
        <w:t>.Н</w:t>
      </w:r>
      <w:proofErr w:type="gramEnd"/>
      <w:r w:rsidRPr="00CB1069">
        <w:rPr>
          <w:color w:val="000000"/>
          <w:sz w:val="28"/>
          <w:szCs w:val="28"/>
        </w:rPr>
        <w:t>ытваи</w:t>
      </w:r>
      <w:proofErr w:type="spellEnd"/>
      <w:r w:rsidRPr="00CB1069">
        <w:rPr>
          <w:color w:val="000000"/>
          <w:sz w:val="28"/>
          <w:szCs w:val="28"/>
        </w:rPr>
        <w:t xml:space="preserve"> Григорьевкой СОШ оформлены уголки антитеррористической безопасности;</w:t>
      </w:r>
    </w:p>
    <w:p w:rsidR="00DE70FD" w:rsidRPr="00CB1069" w:rsidRDefault="00DE70FD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-в образовательных организациях был организован просмотр видеороликов "Правила безопасности. Антитеррористическая безопасность в школах",</w:t>
      </w:r>
      <w:r w:rsidR="001B6EAD">
        <w:rPr>
          <w:sz w:val="28"/>
          <w:szCs w:val="28"/>
        </w:rPr>
        <w:t xml:space="preserve"> </w:t>
      </w:r>
      <w:r w:rsidRPr="00CB1069">
        <w:rPr>
          <w:sz w:val="28"/>
          <w:szCs w:val="28"/>
        </w:rPr>
        <w:t>"Правила безопасного поведения при угрозе террористического акта и при захвате в заложники",</w:t>
      </w:r>
      <w:r w:rsidR="001B6EAD">
        <w:rPr>
          <w:sz w:val="28"/>
          <w:szCs w:val="28"/>
        </w:rPr>
        <w:t xml:space="preserve"> </w:t>
      </w:r>
      <w:r w:rsidRPr="00CB1069">
        <w:rPr>
          <w:sz w:val="28"/>
          <w:szCs w:val="28"/>
        </w:rPr>
        <w:t>«Терроризм - война без правил».</w:t>
      </w:r>
    </w:p>
    <w:p w:rsidR="00DE70FD" w:rsidRPr="00CB1069" w:rsidRDefault="00DE70FD" w:rsidP="00CB1069">
      <w:pPr>
        <w:spacing w:line="276" w:lineRule="auto"/>
        <w:ind w:firstLine="708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- СОШ п</w:t>
      </w:r>
      <w:proofErr w:type="gramStart"/>
      <w:r w:rsidRPr="00CB1069">
        <w:rPr>
          <w:sz w:val="28"/>
          <w:szCs w:val="28"/>
        </w:rPr>
        <w:t>.У</w:t>
      </w:r>
      <w:proofErr w:type="gramEnd"/>
      <w:r w:rsidRPr="00CB1069">
        <w:rPr>
          <w:sz w:val="28"/>
          <w:szCs w:val="28"/>
        </w:rPr>
        <w:t>ральский оформлена выставка книг в библиотеке «Россия против террора!»;</w:t>
      </w:r>
    </w:p>
    <w:p w:rsidR="00DE70FD" w:rsidRPr="00CB1069" w:rsidRDefault="00DE70FD" w:rsidP="00CB1069">
      <w:pPr>
        <w:spacing w:line="276" w:lineRule="auto"/>
        <w:ind w:firstLine="708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- в игровой форме доводилась информация о террористической угрозе:</w:t>
      </w:r>
      <w:r w:rsidR="001B6EAD">
        <w:rPr>
          <w:sz w:val="28"/>
          <w:szCs w:val="28"/>
        </w:rPr>
        <w:t xml:space="preserve"> </w:t>
      </w:r>
      <w:proofErr w:type="spellStart"/>
      <w:r w:rsidRPr="00CB1069">
        <w:rPr>
          <w:sz w:val="28"/>
          <w:szCs w:val="28"/>
        </w:rPr>
        <w:t>Игра-квест</w:t>
      </w:r>
      <w:proofErr w:type="spellEnd"/>
      <w:r w:rsidRPr="00CB1069">
        <w:rPr>
          <w:sz w:val="28"/>
          <w:szCs w:val="28"/>
        </w:rPr>
        <w:t xml:space="preserve"> "Мы против терроризма!";</w:t>
      </w:r>
      <w:r w:rsidR="001B6EAD">
        <w:rPr>
          <w:sz w:val="28"/>
          <w:szCs w:val="28"/>
        </w:rPr>
        <w:t xml:space="preserve"> </w:t>
      </w:r>
      <w:r w:rsidRPr="00CB1069">
        <w:rPr>
          <w:sz w:val="28"/>
          <w:szCs w:val="28"/>
        </w:rPr>
        <w:t>Игра-путешествие с логическими заданиями "Мы против террора!".</w:t>
      </w:r>
    </w:p>
    <w:p w:rsidR="00DE70FD" w:rsidRPr="00CB1069" w:rsidRDefault="00DE70FD" w:rsidP="00CB1069">
      <w:pPr>
        <w:spacing w:line="276" w:lineRule="auto"/>
        <w:jc w:val="both"/>
        <w:rPr>
          <w:color w:val="000000"/>
          <w:sz w:val="28"/>
          <w:szCs w:val="28"/>
        </w:rPr>
      </w:pPr>
      <w:r w:rsidRPr="00CB1069">
        <w:rPr>
          <w:color w:val="000000"/>
          <w:sz w:val="28"/>
          <w:szCs w:val="28"/>
        </w:rPr>
        <w:t xml:space="preserve">          Для родителей выпущены буклеты с памятками «Как вести себя в чрезвычайной ситуации». «Как не стать жертвой терроризма», «Безопасность наших детей» и др.</w:t>
      </w:r>
    </w:p>
    <w:p w:rsidR="00DE70FD" w:rsidRPr="00CB1069" w:rsidRDefault="00DE70FD" w:rsidP="00CB1069">
      <w:pPr>
        <w:spacing w:line="276" w:lineRule="auto"/>
        <w:ind w:firstLine="708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Размещена информация на сайтах образовательных организаций:</w:t>
      </w:r>
    </w:p>
    <w:p w:rsidR="00DE70FD" w:rsidRPr="00CB1069" w:rsidRDefault="00DE70FD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- Алгоритм действий персонала образовательной организации при угрозе совершения теракта</w:t>
      </w:r>
    </w:p>
    <w:p w:rsidR="00DE70FD" w:rsidRPr="00CB1069" w:rsidRDefault="00DE70FD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lastRenderedPageBreak/>
        <w:t>- Памятка для персонала и охраны образовательных организаций по действиям при нападении вооружённых преступников</w:t>
      </w:r>
    </w:p>
    <w:p w:rsidR="00DE70FD" w:rsidRPr="00CB1069" w:rsidRDefault="00DE70FD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- Памятка по действиям персонала образовательной организации при обнаружении предметов, в которых могут находиться взрывные устройства</w:t>
      </w:r>
    </w:p>
    <w:p w:rsidR="00DE70FD" w:rsidRPr="00CB1069" w:rsidRDefault="00DE70FD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- Памятка при поступлении информации об угрозе совершения теракта</w:t>
      </w:r>
    </w:p>
    <w:p w:rsidR="00DE70FD" w:rsidRPr="00CB1069" w:rsidRDefault="00DE70FD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- Памятка при поступлении информации о теракте по телефону</w:t>
      </w:r>
    </w:p>
    <w:p w:rsidR="00DE70FD" w:rsidRPr="00CB1069" w:rsidRDefault="00DE70FD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- Памятка по действиям при установлении уровней террористической опасности</w:t>
      </w:r>
    </w:p>
    <w:p w:rsidR="00DE70FD" w:rsidRPr="00CB1069" w:rsidRDefault="00DE70FD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- Положение о контрольно-пропускном режиме</w:t>
      </w:r>
    </w:p>
    <w:p w:rsidR="00DE70FD" w:rsidRPr="00CB1069" w:rsidRDefault="00BB342E" w:rsidP="00CB1069">
      <w:pPr>
        <w:spacing w:line="276" w:lineRule="auto"/>
        <w:jc w:val="both"/>
        <w:rPr>
          <w:sz w:val="28"/>
          <w:szCs w:val="28"/>
        </w:rPr>
      </w:pPr>
      <w:hyperlink r:id="rId6" w:history="1">
        <w:r w:rsidR="00DE70FD" w:rsidRPr="00CB1069">
          <w:rPr>
            <w:rStyle w:val="a6"/>
            <w:color w:val="auto"/>
            <w:sz w:val="28"/>
            <w:szCs w:val="28"/>
          </w:rPr>
          <w:t>https://ngg-nytva.eduface.ru/conditions/safety/antiterror</w:t>
        </w:r>
      </w:hyperlink>
    </w:p>
    <w:p w:rsidR="00DE70FD" w:rsidRPr="00CB1069" w:rsidRDefault="00BB342E" w:rsidP="00CB1069">
      <w:pPr>
        <w:spacing w:line="276" w:lineRule="auto"/>
        <w:jc w:val="both"/>
        <w:rPr>
          <w:sz w:val="28"/>
          <w:szCs w:val="28"/>
        </w:rPr>
      </w:pPr>
      <w:hyperlink r:id="rId7" w:history="1">
        <w:r w:rsidR="00DE70FD" w:rsidRPr="00CB1069">
          <w:rPr>
            <w:rStyle w:val="a6"/>
            <w:color w:val="auto"/>
            <w:sz w:val="28"/>
            <w:szCs w:val="28"/>
          </w:rPr>
          <w:t>http://nytvasc3.narod.ru/index/antiterror/0-122</w:t>
        </w:r>
      </w:hyperlink>
    </w:p>
    <w:p w:rsidR="00DE70FD" w:rsidRPr="00CB1069" w:rsidRDefault="00BB342E" w:rsidP="00CB1069">
      <w:pPr>
        <w:spacing w:line="276" w:lineRule="auto"/>
        <w:jc w:val="both"/>
        <w:rPr>
          <w:sz w:val="28"/>
          <w:szCs w:val="28"/>
        </w:rPr>
      </w:pPr>
      <w:hyperlink r:id="rId8" w:history="1">
        <w:r w:rsidR="00DE70FD" w:rsidRPr="00CB1069">
          <w:rPr>
            <w:rStyle w:val="a6"/>
            <w:color w:val="auto"/>
            <w:sz w:val="28"/>
            <w:szCs w:val="28"/>
          </w:rPr>
          <w:t>https://grigoryevskaya.permschool.ru/?section_id=86</w:t>
        </w:r>
      </w:hyperlink>
    </w:p>
    <w:p w:rsidR="00DE70FD" w:rsidRPr="00CB1069" w:rsidRDefault="00BB342E" w:rsidP="00CB1069">
      <w:pPr>
        <w:spacing w:line="276" w:lineRule="auto"/>
        <w:jc w:val="both"/>
        <w:rPr>
          <w:sz w:val="28"/>
          <w:szCs w:val="28"/>
        </w:rPr>
      </w:pPr>
      <w:hyperlink r:id="rId9" w:history="1">
        <w:r w:rsidR="00DE70FD" w:rsidRPr="00CB1069">
          <w:rPr>
            <w:rStyle w:val="a6"/>
            <w:color w:val="auto"/>
            <w:sz w:val="28"/>
            <w:szCs w:val="28"/>
          </w:rPr>
          <w:t>http://chayk-school.ru/besopast/antyter.php</w:t>
        </w:r>
      </w:hyperlink>
    </w:p>
    <w:p w:rsidR="00DE70FD" w:rsidRPr="00CB1069" w:rsidRDefault="00BB342E" w:rsidP="00CB1069">
      <w:pPr>
        <w:spacing w:line="276" w:lineRule="auto"/>
        <w:jc w:val="both"/>
        <w:rPr>
          <w:sz w:val="28"/>
          <w:szCs w:val="28"/>
        </w:rPr>
      </w:pPr>
      <w:hyperlink r:id="rId10" w:history="1">
        <w:r w:rsidR="00DE70FD" w:rsidRPr="00CB1069">
          <w:rPr>
            <w:rStyle w:val="a6"/>
            <w:color w:val="auto"/>
            <w:sz w:val="28"/>
            <w:szCs w:val="28"/>
          </w:rPr>
          <w:t>http://www.nkkk.ru/profilaktika-terrorizma-i-ekstremizma</w:t>
        </w:r>
      </w:hyperlink>
    </w:p>
    <w:p w:rsidR="00DE70FD" w:rsidRPr="00CB1069" w:rsidRDefault="00BB342E" w:rsidP="00CB1069">
      <w:pPr>
        <w:spacing w:line="276" w:lineRule="auto"/>
        <w:jc w:val="both"/>
        <w:rPr>
          <w:sz w:val="28"/>
          <w:szCs w:val="28"/>
        </w:rPr>
      </w:pPr>
      <w:hyperlink r:id="rId11" w:history="1">
        <w:r w:rsidR="00DE70FD" w:rsidRPr="00CB1069">
          <w:rPr>
            <w:rStyle w:val="a6"/>
            <w:color w:val="auto"/>
            <w:sz w:val="28"/>
            <w:szCs w:val="28"/>
          </w:rPr>
          <w:t>https://nytvasc_uralskij.permschool.ru/?section_id=156</w:t>
        </w:r>
      </w:hyperlink>
    </w:p>
    <w:p w:rsidR="00DE70FD" w:rsidRPr="00CB1069" w:rsidRDefault="00BB342E" w:rsidP="00CB1069">
      <w:pPr>
        <w:spacing w:line="276" w:lineRule="auto"/>
        <w:jc w:val="both"/>
        <w:rPr>
          <w:sz w:val="28"/>
          <w:szCs w:val="28"/>
        </w:rPr>
      </w:pPr>
      <w:hyperlink r:id="rId12" w:history="1">
        <w:r w:rsidR="00DE70FD" w:rsidRPr="00CB1069">
          <w:rPr>
            <w:rStyle w:val="a6"/>
            <w:color w:val="auto"/>
            <w:sz w:val="28"/>
            <w:szCs w:val="28"/>
          </w:rPr>
          <w:t>https://cherya-edu.permarea.ru/antiterroristicheskaja_bezopasnost/</w:t>
        </w:r>
      </w:hyperlink>
    </w:p>
    <w:p w:rsidR="00415F06" w:rsidRPr="00CB1069" w:rsidRDefault="00BB342E" w:rsidP="00CB1069">
      <w:pPr>
        <w:spacing w:line="276" w:lineRule="auto"/>
        <w:jc w:val="both"/>
        <w:rPr>
          <w:rStyle w:val="a6"/>
          <w:color w:val="auto"/>
          <w:sz w:val="28"/>
          <w:szCs w:val="28"/>
        </w:rPr>
      </w:pPr>
      <w:hyperlink r:id="rId13" w:history="1">
        <w:r w:rsidR="00DE70FD" w:rsidRPr="00CB1069">
          <w:rPr>
            <w:rStyle w:val="a6"/>
            <w:color w:val="auto"/>
            <w:sz w:val="28"/>
            <w:szCs w:val="28"/>
          </w:rPr>
          <w:t>https://nytva-skosh.edusite.ru/magicpage.html?page=341397</w:t>
        </w:r>
      </w:hyperlink>
    </w:p>
    <w:p w:rsidR="00415F06" w:rsidRPr="00CB1069" w:rsidRDefault="00415F06" w:rsidP="00CB1069">
      <w:pPr>
        <w:spacing w:line="276" w:lineRule="auto"/>
        <w:jc w:val="both"/>
        <w:rPr>
          <w:sz w:val="28"/>
          <w:szCs w:val="28"/>
          <w:u w:val="single"/>
        </w:rPr>
      </w:pPr>
      <w:r w:rsidRPr="00CB1069">
        <w:rPr>
          <w:bCs/>
          <w:sz w:val="28"/>
          <w:szCs w:val="28"/>
        </w:rPr>
        <w:t xml:space="preserve">       Во всех образовательных организациях имеются ответственные лица, назначенные приказом, по проверке социальных сетей несовершеннолетних, </w:t>
      </w:r>
      <w:r w:rsidRPr="00CB1069">
        <w:rPr>
          <w:sz w:val="28"/>
          <w:szCs w:val="28"/>
        </w:rPr>
        <w:t>состоящих на учете в группе риска</w:t>
      </w:r>
      <w:r w:rsidR="00ED3646">
        <w:rPr>
          <w:sz w:val="28"/>
          <w:szCs w:val="28"/>
        </w:rPr>
        <w:t xml:space="preserve"> </w:t>
      </w:r>
      <w:r w:rsidRPr="00CB1069">
        <w:rPr>
          <w:sz w:val="28"/>
          <w:szCs w:val="28"/>
        </w:rPr>
        <w:t>социально опасного положения, а также</w:t>
      </w:r>
      <w:r w:rsidRPr="00CB1069">
        <w:rPr>
          <w:sz w:val="28"/>
          <w:szCs w:val="28"/>
        </w:rPr>
        <w:br/>
      </w:r>
      <w:r w:rsidRPr="00CB1069">
        <w:rPr>
          <w:bCs/>
          <w:sz w:val="28"/>
          <w:szCs w:val="28"/>
        </w:rPr>
        <w:t xml:space="preserve">за организацию профилактической работы в образовательных организациях Нытвенского городского округа и ведение единого учета несовершеннолетних, состоящих в группах антиобщественной и криминальной направленности. </w:t>
      </w:r>
    </w:p>
    <w:p w:rsidR="00415F06" w:rsidRPr="00CB1069" w:rsidRDefault="00ED3646" w:rsidP="00CB106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15F06" w:rsidRPr="00CB1069">
        <w:rPr>
          <w:bCs/>
          <w:sz w:val="28"/>
          <w:szCs w:val="28"/>
        </w:rPr>
        <w:t>Ежемесячно специалистами образовательных организаций</w:t>
      </w:r>
      <w:r>
        <w:rPr>
          <w:bCs/>
          <w:sz w:val="28"/>
          <w:szCs w:val="28"/>
        </w:rPr>
        <w:t xml:space="preserve"> </w:t>
      </w:r>
      <w:r w:rsidR="00415F06" w:rsidRPr="00CB1069">
        <w:rPr>
          <w:bCs/>
          <w:sz w:val="28"/>
          <w:szCs w:val="28"/>
        </w:rPr>
        <w:t>проводится мониторинг несовершеннолетних, состоящих на учете в группе риска социально опасного положения, входящих в группы деструктивной направленности. Отчеты о выявленных обучающихся высылаются ответственному специалисту Управления образования, который направляет списки раз в квартал в Комиссию по делам несовершеннолетних и защите их прав Нытвенского городского округа, а также</w:t>
      </w:r>
      <w:r w:rsidR="00B858D8" w:rsidRPr="00CB1069">
        <w:rPr>
          <w:bCs/>
          <w:sz w:val="28"/>
          <w:szCs w:val="28"/>
        </w:rPr>
        <w:t xml:space="preserve"> </w:t>
      </w:r>
      <w:r w:rsidR="00415F06" w:rsidRPr="00CB1069">
        <w:rPr>
          <w:bCs/>
          <w:sz w:val="28"/>
          <w:szCs w:val="28"/>
        </w:rPr>
        <w:t>в отдел МВД Российской Федерации по Нытвенскому городскому округу.</w:t>
      </w:r>
    </w:p>
    <w:p w:rsidR="00415F06" w:rsidRPr="00CB1069" w:rsidRDefault="00ED3646" w:rsidP="00CB106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 w:rsidR="00415F06" w:rsidRPr="00CB1069">
        <w:rPr>
          <w:bCs/>
          <w:sz w:val="28"/>
          <w:szCs w:val="28"/>
        </w:rPr>
        <w:t xml:space="preserve">За </w:t>
      </w:r>
      <w:r w:rsidR="00415F06" w:rsidRPr="00CB1069">
        <w:rPr>
          <w:bCs/>
          <w:sz w:val="28"/>
          <w:szCs w:val="28"/>
          <w:lang w:val="en-US"/>
        </w:rPr>
        <w:t>III</w:t>
      </w:r>
      <w:r w:rsidR="00415F06" w:rsidRPr="00CB1069">
        <w:rPr>
          <w:bCs/>
          <w:sz w:val="28"/>
          <w:szCs w:val="28"/>
        </w:rPr>
        <w:t xml:space="preserve"> квартал 2023 год образов</w:t>
      </w:r>
      <w:r w:rsidR="00DE2A86">
        <w:rPr>
          <w:bCs/>
          <w:sz w:val="28"/>
          <w:szCs w:val="28"/>
        </w:rPr>
        <w:t>ательными организациями выявлен</w:t>
      </w:r>
      <w:r w:rsidR="00415F06" w:rsidRPr="00CB1069">
        <w:rPr>
          <w:bCs/>
          <w:sz w:val="28"/>
          <w:szCs w:val="28"/>
        </w:rPr>
        <w:br/>
        <w:t>1 несовершеннолетний, состоящих в группах деструктивной направленности.</w:t>
      </w:r>
      <w:proofErr w:type="gramEnd"/>
      <w:r w:rsidR="00415F06" w:rsidRPr="00CB1069">
        <w:rPr>
          <w:bCs/>
          <w:sz w:val="28"/>
          <w:szCs w:val="28"/>
        </w:rPr>
        <w:t xml:space="preserve">  </w:t>
      </w:r>
      <w:r w:rsidR="00415F06" w:rsidRPr="00CB1069">
        <w:rPr>
          <w:bCs/>
          <w:sz w:val="28"/>
          <w:szCs w:val="28"/>
        </w:rPr>
        <w:br/>
        <w:t>Со всеми</w:t>
      </w:r>
      <w:r w:rsidR="00B858D8" w:rsidRPr="00CB1069">
        <w:rPr>
          <w:bCs/>
          <w:sz w:val="28"/>
          <w:szCs w:val="28"/>
        </w:rPr>
        <w:t xml:space="preserve"> </w:t>
      </w:r>
      <w:r w:rsidR="00415F06" w:rsidRPr="00CB1069">
        <w:rPr>
          <w:bCs/>
          <w:sz w:val="28"/>
          <w:szCs w:val="28"/>
        </w:rPr>
        <w:t>несовершеннолетними</w:t>
      </w:r>
      <w:r w:rsidR="00B858D8" w:rsidRPr="00CB1069">
        <w:rPr>
          <w:bCs/>
          <w:sz w:val="28"/>
          <w:szCs w:val="28"/>
        </w:rPr>
        <w:t xml:space="preserve"> </w:t>
      </w:r>
      <w:r w:rsidR="00415F06" w:rsidRPr="00CB1069">
        <w:rPr>
          <w:bCs/>
          <w:sz w:val="28"/>
          <w:szCs w:val="28"/>
        </w:rPr>
        <w:t>проводится индивидуальная профилактическая работа, рассматривается вопрос о постановке в группу риска, вносятся изменения</w:t>
      </w:r>
      <w:r w:rsidR="00B858D8" w:rsidRPr="00CB1069">
        <w:rPr>
          <w:bCs/>
          <w:sz w:val="28"/>
          <w:szCs w:val="28"/>
        </w:rPr>
        <w:t xml:space="preserve"> </w:t>
      </w:r>
      <w:r w:rsidR="00415F06" w:rsidRPr="00CB1069">
        <w:rPr>
          <w:bCs/>
          <w:sz w:val="28"/>
          <w:szCs w:val="28"/>
        </w:rPr>
        <w:t xml:space="preserve">в индивидуальную программу коррекции, по необходимости направляется ходатайство в ЦППМСП </w:t>
      </w:r>
      <w:proofErr w:type="spellStart"/>
      <w:r w:rsidR="00415F06" w:rsidRPr="00CB1069">
        <w:rPr>
          <w:bCs/>
          <w:sz w:val="28"/>
          <w:szCs w:val="28"/>
        </w:rPr>
        <w:t>Верещагинский</w:t>
      </w:r>
      <w:proofErr w:type="spellEnd"/>
      <w:r w:rsidR="00415F06" w:rsidRPr="00CB1069">
        <w:rPr>
          <w:bCs/>
          <w:sz w:val="28"/>
          <w:szCs w:val="28"/>
        </w:rPr>
        <w:t xml:space="preserve"> филиал.</w:t>
      </w:r>
    </w:p>
    <w:p w:rsidR="001417C8" w:rsidRPr="00CB1069" w:rsidRDefault="00415F06" w:rsidP="00DE2A86">
      <w:pPr>
        <w:spacing w:line="276" w:lineRule="auto"/>
        <w:jc w:val="both"/>
        <w:rPr>
          <w:bCs/>
          <w:sz w:val="28"/>
          <w:szCs w:val="28"/>
        </w:rPr>
      </w:pPr>
      <w:r w:rsidRPr="00CB1069">
        <w:rPr>
          <w:bCs/>
          <w:sz w:val="28"/>
          <w:szCs w:val="28"/>
        </w:rPr>
        <w:t xml:space="preserve">29 сентября 2023 на базе МАОУ Гимназии г. Нытва проводилась родительская конференция с участием </w:t>
      </w:r>
      <w:proofErr w:type="spellStart"/>
      <w:r w:rsidRPr="00CB1069">
        <w:rPr>
          <w:bCs/>
          <w:sz w:val="28"/>
          <w:szCs w:val="28"/>
        </w:rPr>
        <w:t>киберконсультанта</w:t>
      </w:r>
      <w:proofErr w:type="spellEnd"/>
      <w:r w:rsidRPr="00CB1069">
        <w:rPr>
          <w:bCs/>
          <w:sz w:val="28"/>
          <w:szCs w:val="28"/>
        </w:rPr>
        <w:t>, в которой приняли участие 74 родителя, администрация школы, классные руководители, специалисты субъектов профилактики.</w:t>
      </w:r>
    </w:p>
    <w:p w:rsidR="003333D4" w:rsidRPr="00CB1069" w:rsidRDefault="003333D4" w:rsidP="00CB1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B1069">
        <w:rPr>
          <w:b/>
          <w:sz w:val="28"/>
          <w:szCs w:val="28"/>
        </w:rPr>
        <w:lastRenderedPageBreak/>
        <w:t xml:space="preserve">Пункт </w:t>
      </w:r>
      <w:r w:rsidR="00372AC1" w:rsidRPr="00CB1069">
        <w:rPr>
          <w:b/>
          <w:sz w:val="28"/>
          <w:szCs w:val="28"/>
        </w:rPr>
        <w:t>8</w:t>
      </w:r>
      <w:r w:rsidRPr="00CB1069">
        <w:rPr>
          <w:b/>
          <w:sz w:val="28"/>
          <w:szCs w:val="28"/>
        </w:rPr>
        <w:t xml:space="preserve">. Организация </w:t>
      </w:r>
      <w:r w:rsidR="00807C13" w:rsidRPr="00CB1069">
        <w:rPr>
          <w:b/>
          <w:sz w:val="28"/>
          <w:szCs w:val="28"/>
        </w:rPr>
        <w:t>мероприятий по правовому</w:t>
      </w:r>
      <w:r w:rsidR="00064B56" w:rsidRPr="00CB1069">
        <w:rPr>
          <w:b/>
          <w:sz w:val="28"/>
          <w:szCs w:val="28"/>
        </w:rPr>
        <w:t xml:space="preserve"> просвещению несовершеннолетних и их родителей </w:t>
      </w:r>
      <w:r w:rsidR="00681F40" w:rsidRPr="00CB1069">
        <w:rPr>
          <w:b/>
          <w:sz w:val="28"/>
          <w:szCs w:val="28"/>
        </w:rPr>
        <w:t>с учетом направлений, отраженных в Плане мероприятий по правовому и гражданскому просвещению несовершеннолетних обучающихся в Пермском крае (приказ Министерства образования и науки Пермского края от 08.08.2022 года №26-01-06-747)</w:t>
      </w:r>
      <w:r w:rsidRPr="00CB1069">
        <w:rPr>
          <w:b/>
          <w:sz w:val="28"/>
          <w:szCs w:val="28"/>
        </w:rPr>
        <w:t>.</w:t>
      </w:r>
    </w:p>
    <w:p w:rsidR="008C1620" w:rsidRPr="00CB1069" w:rsidRDefault="008C1620" w:rsidP="00CB1069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CB1069">
        <w:rPr>
          <w:sz w:val="28"/>
          <w:szCs w:val="28"/>
        </w:rPr>
        <w:t>С целью формирования правовой грамотности и ответственности у обучающихся, а также законопослушного поведения во всех образовательных организациях Нытвенского городского округа проведены следующие мероприятия:</w:t>
      </w:r>
      <w:proofErr w:type="gramEnd"/>
    </w:p>
    <w:p w:rsidR="008C1620" w:rsidRPr="00CB1069" w:rsidRDefault="008C1620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-  в сентябре 2023 года организованы и проведены общешкольные и классные родительские собрания с привлечением сотрудников Отдела МВД России по Нытвенскому городскому округу, 84 «Обязанности родителей по воспитанию несовершеннолетних», «Родители, берегите детей»;</w:t>
      </w:r>
    </w:p>
    <w:p w:rsidR="008C1620" w:rsidRPr="00CB1069" w:rsidRDefault="008C1620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- классные часы в рамках проекта «Разговоры о </w:t>
      </w:r>
      <w:proofErr w:type="gramStart"/>
      <w:r w:rsidRPr="00CB1069">
        <w:rPr>
          <w:sz w:val="28"/>
          <w:szCs w:val="28"/>
        </w:rPr>
        <w:t>важном</w:t>
      </w:r>
      <w:proofErr w:type="gramEnd"/>
      <w:r w:rsidRPr="00CB1069">
        <w:rPr>
          <w:sz w:val="28"/>
          <w:szCs w:val="28"/>
        </w:rPr>
        <w:t xml:space="preserve">» про безопасность в сети интернет, </w:t>
      </w:r>
      <w:proofErr w:type="spellStart"/>
      <w:r w:rsidRPr="00CB1069">
        <w:rPr>
          <w:sz w:val="28"/>
          <w:szCs w:val="28"/>
        </w:rPr>
        <w:t>медиаграмотность</w:t>
      </w:r>
      <w:proofErr w:type="spellEnd"/>
      <w:r w:rsidRPr="00CB1069">
        <w:rPr>
          <w:sz w:val="28"/>
          <w:szCs w:val="28"/>
        </w:rPr>
        <w:t xml:space="preserve"> и цифровая гигиена, </w:t>
      </w:r>
    </w:p>
    <w:p w:rsidR="008C1620" w:rsidRPr="00CB1069" w:rsidRDefault="008C1620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- классные часы правовой направленности: «Закон об образовании», «Мои права и обязанности», «Правовая грамотность», «Профилактика вредных привычек и правонарушений среди подростков», «Права детей», «Права ребенка в современном мире», «Закон и подросток»;</w:t>
      </w:r>
    </w:p>
    <w:p w:rsidR="008C1620" w:rsidRPr="00CB1069" w:rsidRDefault="008C1620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- </w:t>
      </w:r>
      <w:proofErr w:type="spellStart"/>
      <w:r w:rsidRPr="00CB1069">
        <w:rPr>
          <w:sz w:val="28"/>
          <w:szCs w:val="28"/>
        </w:rPr>
        <w:t>Видеолекция</w:t>
      </w:r>
      <w:proofErr w:type="spellEnd"/>
      <w:r w:rsidRPr="00CB1069">
        <w:rPr>
          <w:sz w:val="28"/>
          <w:szCs w:val="28"/>
        </w:rPr>
        <w:t xml:space="preserve"> Конституционное право России;</w:t>
      </w:r>
    </w:p>
    <w:p w:rsidR="008C1620" w:rsidRPr="00CB1069" w:rsidRDefault="008C1620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- Викторина «Я патриот своей страны»;</w:t>
      </w:r>
    </w:p>
    <w:p w:rsidR="008C1620" w:rsidRPr="00CB1069" w:rsidRDefault="008C1620" w:rsidP="00CB1069">
      <w:pPr>
        <w:spacing w:line="276" w:lineRule="auto"/>
        <w:rPr>
          <w:sz w:val="28"/>
          <w:szCs w:val="28"/>
        </w:rPr>
      </w:pPr>
      <w:r w:rsidRPr="00CB1069">
        <w:rPr>
          <w:sz w:val="28"/>
          <w:szCs w:val="28"/>
        </w:rPr>
        <w:t>- Игра Знатоки права;</w:t>
      </w:r>
    </w:p>
    <w:p w:rsidR="008C1620" w:rsidRPr="00CB1069" w:rsidRDefault="008C1620" w:rsidP="00CB1069">
      <w:pPr>
        <w:spacing w:line="276" w:lineRule="auto"/>
        <w:rPr>
          <w:sz w:val="28"/>
          <w:szCs w:val="28"/>
        </w:rPr>
      </w:pPr>
      <w:r w:rsidRPr="00CB1069">
        <w:rPr>
          <w:sz w:val="28"/>
          <w:szCs w:val="28"/>
        </w:rPr>
        <w:t xml:space="preserve">- В </w:t>
      </w:r>
      <w:proofErr w:type="gramStart"/>
      <w:r w:rsidRPr="00CB1069">
        <w:rPr>
          <w:sz w:val="28"/>
          <w:szCs w:val="28"/>
        </w:rPr>
        <w:t>рамках</w:t>
      </w:r>
      <w:proofErr w:type="gramEnd"/>
      <w:r w:rsidRPr="00CB1069">
        <w:rPr>
          <w:sz w:val="28"/>
          <w:szCs w:val="28"/>
        </w:rPr>
        <w:t xml:space="preserve"> реализации проекта "Дипломатическая миссия юных медиаторов" волонтеры ШСП провели круг "Правила в семье" </w:t>
      </w:r>
      <w:hyperlink r:id="rId14" w:history="1">
        <w:r w:rsidRPr="00CB1069">
          <w:rPr>
            <w:rStyle w:val="a6"/>
            <w:sz w:val="28"/>
            <w:szCs w:val="28"/>
          </w:rPr>
          <w:t>https://vk.com/myvmeste_nytvascool2?w=wall-195318912_995%2Fall</w:t>
        </w:r>
      </w:hyperlink>
    </w:p>
    <w:p w:rsidR="008C1620" w:rsidRPr="00CB1069" w:rsidRDefault="008C1620" w:rsidP="00CB1069">
      <w:pPr>
        <w:spacing w:line="276" w:lineRule="auto"/>
        <w:rPr>
          <w:sz w:val="28"/>
          <w:szCs w:val="28"/>
        </w:rPr>
      </w:pPr>
      <w:r w:rsidRPr="00CB1069">
        <w:rPr>
          <w:sz w:val="28"/>
          <w:szCs w:val="28"/>
        </w:rPr>
        <w:t xml:space="preserve">- Районные «Парламентские дебаты» и краевые дебаты </w:t>
      </w:r>
      <w:hyperlink r:id="rId15" w:history="1">
        <w:r w:rsidRPr="00CB1069">
          <w:rPr>
            <w:rStyle w:val="a6"/>
            <w:sz w:val="28"/>
            <w:szCs w:val="28"/>
          </w:rPr>
          <w:t>https://vk.com/nytvasc3?w=wall-203507088_612</w:t>
        </w:r>
      </w:hyperlink>
      <w:r w:rsidRPr="00CB1069">
        <w:rPr>
          <w:sz w:val="28"/>
          <w:szCs w:val="28"/>
        </w:rPr>
        <w:t xml:space="preserve">, </w:t>
      </w:r>
      <w:hyperlink r:id="rId16" w:history="1">
        <w:r w:rsidRPr="00CB1069">
          <w:rPr>
            <w:rStyle w:val="a6"/>
            <w:sz w:val="28"/>
            <w:szCs w:val="28"/>
          </w:rPr>
          <w:t>https://vk.com/nytvasc3?w=wall-203507088_1165</w:t>
        </w:r>
      </w:hyperlink>
    </w:p>
    <w:p w:rsidR="008C1620" w:rsidRPr="00CB1069" w:rsidRDefault="008C1620" w:rsidP="00CB1069">
      <w:pPr>
        <w:spacing w:line="276" w:lineRule="auto"/>
        <w:rPr>
          <w:sz w:val="28"/>
          <w:szCs w:val="28"/>
        </w:rPr>
      </w:pPr>
      <w:r w:rsidRPr="00CB1069">
        <w:rPr>
          <w:sz w:val="28"/>
          <w:szCs w:val="28"/>
        </w:rPr>
        <w:t xml:space="preserve">- Информирование в ВК «Об административной ответственности за использование </w:t>
      </w:r>
      <w:proofErr w:type="spellStart"/>
      <w:r w:rsidRPr="00CB1069">
        <w:rPr>
          <w:sz w:val="28"/>
          <w:szCs w:val="28"/>
        </w:rPr>
        <w:t>никотинсодержащей</w:t>
      </w:r>
      <w:proofErr w:type="spellEnd"/>
      <w:r w:rsidRPr="00CB1069">
        <w:rPr>
          <w:sz w:val="28"/>
          <w:szCs w:val="28"/>
        </w:rPr>
        <w:t xml:space="preserve"> продукции в общественных местах» </w:t>
      </w:r>
      <w:hyperlink r:id="rId17" w:history="1">
        <w:r w:rsidRPr="00CB1069">
          <w:rPr>
            <w:rStyle w:val="a6"/>
            <w:sz w:val="28"/>
            <w:szCs w:val="28"/>
          </w:rPr>
          <w:t>https://vk.com/myvmeste_nytvascool2?w=wall-195318912_986%2Fall</w:t>
        </w:r>
      </w:hyperlink>
    </w:p>
    <w:p w:rsidR="008C1620" w:rsidRPr="00CB1069" w:rsidRDefault="008C1620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-библиотечные уроки с обсуждением произведений детской литературы </w:t>
      </w:r>
      <w:r w:rsidRPr="00CB1069">
        <w:rPr>
          <w:sz w:val="28"/>
          <w:szCs w:val="28"/>
        </w:rPr>
        <w:br/>
        <w:t>об ответственном поведении героев;</w:t>
      </w:r>
    </w:p>
    <w:p w:rsidR="008C1620" w:rsidRPr="00CB1069" w:rsidRDefault="008C1620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-индивидуальные беседы с родителями по теме «Ответственные родители» (Состоящие на всех видах профилактического учёта);</w:t>
      </w:r>
    </w:p>
    <w:p w:rsidR="008C1620" w:rsidRPr="00CB1069" w:rsidRDefault="008C1620" w:rsidP="00CB1069">
      <w:pPr>
        <w:spacing w:line="276" w:lineRule="auto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-оформлены тематические стенды: «Золотые правила законопослушного гражданина», «Молодежный экстремизм: формы проявления, профилактика», «Толерантность в правовом государстве», «ответственность родителей </w:t>
      </w:r>
      <w:r w:rsidRPr="00CB1069">
        <w:rPr>
          <w:sz w:val="28"/>
          <w:szCs w:val="28"/>
        </w:rPr>
        <w:br/>
        <w:t>за противоправные действия несовершеннолетних детей».</w:t>
      </w:r>
    </w:p>
    <w:p w:rsidR="008C1620" w:rsidRPr="00CB1069" w:rsidRDefault="008C1620" w:rsidP="00CB1069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CB1069">
        <w:rPr>
          <w:sz w:val="28"/>
          <w:szCs w:val="28"/>
        </w:rPr>
        <w:lastRenderedPageBreak/>
        <w:t>В учреждениях дошкольных образований прошли следующие мероприятия: занятие «Мы - дети разных национальностей» (право на культуру, национальную) «Самобытность, родной язык», «Я знаю свои права»; Изучение прав человека через чтение и обсуждение детских сказок:</w:t>
      </w:r>
      <w:proofErr w:type="gramEnd"/>
      <w:r w:rsidRPr="00CB1069">
        <w:rPr>
          <w:sz w:val="28"/>
          <w:szCs w:val="28"/>
        </w:rPr>
        <w:t xml:space="preserve"> «Сестрица </w:t>
      </w:r>
      <w:proofErr w:type="spellStart"/>
      <w:r w:rsidRPr="00CB1069">
        <w:rPr>
          <w:sz w:val="28"/>
          <w:szCs w:val="28"/>
        </w:rPr>
        <w:t>Аленушка</w:t>
      </w:r>
      <w:proofErr w:type="spellEnd"/>
      <w:r w:rsidRPr="00CB1069">
        <w:rPr>
          <w:sz w:val="28"/>
          <w:szCs w:val="28"/>
        </w:rPr>
        <w:t xml:space="preserve"> и братец Иванушка», «Лиса и заяц», «По щучьему велению» и др.; Просмотр презентации «Ребенок в мире прав»; Оформление стенда «Права детей», «Полезная еда».</w:t>
      </w:r>
    </w:p>
    <w:p w:rsidR="008C1620" w:rsidRPr="00CB1069" w:rsidRDefault="008C1620" w:rsidP="00CB1069">
      <w:pPr>
        <w:spacing w:line="276" w:lineRule="auto"/>
        <w:ind w:firstLine="709"/>
        <w:jc w:val="both"/>
        <w:rPr>
          <w:rStyle w:val="c11"/>
          <w:color w:val="000000"/>
          <w:sz w:val="28"/>
          <w:szCs w:val="28"/>
        </w:rPr>
      </w:pPr>
      <w:r w:rsidRPr="00CB1069">
        <w:rPr>
          <w:rStyle w:val="c11"/>
          <w:color w:val="000000"/>
          <w:sz w:val="28"/>
          <w:szCs w:val="28"/>
        </w:rPr>
        <w:t xml:space="preserve">Мероприятия гражданско-патриотического  направления реализуются </w:t>
      </w:r>
      <w:proofErr w:type="gramStart"/>
      <w:r w:rsidRPr="00CB1069">
        <w:rPr>
          <w:rStyle w:val="c11"/>
          <w:color w:val="000000"/>
          <w:sz w:val="28"/>
          <w:szCs w:val="28"/>
        </w:rPr>
        <w:t>согласно плана</w:t>
      </w:r>
      <w:proofErr w:type="gramEnd"/>
      <w:r w:rsidRPr="00CB1069">
        <w:rPr>
          <w:rStyle w:val="c11"/>
          <w:color w:val="000000"/>
          <w:sz w:val="28"/>
          <w:szCs w:val="28"/>
        </w:rPr>
        <w:t xml:space="preserve"> воспитательной работы Управления образования администрации Нытвенского городского округа и рабочих программ воспитания образовательных организаций НГО.</w:t>
      </w:r>
      <w:r w:rsidRPr="00CB1069">
        <w:rPr>
          <w:color w:val="000000"/>
          <w:sz w:val="28"/>
          <w:szCs w:val="28"/>
        </w:rPr>
        <w:t xml:space="preserve"> </w:t>
      </w:r>
      <w:proofErr w:type="gramStart"/>
      <w:r w:rsidRPr="00CB1069">
        <w:rPr>
          <w:color w:val="000000"/>
          <w:sz w:val="28"/>
          <w:szCs w:val="28"/>
        </w:rPr>
        <w:t>Ориентируясь на   федеральный проект «Патриотическое воспитание граждан Российской Федерации» в рамках национального проекта «Образование»,  региональный проект «Патриотическое воспитание граждан Российской Федерации», закон Пермского края от 02 июня 2018 года 229-ПК «О патриотическом воспитании граждан РФ, проживающих на территории Пермского края», «План мероприятий по правовому и гражданскому просвещению несовершеннолетних обучающихся в Пермском крае» в образовательных организациях НГО была выстроена система работы</w:t>
      </w:r>
      <w:proofErr w:type="gramEnd"/>
      <w:r w:rsidRPr="00CB1069">
        <w:rPr>
          <w:b/>
          <w:color w:val="000000"/>
          <w:sz w:val="28"/>
          <w:szCs w:val="28"/>
        </w:rPr>
        <w:t xml:space="preserve"> </w:t>
      </w:r>
      <w:r w:rsidRPr="00CB1069">
        <w:rPr>
          <w:color w:val="000000"/>
          <w:sz w:val="28"/>
          <w:szCs w:val="28"/>
        </w:rPr>
        <w:t xml:space="preserve">по гражданско-патриотическому воспитанию с определением 3-х приоритетных направлений: личностное развитие, </w:t>
      </w:r>
      <w:r w:rsidRPr="00CB1069">
        <w:rPr>
          <w:rStyle w:val="c11"/>
          <w:color w:val="000000"/>
          <w:sz w:val="28"/>
          <w:szCs w:val="28"/>
        </w:rPr>
        <w:t>гражданская активность, военно-патриотическое направление.</w:t>
      </w:r>
    </w:p>
    <w:p w:rsidR="008C1620" w:rsidRPr="00CB1069" w:rsidRDefault="008C1620" w:rsidP="00CB1069">
      <w:pPr>
        <w:spacing w:line="276" w:lineRule="auto"/>
        <w:ind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С целью оказания методической поддержки специалистам по воспитательной работе 12 сентября 2023 г. проведено совещание заместителей руководителей образовательных учреждений НГО. Рассмотрены следующие </w:t>
      </w:r>
      <w:proofErr w:type="gramStart"/>
      <w:r w:rsidRPr="00CB1069">
        <w:rPr>
          <w:sz w:val="28"/>
          <w:szCs w:val="28"/>
        </w:rPr>
        <w:t>вопросы</w:t>
      </w:r>
      <w:proofErr w:type="gramEnd"/>
      <w:r w:rsidRPr="00CB1069">
        <w:rPr>
          <w:sz w:val="28"/>
          <w:szCs w:val="28"/>
        </w:rPr>
        <w:t xml:space="preserve"> касающиеся гражданского просвещения несовершеннолетних: </w:t>
      </w:r>
    </w:p>
    <w:p w:rsidR="008C1620" w:rsidRPr="00CB1069" w:rsidRDefault="008C1620" w:rsidP="00CB1069">
      <w:pPr>
        <w:spacing w:line="276" w:lineRule="auto"/>
        <w:ind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- Об актуализации рабочих программ воспитания и календарных планов воспитательной работы в соответствии с ФГОС.</w:t>
      </w:r>
    </w:p>
    <w:p w:rsidR="008C1620" w:rsidRPr="00CB1069" w:rsidRDefault="008C1620" w:rsidP="00CB1069">
      <w:pPr>
        <w:spacing w:line="276" w:lineRule="auto"/>
        <w:ind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- О просветительском проекте по активной социализации обучающихся 5-х классов «</w:t>
      </w:r>
      <w:proofErr w:type="spellStart"/>
      <w:r w:rsidRPr="00CB1069">
        <w:rPr>
          <w:sz w:val="28"/>
          <w:szCs w:val="28"/>
        </w:rPr>
        <w:t>Я-ты-он-она-вместе</w:t>
      </w:r>
      <w:proofErr w:type="spellEnd"/>
      <w:r w:rsidRPr="00CB1069">
        <w:rPr>
          <w:sz w:val="28"/>
          <w:szCs w:val="28"/>
        </w:rPr>
        <w:t xml:space="preserve"> целая страна»</w:t>
      </w:r>
    </w:p>
    <w:p w:rsidR="008C1620" w:rsidRPr="00CB1069" w:rsidRDefault="008C1620" w:rsidP="00CB1069">
      <w:pPr>
        <w:spacing w:line="276" w:lineRule="auto"/>
        <w:ind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- Об оформлении школьных пространств.</w:t>
      </w:r>
    </w:p>
    <w:p w:rsidR="008C1620" w:rsidRPr="00CB1069" w:rsidRDefault="008C1620" w:rsidP="00CB1069">
      <w:pPr>
        <w:spacing w:line="276" w:lineRule="auto"/>
        <w:ind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- О плане мероприятий по вовлечению обучающихся ОО состоящих на профилактических учетах в детские общественные объединения.</w:t>
      </w:r>
    </w:p>
    <w:p w:rsidR="008C1620" w:rsidRPr="00CB1069" w:rsidRDefault="008C1620" w:rsidP="00CB1069">
      <w:pPr>
        <w:spacing w:line="276" w:lineRule="auto"/>
        <w:ind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t>- О реализации программы активной социализации «Орлята России».</w:t>
      </w:r>
    </w:p>
    <w:p w:rsidR="008C1620" w:rsidRPr="00CB1069" w:rsidRDefault="008C1620" w:rsidP="00CB1069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CB1069">
        <w:rPr>
          <w:sz w:val="28"/>
          <w:szCs w:val="28"/>
        </w:rPr>
        <w:t>Со стороны Управления образования организован контроль за актуализацией рабочих программ воспитания в ОО Нытвенского ГО (основание: решение совещания руководителей ОО Нытвенского ГО от 16.08.2023 г.), а также контроль за оформлением школьных пространств согласно методических рекомендаций (Письмо Управления образования № 966 от 31.07.2023 г. «Об оформлении пространств образовательных организаций».</w:t>
      </w:r>
      <w:proofErr w:type="gramEnd"/>
    </w:p>
    <w:p w:rsidR="008C1620" w:rsidRPr="00CB1069" w:rsidRDefault="008C1620" w:rsidP="00CB1069">
      <w:pPr>
        <w:spacing w:line="276" w:lineRule="auto"/>
        <w:ind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lastRenderedPageBreak/>
        <w:t>С целью популяризации государственных символов Российской Федерации во всех образовательных организация с начала учебного года проводится еженедельное поднятие Государственного флага РФ и исполнение Гимна РФ. А также во всех образовательных организациях оформлены патриотические уголки с использование государственных символов.</w:t>
      </w:r>
    </w:p>
    <w:p w:rsidR="008C1620" w:rsidRPr="00CB1069" w:rsidRDefault="008C1620" w:rsidP="00CB1069">
      <w:pPr>
        <w:spacing w:line="276" w:lineRule="auto"/>
        <w:ind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Проведены мероприятия,  приуроченные ко Дню Флага Российской федерации: размещение информации на официальных страницах ОО в социальных сетях: </w:t>
      </w:r>
      <w:hyperlink r:id="rId18" w:history="1">
        <w:r w:rsidRPr="00CB1069">
          <w:rPr>
            <w:rStyle w:val="a6"/>
            <w:sz w:val="28"/>
            <w:szCs w:val="28"/>
          </w:rPr>
          <w:t>https://vk.com/wall-171130405_3816</w:t>
        </w:r>
      </w:hyperlink>
      <w:r w:rsidRPr="00CB1069">
        <w:rPr>
          <w:sz w:val="28"/>
          <w:szCs w:val="28"/>
        </w:rPr>
        <w:t xml:space="preserve"> , </w:t>
      </w:r>
      <w:hyperlink r:id="rId19" w:history="1">
        <w:r w:rsidRPr="00CB1069">
          <w:rPr>
            <w:rStyle w:val="a6"/>
            <w:sz w:val="28"/>
            <w:szCs w:val="28"/>
          </w:rPr>
          <w:t>https://vk.com/wall-171130405_3817</w:t>
        </w:r>
      </w:hyperlink>
      <w:r w:rsidRPr="00CB1069">
        <w:rPr>
          <w:sz w:val="28"/>
          <w:szCs w:val="28"/>
        </w:rPr>
        <w:t xml:space="preserve">, https://vk.com/wall-221745837_40. Участие обучающихся школ </w:t>
      </w:r>
      <w:proofErr w:type="gramStart"/>
      <w:r w:rsidRPr="00CB1069">
        <w:rPr>
          <w:sz w:val="28"/>
          <w:szCs w:val="28"/>
        </w:rPr>
        <w:t>в</w:t>
      </w:r>
      <w:proofErr w:type="gramEnd"/>
      <w:r w:rsidRPr="00CB1069">
        <w:rPr>
          <w:sz w:val="28"/>
          <w:szCs w:val="28"/>
        </w:rPr>
        <w:t xml:space="preserve"> муниципальных  акция приуроченных к празднику.</w:t>
      </w:r>
    </w:p>
    <w:p w:rsidR="008C1620" w:rsidRPr="00CB1069" w:rsidRDefault="008C1620" w:rsidP="00CB1069">
      <w:pPr>
        <w:spacing w:line="276" w:lineRule="auto"/>
        <w:ind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Волонтерское и добровольческое направление развивается и охватывает различные сферы деятельности и привлекает все больше участников, на базе школ организовано 11 волонтерских отрядов. Они приняли  участие в следующих мероприятиях. </w:t>
      </w:r>
      <w:proofErr w:type="gramStart"/>
      <w:r w:rsidRPr="00CB1069">
        <w:rPr>
          <w:sz w:val="28"/>
          <w:szCs w:val="28"/>
        </w:rPr>
        <w:t xml:space="preserve">Организация вожатской деятельности в МАУ ДЛО СП «Тимуровец» </w:t>
      </w:r>
      <w:hyperlink r:id="rId20" w:history="1">
        <w:r w:rsidRPr="00CB1069">
          <w:rPr>
            <w:rStyle w:val="a6"/>
            <w:sz w:val="28"/>
            <w:szCs w:val="28"/>
          </w:rPr>
          <w:t>https://vk.com/wall-183039833_2514</w:t>
        </w:r>
      </w:hyperlink>
      <w:r w:rsidRPr="00CB1069">
        <w:rPr>
          <w:sz w:val="28"/>
          <w:szCs w:val="28"/>
        </w:rPr>
        <w:t xml:space="preserve">.   Волонтерские отряды проводят мероприятия направленные на сохранений исторической памяти и воспитание гражданского самосознания: уборка памятных мест </w:t>
      </w:r>
      <w:hyperlink r:id="rId21" w:history="1">
        <w:r w:rsidRPr="00CB1069">
          <w:rPr>
            <w:rStyle w:val="a6"/>
            <w:sz w:val="28"/>
            <w:szCs w:val="28"/>
          </w:rPr>
          <w:t>https://vk.com/wall-171130405_3947</w:t>
        </w:r>
      </w:hyperlink>
      <w:r w:rsidRPr="00CB1069">
        <w:rPr>
          <w:sz w:val="28"/>
          <w:szCs w:val="28"/>
        </w:rPr>
        <w:t xml:space="preserve"> , проведение образовательных занятий для младших школьников </w:t>
      </w:r>
      <w:hyperlink r:id="rId22" w:history="1">
        <w:r w:rsidRPr="00CB1069">
          <w:rPr>
            <w:rStyle w:val="a6"/>
            <w:sz w:val="28"/>
            <w:szCs w:val="28"/>
          </w:rPr>
          <w:t>https://vk.com/wall-171130405_3939</w:t>
        </w:r>
      </w:hyperlink>
      <w:r w:rsidRPr="00CB1069">
        <w:rPr>
          <w:sz w:val="28"/>
          <w:szCs w:val="28"/>
        </w:rPr>
        <w:t xml:space="preserve">, участие в значимых муниципальных мероприятиях «Августовский педагогический совет» 24 сентября 2023 г. </w:t>
      </w:r>
      <w:hyperlink r:id="rId23" w:history="1">
        <w:r w:rsidRPr="00CB1069">
          <w:rPr>
            <w:rStyle w:val="a6"/>
            <w:sz w:val="28"/>
            <w:szCs w:val="28"/>
          </w:rPr>
          <w:t>https://vk.com</w:t>
        </w:r>
        <w:proofErr w:type="gramEnd"/>
        <w:r w:rsidRPr="00CB1069">
          <w:rPr>
            <w:rStyle w:val="a6"/>
            <w:sz w:val="28"/>
            <w:szCs w:val="28"/>
          </w:rPr>
          <w:t>/wall-221745837_44</w:t>
        </w:r>
      </w:hyperlink>
      <w:r w:rsidRPr="00CB1069">
        <w:rPr>
          <w:sz w:val="28"/>
          <w:szCs w:val="28"/>
        </w:rPr>
        <w:t xml:space="preserve"> и другие.</w:t>
      </w:r>
    </w:p>
    <w:p w:rsidR="008C1620" w:rsidRPr="00CB1069" w:rsidRDefault="008C1620" w:rsidP="00CB1069">
      <w:pPr>
        <w:spacing w:line="276" w:lineRule="auto"/>
        <w:ind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С целью ознакомления обучающихся с героическими подвигами россиян на торжественные линейки посвященные Дню знаний были приглашены участники СВО. Размещены посты о героическом подвиге участника СВО жителя д. Заполья Нытвенского городского округа Кирилла Пинегина </w:t>
      </w:r>
      <w:hyperlink r:id="rId24" w:history="1">
        <w:r w:rsidRPr="00CB1069">
          <w:rPr>
            <w:rStyle w:val="a6"/>
            <w:sz w:val="28"/>
            <w:szCs w:val="28"/>
          </w:rPr>
          <w:t>https://vk.com/wall-221745837_79</w:t>
        </w:r>
      </w:hyperlink>
      <w:r w:rsidRPr="00CB1069">
        <w:rPr>
          <w:sz w:val="28"/>
          <w:szCs w:val="28"/>
        </w:rPr>
        <w:t xml:space="preserve">. </w:t>
      </w:r>
    </w:p>
    <w:p w:rsidR="008C1620" w:rsidRPr="00CB1069" w:rsidRDefault="008C1620" w:rsidP="00CB1069">
      <w:pPr>
        <w:spacing w:line="276" w:lineRule="auto"/>
        <w:ind w:firstLine="567"/>
        <w:jc w:val="both"/>
        <w:rPr>
          <w:sz w:val="28"/>
          <w:szCs w:val="28"/>
        </w:rPr>
      </w:pPr>
      <w:r w:rsidRPr="00CB1069">
        <w:rPr>
          <w:sz w:val="28"/>
          <w:szCs w:val="28"/>
        </w:rPr>
        <w:t xml:space="preserve">Размещение информации в социальных сетях об учащихся и воспитанниках отличившихся на военной службе. Так на адрес МБОУ НККК им. Атамана Ермака пришло письмо благодарности из </w:t>
      </w:r>
      <w:r w:rsidRPr="00CB1069">
        <w:rPr>
          <w:color w:val="000000"/>
          <w:sz w:val="28"/>
          <w:szCs w:val="28"/>
          <w:shd w:val="clear" w:color="auto" w:fill="FFFFFF"/>
        </w:rPr>
        <w:t xml:space="preserve">военной части Алтайского края, где проходит службу выпускник 9 класса 2019 года </w:t>
      </w:r>
      <w:proofErr w:type="spellStart"/>
      <w:r w:rsidRPr="00CB1069">
        <w:rPr>
          <w:color w:val="000000"/>
          <w:sz w:val="28"/>
          <w:szCs w:val="28"/>
          <w:shd w:val="clear" w:color="auto" w:fill="FFFFFF"/>
        </w:rPr>
        <w:t>Галичкин</w:t>
      </w:r>
      <w:proofErr w:type="spellEnd"/>
      <w:r w:rsidRPr="00CB1069">
        <w:rPr>
          <w:color w:val="000000"/>
          <w:sz w:val="28"/>
          <w:szCs w:val="28"/>
          <w:shd w:val="clear" w:color="auto" w:fill="FFFFFF"/>
        </w:rPr>
        <w:t xml:space="preserve"> Максим </w:t>
      </w:r>
      <w:hyperlink r:id="rId25" w:history="1">
        <w:r w:rsidRPr="00CB1069">
          <w:rPr>
            <w:rStyle w:val="a6"/>
            <w:sz w:val="28"/>
            <w:szCs w:val="28"/>
            <w:shd w:val="clear" w:color="auto" w:fill="FFFFFF"/>
          </w:rPr>
          <w:t>https://vk.com/wall-43360927_2513</w:t>
        </w:r>
      </w:hyperlink>
      <w:r w:rsidRPr="00CB1069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D348BA" w:rsidRPr="00CB1069" w:rsidRDefault="00D348BA" w:rsidP="00CB1069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3333D4" w:rsidRPr="00CB1069" w:rsidRDefault="003333D4" w:rsidP="00CB1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B1069">
        <w:rPr>
          <w:b/>
          <w:sz w:val="28"/>
          <w:szCs w:val="28"/>
        </w:rPr>
        <w:t xml:space="preserve">Пункт </w:t>
      </w:r>
      <w:r w:rsidR="00681F40" w:rsidRPr="00CB1069">
        <w:rPr>
          <w:b/>
          <w:sz w:val="28"/>
          <w:szCs w:val="28"/>
        </w:rPr>
        <w:t>9</w:t>
      </w:r>
      <w:r w:rsidRPr="00CB1069">
        <w:rPr>
          <w:b/>
          <w:sz w:val="28"/>
          <w:szCs w:val="28"/>
        </w:rPr>
        <w:t xml:space="preserve">. Реализация мероприятий </w:t>
      </w:r>
      <w:r w:rsidR="00681F40" w:rsidRPr="00CB1069">
        <w:rPr>
          <w:b/>
          <w:sz w:val="28"/>
          <w:szCs w:val="28"/>
        </w:rPr>
        <w:t>по родительскому просвещению. Взаимодействие образовательных организаций с родительским сообществом. Деятельность муниципального родительского совета</w:t>
      </w:r>
      <w:r w:rsidR="00B65550" w:rsidRPr="00CB1069">
        <w:rPr>
          <w:b/>
          <w:sz w:val="28"/>
          <w:szCs w:val="28"/>
        </w:rPr>
        <w:t>.</w:t>
      </w:r>
    </w:p>
    <w:p w:rsidR="005F6ACE" w:rsidRPr="00CB1069" w:rsidRDefault="005F6ACE" w:rsidP="00CB1069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069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Нытвенского городского округа совместно с образовательными организациями  использует в своей деятельности комплекс организационно-методических материалов по вопросам родительского просвещения и семейного воспитания проекта «Школа одарённых родителей», принимают участие  в семинарах-совещаниях в </w:t>
      </w:r>
      <w:proofErr w:type="spellStart"/>
      <w:r w:rsidRPr="00CB1069"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 w:rsidRPr="00CB1069">
        <w:rPr>
          <w:rFonts w:ascii="Times New Roman" w:hAnsi="Times New Roman" w:cs="Times New Roman"/>
          <w:sz w:val="28"/>
          <w:szCs w:val="28"/>
        </w:rPr>
        <w:t>.</w:t>
      </w:r>
    </w:p>
    <w:p w:rsidR="005F6ACE" w:rsidRPr="00CB1069" w:rsidRDefault="005F6ACE" w:rsidP="00CB1069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1069">
        <w:rPr>
          <w:rFonts w:ascii="Times New Roman" w:hAnsi="Times New Roman" w:cs="Times New Roman"/>
          <w:sz w:val="28"/>
          <w:szCs w:val="28"/>
        </w:rPr>
        <w:lastRenderedPageBreak/>
        <w:t>Родители (законные представители) активно подключились к участию в общероссийском</w:t>
      </w:r>
      <w:r w:rsidRPr="00CB1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родительском собрании 31 августа 2023 г., на котором диалога Министр просвещения Российской Федерации Сергей Кравцов ответил на актуальные и волнующие родителей вопросы о нововведениях и перспективах развития системы образования и воспитания.</w:t>
      </w:r>
      <w:r w:rsidR="0086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1069">
        <w:rPr>
          <w:rFonts w:ascii="Times New Roman" w:hAnsi="Times New Roman" w:cs="Times New Roman"/>
          <w:kern w:val="36"/>
          <w:sz w:val="28"/>
          <w:szCs w:val="28"/>
        </w:rPr>
        <w:t xml:space="preserve">Также в </w:t>
      </w:r>
      <w:proofErr w:type="spellStart"/>
      <w:r w:rsidRPr="00CB1069">
        <w:rPr>
          <w:rFonts w:ascii="Times New Roman" w:hAnsi="Times New Roman" w:cs="Times New Roman"/>
          <w:kern w:val="36"/>
          <w:sz w:val="28"/>
          <w:szCs w:val="28"/>
        </w:rPr>
        <w:t>онлайн-формате</w:t>
      </w:r>
      <w:proofErr w:type="spellEnd"/>
      <w:r w:rsidRPr="00CB1069">
        <w:rPr>
          <w:rFonts w:ascii="Times New Roman" w:hAnsi="Times New Roman" w:cs="Times New Roman"/>
          <w:kern w:val="36"/>
          <w:sz w:val="28"/>
          <w:szCs w:val="28"/>
        </w:rPr>
        <w:t xml:space="preserve"> подключились к краевому  родительскому собранию с министром образования и науки Пермского края </w:t>
      </w:r>
      <w:proofErr w:type="spellStart"/>
      <w:r w:rsidRPr="00CB1069">
        <w:rPr>
          <w:rFonts w:ascii="Times New Roman" w:hAnsi="Times New Roman" w:cs="Times New Roman"/>
          <w:kern w:val="36"/>
          <w:sz w:val="28"/>
          <w:szCs w:val="28"/>
        </w:rPr>
        <w:t>Кассиной</w:t>
      </w:r>
      <w:proofErr w:type="spellEnd"/>
      <w:r w:rsidRPr="00CB1069">
        <w:rPr>
          <w:rFonts w:ascii="Times New Roman" w:hAnsi="Times New Roman" w:cs="Times New Roman"/>
          <w:kern w:val="36"/>
          <w:sz w:val="28"/>
          <w:szCs w:val="28"/>
        </w:rPr>
        <w:t xml:space="preserve"> Р.А.</w:t>
      </w:r>
    </w:p>
    <w:p w:rsidR="005F6ACE" w:rsidRPr="00CB1069" w:rsidRDefault="005F6ACE" w:rsidP="00CB1069">
      <w:pPr>
        <w:pStyle w:val="ab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069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proofErr w:type="gramStart"/>
      <w:r w:rsidRPr="00CB1069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CB1069">
        <w:rPr>
          <w:rFonts w:ascii="Times New Roman" w:hAnsi="Times New Roman" w:cs="Times New Roman"/>
          <w:sz w:val="28"/>
          <w:szCs w:val="28"/>
        </w:rPr>
        <w:t xml:space="preserve"> проводятся мероприятия </w:t>
      </w:r>
      <w:r w:rsidRPr="00CB1069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 (законных представителей) «Школа для родителей первоклассников».</w:t>
      </w:r>
    </w:p>
    <w:p w:rsidR="005F6ACE" w:rsidRPr="00CB1069" w:rsidRDefault="005F6ACE" w:rsidP="00CB1069">
      <w:pPr>
        <w:pStyle w:val="ab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069">
        <w:rPr>
          <w:rFonts w:ascii="Times New Roman" w:eastAsia="Times New Roman" w:hAnsi="Times New Roman" w:cs="Times New Roman"/>
          <w:sz w:val="28"/>
          <w:szCs w:val="28"/>
        </w:rPr>
        <w:t>В МАОУ ДО ДДТ г. Нытва с сентября 2023 года стартовала деятельность объединения: Школа творческого развития для детей и родителей «Мозаика».</w:t>
      </w:r>
    </w:p>
    <w:p w:rsidR="005F6ACE" w:rsidRPr="00CB1069" w:rsidRDefault="005F6ACE" w:rsidP="00CB1069">
      <w:pPr>
        <w:pStyle w:val="ab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069">
        <w:rPr>
          <w:rFonts w:ascii="Times New Roman" w:eastAsia="Times New Roman" w:hAnsi="Times New Roman" w:cs="Times New Roman"/>
          <w:sz w:val="28"/>
          <w:szCs w:val="28"/>
        </w:rPr>
        <w:t xml:space="preserve">В МБОУ СОШ «Шерьинская </w:t>
      </w:r>
      <w:proofErr w:type="gramStart"/>
      <w:r w:rsidRPr="00CB1069">
        <w:rPr>
          <w:rFonts w:ascii="Times New Roman" w:eastAsia="Times New Roman" w:hAnsi="Times New Roman" w:cs="Times New Roman"/>
          <w:sz w:val="28"/>
          <w:szCs w:val="28"/>
        </w:rPr>
        <w:t>–Б</w:t>
      </w:r>
      <w:proofErr w:type="gramEnd"/>
      <w:r w:rsidRPr="00CB1069">
        <w:rPr>
          <w:rFonts w:ascii="Times New Roman" w:eastAsia="Times New Roman" w:hAnsi="Times New Roman" w:cs="Times New Roman"/>
          <w:sz w:val="28"/>
          <w:szCs w:val="28"/>
        </w:rPr>
        <w:t>азовая школа» организует свою деятельность семейный клуб «Уютная компания».</w:t>
      </w:r>
    </w:p>
    <w:p w:rsidR="005F6ACE" w:rsidRPr="00CB1069" w:rsidRDefault="005F6ACE" w:rsidP="00CB1069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069">
        <w:rPr>
          <w:rFonts w:ascii="Times New Roman" w:eastAsia="Times New Roman" w:hAnsi="Times New Roman" w:cs="Times New Roman"/>
          <w:sz w:val="28"/>
          <w:szCs w:val="28"/>
        </w:rPr>
        <w:t xml:space="preserve">В МБДОУ </w:t>
      </w:r>
      <w:proofErr w:type="spellStart"/>
      <w:r w:rsidRPr="00CB1069">
        <w:rPr>
          <w:rFonts w:ascii="Times New Roman" w:eastAsia="Times New Roman" w:hAnsi="Times New Roman" w:cs="Times New Roman"/>
          <w:sz w:val="28"/>
          <w:szCs w:val="28"/>
        </w:rPr>
        <w:t>ЦРР-Детский</w:t>
      </w:r>
      <w:proofErr w:type="spellEnd"/>
      <w:r w:rsidRPr="00CB1069">
        <w:rPr>
          <w:rFonts w:ascii="Times New Roman" w:eastAsia="Times New Roman" w:hAnsi="Times New Roman" w:cs="Times New Roman"/>
          <w:sz w:val="28"/>
          <w:szCs w:val="28"/>
        </w:rPr>
        <w:t xml:space="preserve"> сад № 16 г. Нытва открыт набор в адаптационную группу раннего развития «Вместе с мамой».</w:t>
      </w:r>
    </w:p>
    <w:p w:rsidR="005F6ACE" w:rsidRPr="00CB1069" w:rsidRDefault="005F6ACE" w:rsidP="00CB10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9">
        <w:rPr>
          <w:rFonts w:ascii="Times New Roman" w:hAnsi="Times New Roman" w:cs="Times New Roman"/>
          <w:sz w:val="28"/>
          <w:szCs w:val="28"/>
        </w:rPr>
        <w:tab/>
        <w:t xml:space="preserve"> В </w:t>
      </w:r>
      <w:proofErr w:type="gramStart"/>
      <w:r w:rsidRPr="00CB1069"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 w:rsidRPr="00CB1069">
        <w:rPr>
          <w:rFonts w:ascii="Times New Roman" w:hAnsi="Times New Roman" w:cs="Times New Roman"/>
          <w:sz w:val="28"/>
          <w:szCs w:val="28"/>
        </w:rPr>
        <w:t xml:space="preserve"> идёт активная работа по вовлечению родителей в </w:t>
      </w:r>
      <w:proofErr w:type="spellStart"/>
      <w:r w:rsidRPr="00CB1069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CB1069">
        <w:rPr>
          <w:rFonts w:ascii="Times New Roman" w:hAnsi="Times New Roman" w:cs="Times New Roman"/>
          <w:sz w:val="28"/>
          <w:szCs w:val="28"/>
        </w:rPr>
        <w:t xml:space="preserve"> проекты «Билет в будущее», «</w:t>
      </w:r>
      <w:proofErr w:type="spellStart"/>
      <w:r w:rsidRPr="00CB1069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CB1069">
        <w:rPr>
          <w:rFonts w:ascii="Times New Roman" w:hAnsi="Times New Roman" w:cs="Times New Roman"/>
          <w:sz w:val="28"/>
          <w:szCs w:val="28"/>
        </w:rPr>
        <w:t>».</w:t>
      </w:r>
    </w:p>
    <w:p w:rsidR="005F6ACE" w:rsidRPr="00CB1069" w:rsidRDefault="005F6ACE" w:rsidP="00CB1069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06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B1069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CB1069">
        <w:rPr>
          <w:rFonts w:ascii="Times New Roman" w:hAnsi="Times New Roman" w:cs="Times New Roman"/>
          <w:sz w:val="28"/>
          <w:szCs w:val="28"/>
        </w:rPr>
        <w:t xml:space="preserve"> подготовки для участия в конкурсе проектов инициативного </w:t>
      </w:r>
      <w:proofErr w:type="spellStart"/>
      <w:r w:rsidRPr="00CB1069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B1069">
        <w:rPr>
          <w:rFonts w:ascii="Times New Roman" w:hAnsi="Times New Roman" w:cs="Times New Roman"/>
          <w:sz w:val="28"/>
          <w:szCs w:val="28"/>
        </w:rPr>
        <w:t>, родители</w:t>
      </w:r>
      <w:r w:rsidR="00187EC8">
        <w:rPr>
          <w:rFonts w:ascii="Times New Roman" w:hAnsi="Times New Roman" w:cs="Times New Roman"/>
          <w:sz w:val="28"/>
          <w:szCs w:val="28"/>
        </w:rPr>
        <w:t xml:space="preserve"> </w:t>
      </w:r>
      <w:r w:rsidRPr="00CB1069">
        <w:rPr>
          <w:rFonts w:ascii="Times New Roman" w:hAnsi="Times New Roman" w:cs="Times New Roman"/>
          <w:sz w:val="28"/>
          <w:szCs w:val="28"/>
        </w:rPr>
        <w:t>(законные представители) обучающихся МБОУ Григорьевской СОШ приняли активное участие в подготовке материалов, организации собраний граждан в поддержку проекта.</w:t>
      </w:r>
    </w:p>
    <w:p w:rsidR="005F6ACE" w:rsidRPr="00ED3646" w:rsidRDefault="005F6ACE" w:rsidP="00CB1069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B1069">
        <w:rPr>
          <w:rFonts w:ascii="Times New Roman" w:eastAsia="Times New Roman" w:hAnsi="Times New Roman" w:cs="Times New Roman"/>
          <w:sz w:val="28"/>
          <w:szCs w:val="28"/>
        </w:rPr>
        <w:t xml:space="preserve">В сентябре 2023 года   во всех образовательных организациях проведены общешкольные, классные, групповые (в детских садах) родительские собрания по вопросам </w:t>
      </w:r>
      <w:proofErr w:type="spellStart"/>
      <w:r w:rsidRPr="00CB1069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CB1069">
        <w:rPr>
          <w:rFonts w:ascii="Times New Roman" w:eastAsia="Times New Roman" w:hAnsi="Times New Roman" w:cs="Times New Roman"/>
          <w:sz w:val="28"/>
          <w:szCs w:val="28"/>
        </w:rPr>
        <w:t xml:space="preserve"> и безопасного поведения детей, профилактике негативных явлений в детской среде, профориентации, организация досуга в семье</w:t>
      </w:r>
      <w:r w:rsidRPr="00CB1069">
        <w:rPr>
          <w:rFonts w:ascii="Times New Roman" w:hAnsi="Times New Roman" w:cs="Times New Roman"/>
          <w:sz w:val="28"/>
          <w:szCs w:val="28"/>
        </w:rPr>
        <w:t xml:space="preserve"> с привлечением специалистов ГБУЗ ПК «Нытвенская районная больница», Отдела МВД России по Нытвенскому городскому округу, </w:t>
      </w:r>
      <w:r w:rsidRPr="00ED3646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84</w:t>
      </w:r>
      <w:r w:rsidRPr="00CB1069">
        <w:rPr>
          <w:rFonts w:ascii="Times New Roman" w:hAnsi="Times New Roman" w:cs="Times New Roman"/>
          <w:sz w:val="28"/>
          <w:szCs w:val="28"/>
          <w:shd w:val="clear" w:color="auto" w:fill="FFFFFF"/>
        </w:rPr>
        <w:t> пожарно-спасательной части г. </w:t>
      </w:r>
      <w:r w:rsidRPr="00ED3646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Нытва.</w:t>
      </w:r>
      <w:proofErr w:type="gramEnd"/>
    </w:p>
    <w:p w:rsidR="005F6ACE" w:rsidRPr="00CB1069" w:rsidRDefault="005F6ACE" w:rsidP="00CB1069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069">
        <w:rPr>
          <w:rFonts w:ascii="Times New Roman" w:hAnsi="Times New Roman" w:cs="Times New Roman"/>
          <w:sz w:val="28"/>
          <w:szCs w:val="28"/>
        </w:rPr>
        <w:t xml:space="preserve">Родительский совет Нытвенского городского округа (далее – Родительский совет НГО) осуществляет свою деятельность на основании Приказа  Управления образования администрации Нытвенского городского округа от 29.07.2022 г. </w:t>
      </w:r>
      <w:r w:rsidRPr="00CB1069">
        <w:rPr>
          <w:rFonts w:ascii="Times New Roman" w:hAnsi="Times New Roman" w:cs="Times New Roman"/>
          <w:sz w:val="28"/>
          <w:szCs w:val="28"/>
        </w:rPr>
        <w:br/>
        <w:t>№ 212. В своей деятельности руководствуется  Положением о родительском совете при Управлении образования администрации Нытвенского городского округа, разработан план на 2023-2024 учебный год.</w:t>
      </w:r>
    </w:p>
    <w:p w:rsidR="005F6ACE" w:rsidRPr="00CB1069" w:rsidRDefault="005F6ACE" w:rsidP="00CB10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9">
        <w:rPr>
          <w:rFonts w:ascii="Times New Roman" w:hAnsi="Times New Roman" w:cs="Times New Roman"/>
          <w:sz w:val="28"/>
          <w:szCs w:val="28"/>
        </w:rPr>
        <w:tab/>
        <w:t>Заседание родительского совета планируется</w:t>
      </w:r>
      <w:r w:rsidR="00CB1069">
        <w:rPr>
          <w:rFonts w:ascii="Times New Roman" w:hAnsi="Times New Roman" w:cs="Times New Roman"/>
          <w:sz w:val="28"/>
          <w:szCs w:val="28"/>
        </w:rPr>
        <w:t xml:space="preserve"> </w:t>
      </w:r>
      <w:r w:rsidRPr="00CB1069">
        <w:rPr>
          <w:rFonts w:ascii="Times New Roman" w:hAnsi="Times New Roman" w:cs="Times New Roman"/>
          <w:sz w:val="28"/>
          <w:szCs w:val="28"/>
        </w:rPr>
        <w:t>пр</w:t>
      </w:r>
      <w:bookmarkStart w:id="0" w:name="_GoBack"/>
      <w:bookmarkEnd w:id="0"/>
      <w:r w:rsidRPr="00CB1069">
        <w:rPr>
          <w:rFonts w:ascii="Times New Roman" w:hAnsi="Times New Roman" w:cs="Times New Roman"/>
          <w:sz w:val="28"/>
          <w:szCs w:val="28"/>
        </w:rPr>
        <w:t>овести  13.10.2023 года.</w:t>
      </w:r>
    </w:p>
    <w:p w:rsidR="00E04D1E" w:rsidRPr="00CB1069" w:rsidRDefault="00E04D1E" w:rsidP="00CB1069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756E3C" w:rsidRPr="00CB1069" w:rsidRDefault="00756E3C" w:rsidP="00CB1069">
      <w:pPr>
        <w:pStyle w:val="a8"/>
        <w:shd w:val="clear" w:color="auto" w:fill="FFFFFF"/>
        <w:spacing w:before="0" w:beforeAutospacing="0" w:after="125" w:afterAutospacing="0" w:line="276" w:lineRule="auto"/>
        <w:ind w:firstLine="567"/>
        <w:jc w:val="both"/>
        <w:rPr>
          <w:b/>
          <w:sz w:val="28"/>
          <w:szCs w:val="28"/>
        </w:rPr>
      </w:pPr>
    </w:p>
    <w:sectPr w:rsidR="00756E3C" w:rsidRPr="00CB1069" w:rsidSect="00D0345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550"/>
    <w:multiLevelType w:val="hybridMultilevel"/>
    <w:tmpl w:val="89841D68"/>
    <w:lvl w:ilvl="0" w:tplc="C228F81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714330D"/>
    <w:multiLevelType w:val="hybridMultilevel"/>
    <w:tmpl w:val="9496D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B0674"/>
    <w:multiLevelType w:val="multilevel"/>
    <w:tmpl w:val="5D44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06459"/>
    <w:multiLevelType w:val="hybridMultilevel"/>
    <w:tmpl w:val="F93E66E0"/>
    <w:lvl w:ilvl="0" w:tplc="6C627132">
      <w:start w:val="1"/>
      <w:numFmt w:val="decimal"/>
      <w:lvlText w:val="%1."/>
      <w:lvlJc w:val="left"/>
      <w:pPr>
        <w:ind w:left="137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470501B"/>
    <w:multiLevelType w:val="multilevel"/>
    <w:tmpl w:val="D97E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D074E"/>
    <w:multiLevelType w:val="hybridMultilevel"/>
    <w:tmpl w:val="71207B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3F6306"/>
    <w:multiLevelType w:val="multilevel"/>
    <w:tmpl w:val="5CD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46CFB"/>
    <w:multiLevelType w:val="hybridMultilevel"/>
    <w:tmpl w:val="E5245294"/>
    <w:lvl w:ilvl="0" w:tplc="512A0CC4">
      <w:start w:val="1"/>
      <w:numFmt w:val="decimal"/>
      <w:lvlText w:val="%1."/>
      <w:lvlJc w:val="left"/>
      <w:pPr>
        <w:ind w:left="206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1DFE4468"/>
    <w:multiLevelType w:val="multilevel"/>
    <w:tmpl w:val="0F30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F7C06"/>
    <w:multiLevelType w:val="hybridMultilevel"/>
    <w:tmpl w:val="9F586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D5756"/>
    <w:multiLevelType w:val="hybridMultilevel"/>
    <w:tmpl w:val="AAA86CC8"/>
    <w:lvl w:ilvl="0" w:tplc="34E80CFA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1">
    <w:nsid w:val="27C9041A"/>
    <w:multiLevelType w:val="hybridMultilevel"/>
    <w:tmpl w:val="184C5AAE"/>
    <w:lvl w:ilvl="0" w:tplc="02F24922">
      <w:start w:val="1"/>
      <w:numFmt w:val="decimal"/>
      <w:lvlText w:val="%1.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2901415F"/>
    <w:multiLevelType w:val="hybridMultilevel"/>
    <w:tmpl w:val="51B27954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3">
    <w:nsid w:val="2B3E3355"/>
    <w:multiLevelType w:val="hybridMultilevel"/>
    <w:tmpl w:val="EFE0E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412A1"/>
    <w:multiLevelType w:val="multilevel"/>
    <w:tmpl w:val="B1AC89B6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11A4E"/>
    <w:multiLevelType w:val="hybridMultilevel"/>
    <w:tmpl w:val="8E5245D6"/>
    <w:lvl w:ilvl="0" w:tplc="E4FC3C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2DB664D6"/>
    <w:multiLevelType w:val="hybridMultilevel"/>
    <w:tmpl w:val="5FBE7AD6"/>
    <w:lvl w:ilvl="0" w:tplc="D0EEBE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5A174B"/>
    <w:multiLevelType w:val="multilevel"/>
    <w:tmpl w:val="BD68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75642C"/>
    <w:multiLevelType w:val="hybridMultilevel"/>
    <w:tmpl w:val="071AB3BC"/>
    <w:lvl w:ilvl="0" w:tplc="57863B3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36C90E98"/>
    <w:multiLevelType w:val="multilevel"/>
    <w:tmpl w:val="1676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946B96"/>
    <w:multiLevelType w:val="hybridMultilevel"/>
    <w:tmpl w:val="C3682298"/>
    <w:lvl w:ilvl="0" w:tplc="4412E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92C7D80"/>
    <w:multiLevelType w:val="hybridMultilevel"/>
    <w:tmpl w:val="50624E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24C63"/>
    <w:multiLevelType w:val="hybridMultilevel"/>
    <w:tmpl w:val="5C2C950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3EAE6336"/>
    <w:multiLevelType w:val="hybridMultilevel"/>
    <w:tmpl w:val="E9087B62"/>
    <w:lvl w:ilvl="0" w:tplc="D0EEB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4E3210"/>
    <w:multiLevelType w:val="hybridMultilevel"/>
    <w:tmpl w:val="9EEA1376"/>
    <w:lvl w:ilvl="0" w:tplc="D2FA4B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417321AB"/>
    <w:multiLevelType w:val="hybridMultilevel"/>
    <w:tmpl w:val="A5425736"/>
    <w:lvl w:ilvl="0" w:tplc="FD1E1FD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80B09A1"/>
    <w:multiLevelType w:val="hybridMultilevel"/>
    <w:tmpl w:val="50624E6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7">
    <w:nsid w:val="49DC4CE8"/>
    <w:multiLevelType w:val="hybridMultilevel"/>
    <w:tmpl w:val="411C5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A705ED7"/>
    <w:multiLevelType w:val="multilevel"/>
    <w:tmpl w:val="3FD2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2C2C18"/>
    <w:multiLevelType w:val="hybridMultilevel"/>
    <w:tmpl w:val="C20E2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47B3EDF"/>
    <w:multiLevelType w:val="multilevel"/>
    <w:tmpl w:val="67FE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7E685C"/>
    <w:multiLevelType w:val="hybridMultilevel"/>
    <w:tmpl w:val="50624E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5575CC"/>
    <w:multiLevelType w:val="hybridMultilevel"/>
    <w:tmpl w:val="9B64B0F8"/>
    <w:lvl w:ilvl="0" w:tplc="13A4DAE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5C347097"/>
    <w:multiLevelType w:val="hybridMultilevel"/>
    <w:tmpl w:val="E11C75E2"/>
    <w:lvl w:ilvl="0" w:tplc="1CB844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6AB6E39"/>
    <w:multiLevelType w:val="hybridMultilevel"/>
    <w:tmpl w:val="E6A87624"/>
    <w:lvl w:ilvl="0" w:tplc="A462B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8D5078D"/>
    <w:multiLevelType w:val="hybridMultilevel"/>
    <w:tmpl w:val="4032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007C2"/>
    <w:multiLevelType w:val="hybridMultilevel"/>
    <w:tmpl w:val="566E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168F8"/>
    <w:multiLevelType w:val="hybridMultilevel"/>
    <w:tmpl w:val="F206798A"/>
    <w:lvl w:ilvl="0" w:tplc="99281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15F1CE1"/>
    <w:multiLevelType w:val="hybridMultilevel"/>
    <w:tmpl w:val="22B4CAF6"/>
    <w:lvl w:ilvl="0" w:tplc="D0EEB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280EB0"/>
    <w:multiLevelType w:val="hybridMultilevel"/>
    <w:tmpl w:val="9F3C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138B8"/>
    <w:multiLevelType w:val="multilevel"/>
    <w:tmpl w:val="43C6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BB23F3"/>
    <w:multiLevelType w:val="multilevel"/>
    <w:tmpl w:val="9A1E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2C0BB9"/>
    <w:multiLevelType w:val="multilevel"/>
    <w:tmpl w:val="CB16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E46F6"/>
    <w:multiLevelType w:val="multilevel"/>
    <w:tmpl w:val="1076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6C1C8A"/>
    <w:multiLevelType w:val="hybridMultilevel"/>
    <w:tmpl w:val="50624E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24006"/>
    <w:multiLevelType w:val="hybridMultilevel"/>
    <w:tmpl w:val="CF72F61C"/>
    <w:lvl w:ilvl="0" w:tplc="CAFE2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6"/>
  </w:num>
  <w:num w:numId="3">
    <w:abstractNumId w:val="13"/>
  </w:num>
  <w:num w:numId="4">
    <w:abstractNumId w:val="21"/>
  </w:num>
  <w:num w:numId="5">
    <w:abstractNumId w:val="7"/>
  </w:num>
  <w:num w:numId="6">
    <w:abstractNumId w:val="27"/>
  </w:num>
  <w:num w:numId="7">
    <w:abstractNumId w:val="12"/>
  </w:num>
  <w:num w:numId="8">
    <w:abstractNumId w:val="3"/>
  </w:num>
  <w:num w:numId="9">
    <w:abstractNumId w:val="25"/>
  </w:num>
  <w:num w:numId="10">
    <w:abstractNumId w:val="9"/>
  </w:num>
  <w:num w:numId="11">
    <w:abstractNumId w:val="45"/>
  </w:num>
  <w:num w:numId="12">
    <w:abstractNumId w:val="26"/>
  </w:num>
  <w:num w:numId="13">
    <w:abstractNumId w:val="11"/>
  </w:num>
  <w:num w:numId="14">
    <w:abstractNumId w:val="22"/>
  </w:num>
  <w:num w:numId="15">
    <w:abstractNumId w:val="5"/>
  </w:num>
  <w:num w:numId="16">
    <w:abstractNumId w:val="15"/>
  </w:num>
  <w:num w:numId="17">
    <w:abstractNumId w:val="37"/>
  </w:num>
  <w:num w:numId="18">
    <w:abstractNumId w:val="20"/>
  </w:num>
  <w:num w:numId="19">
    <w:abstractNumId w:val="44"/>
  </w:num>
  <w:num w:numId="20">
    <w:abstractNumId w:val="31"/>
  </w:num>
  <w:num w:numId="21">
    <w:abstractNumId w:val="23"/>
  </w:num>
  <w:num w:numId="22">
    <w:abstractNumId w:val="16"/>
  </w:num>
  <w:num w:numId="23">
    <w:abstractNumId w:val="38"/>
  </w:num>
  <w:num w:numId="24">
    <w:abstractNumId w:val="24"/>
  </w:num>
  <w:num w:numId="25">
    <w:abstractNumId w:val="18"/>
  </w:num>
  <w:num w:numId="26">
    <w:abstractNumId w:val="33"/>
  </w:num>
  <w:num w:numId="27">
    <w:abstractNumId w:val="34"/>
  </w:num>
  <w:num w:numId="28">
    <w:abstractNumId w:val="35"/>
  </w:num>
  <w:num w:numId="29">
    <w:abstractNumId w:val="29"/>
  </w:num>
  <w:num w:numId="30">
    <w:abstractNumId w:val="32"/>
  </w:num>
  <w:num w:numId="31">
    <w:abstractNumId w:val="41"/>
  </w:num>
  <w:num w:numId="32">
    <w:abstractNumId w:val="8"/>
  </w:num>
  <w:num w:numId="33">
    <w:abstractNumId w:val="4"/>
  </w:num>
  <w:num w:numId="34">
    <w:abstractNumId w:val="28"/>
  </w:num>
  <w:num w:numId="35">
    <w:abstractNumId w:val="42"/>
  </w:num>
  <w:num w:numId="36">
    <w:abstractNumId w:val="2"/>
  </w:num>
  <w:num w:numId="37">
    <w:abstractNumId w:val="17"/>
  </w:num>
  <w:num w:numId="38">
    <w:abstractNumId w:val="19"/>
  </w:num>
  <w:num w:numId="39">
    <w:abstractNumId w:val="6"/>
  </w:num>
  <w:num w:numId="40">
    <w:abstractNumId w:val="30"/>
  </w:num>
  <w:num w:numId="41">
    <w:abstractNumId w:val="40"/>
  </w:num>
  <w:num w:numId="42">
    <w:abstractNumId w:val="43"/>
  </w:num>
  <w:num w:numId="43">
    <w:abstractNumId w:val="39"/>
  </w:num>
  <w:num w:numId="44">
    <w:abstractNumId w:val="10"/>
  </w:num>
  <w:num w:numId="45">
    <w:abstractNumId w:val="0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7E20"/>
    <w:rsid w:val="000033D0"/>
    <w:rsid w:val="00005944"/>
    <w:rsid w:val="00007ADF"/>
    <w:rsid w:val="00007B8D"/>
    <w:rsid w:val="00011612"/>
    <w:rsid w:val="00012463"/>
    <w:rsid w:val="00013A99"/>
    <w:rsid w:val="000141CA"/>
    <w:rsid w:val="00014793"/>
    <w:rsid w:val="00015BD2"/>
    <w:rsid w:val="000163A0"/>
    <w:rsid w:val="00016BF3"/>
    <w:rsid w:val="00017152"/>
    <w:rsid w:val="000209DD"/>
    <w:rsid w:val="0002361B"/>
    <w:rsid w:val="000236F1"/>
    <w:rsid w:val="00025200"/>
    <w:rsid w:val="00025980"/>
    <w:rsid w:val="0003184D"/>
    <w:rsid w:val="000334BA"/>
    <w:rsid w:val="00035DCC"/>
    <w:rsid w:val="0003767F"/>
    <w:rsid w:val="000407CE"/>
    <w:rsid w:val="00043E57"/>
    <w:rsid w:val="00044DEA"/>
    <w:rsid w:val="00050B0F"/>
    <w:rsid w:val="00053251"/>
    <w:rsid w:val="00053800"/>
    <w:rsid w:val="00054617"/>
    <w:rsid w:val="00054905"/>
    <w:rsid w:val="00055222"/>
    <w:rsid w:val="000553DC"/>
    <w:rsid w:val="000557ED"/>
    <w:rsid w:val="000563DA"/>
    <w:rsid w:val="0005784A"/>
    <w:rsid w:val="00057985"/>
    <w:rsid w:val="00064B56"/>
    <w:rsid w:val="00064E33"/>
    <w:rsid w:val="00066301"/>
    <w:rsid w:val="00066862"/>
    <w:rsid w:val="00072BBE"/>
    <w:rsid w:val="000756C5"/>
    <w:rsid w:val="000757E9"/>
    <w:rsid w:val="000760E2"/>
    <w:rsid w:val="00080AA1"/>
    <w:rsid w:val="00086A02"/>
    <w:rsid w:val="00086EA0"/>
    <w:rsid w:val="0009155A"/>
    <w:rsid w:val="00094F76"/>
    <w:rsid w:val="000A0FCD"/>
    <w:rsid w:val="000A38DE"/>
    <w:rsid w:val="000A5B9E"/>
    <w:rsid w:val="000A7720"/>
    <w:rsid w:val="000A77B1"/>
    <w:rsid w:val="000A7DE0"/>
    <w:rsid w:val="000B039E"/>
    <w:rsid w:val="000B0A5A"/>
    <w:rsid w:val="000B31D7"/>
    <w:rsid w:val="000B3311"/>
    <w:rsid w:val="000C15A1"/>
    <w:rsid w:val="000C1763"/>
    <w:rsid w:val="000C1C80"/>
    <w:rsid w:val="000C3291"/>
    <w:rsid w:val="000C3A45"/>
    <w:rsid w:val="000C45F8"/>
    <w:rsid w:val="000C5A87"/>
    <w:rsid w:val="000C5FE7"/>
    <w:rsid w:val="000C71B4"/>
    <w:rsid w:val="000D05D5"/>
    <w:rsid w:val="000D08ED"/>
    <w:rsid w:val="000D3D60"/>
    <w:rsid w:val="000D4953"/>
    <w:rsid w:val="000D6668"/>
    <w:rsid w:val="000E04B4"/>
    <w:rsid w:val="000E4AE6"/>
    <w:rsid w:val="000E50C1"/>
    <w:rsid w:val="000E68D1"/>
    <w:rsid w:val="000F0675"/>
    <w:rsid w:val="000F08F5"/>
    <w:rsid w:val="000F0C59"/>
    <w:rsid w:val="000F2B8F"/>
    <w:rsid w:val="00100908"/>
    <w:rsid w:val="00101007"/>
    <w:rsid w:val="0010160A"/>
    <w:rsid w:val="00101739"/>
    <w:rsid w:val="00102343"/>
    <w:rsid w:val="00104BC0"/>
    <w:rsid w:val="0010504D"/>
    <w:rsid w:val="00107B9A"/>
    <w:rsid w:val="00112370"/>
    <w:rsid w:val="001137E3"/>
    <w:rsid w:val="00113C34"/>
    <w:rsid w:val="00115117"/>
    <w:rsid w:val="001156F0"/>
    <w:rsid w:val="001157A1"/>
    <w:rsid w:val="001171FE"/>
    <w:rsid w:val="00121289"/>
    <w:rsid w:val="0012382C"/>
    <w:rsid w:val="001264AD"/>
    <w:rsid w:val="0013175C"/>
    <w:rsid w:val="0013362F"/>
    <w:rsid w:val="00135490"/>
    <w:rsid w:val="001365A1"/>
    <w:rsid w:val="00136AEE"/>
    <w:rsid w:val="00140E84"/>
    <w:rsid w:val="001417C8"/>
    <w:rsid w:val="00142192"/>
    <w:rsid w:val="00143C9E"/>
    <w:rsid w:val="0014406E"/>
    <w:rsid w:val="00145BC4"/>
    <w:rsid w:val="001500D2"/>
    <w:rsid w:val="00153911"/>
    <w:rsid w:val="00154504"/>
    <w:rsid w:val="00154DBD"/>
    <w:rsid w:val="00154DD6"/>
    <w:rsid w:val="0015589E"/>
    <w:rsid w:val="00156272"/>
    <w:rsid w:val="00160B64"/>
    <w:rsid w:val="00161568"/>
    <w:rsid w:val="001628D0"/>
    <w:rsid w:val="00170A8E"/>
    <w:rsid w:val="001737ED"/>
    <w:rsid w:val="00173C2C"/>
    <w:rsid w:val="0017406D"/>
    <w:rsid w:val="001740E4"/>
    <w:rsid w:val="00175AB6"/>
    <w:rsid w:val="00182949"/>
    <w:rsid w:val="00183E8D"/>
    <w:rsid w:val="00187EC8"/>
    <w:rsid w:val="0019545C"/>
    <w:rsid w:val="001A02C4"/>
    <w:rsid w:val="001A0C5C"/>
    <w:rsid w:val="001A44B0"/>
    <w:rsid w:val="001A5E18"/>
    <w:rsid w:val="001A6C62"/>
    <w:rsid w:val="001B0B3F"/>
    <w:rsid w:val="001B2532"/>
    <w:rsid w:val="001B6EAD"/>
    <w:rsid w:val="001B77A0"/>
    <w:rsid w:val="001C61A5"/>
    <w:rsid w:val="001C7378"/>
    <w:rsid w:val="001C7A37"/>
    <w:rsid w:val="001C7BF7"/>
    <w:rsid w:val="001D060E"/>
    <w:rsid w:val="001D4E89"/>
    <w:rsid w:val="001D76D3"/>
    <w:rsid w:val="001E4A77"/>
    <w:rsid w:val="001E5E1A"/>
    <w:rsid w:val="001E6701"/>
    <w:rsid w:val="001F12EF"/>
    <w:rsid w:val="001F357D"/>
    <w:rsid w:val="001F35CD"/>
    <w:rsid w:val="001F3FD5"/>
    <w:rsid w:val="001F488A"/>
    <w:rsid w:val="001F6EDD"/>
    <w:rsid w:val="00200D3F"/>
    <w:rsid w:val="00200E12"/>
    <w:rsid w:val="002019FA"/>
    <w:rsid w:val="002031C1"/>
    <w:rsid w:val="002038D0"/>
    <w:rsid w:val="002046A1"/>
    <w:rsid w:val="00212CC8"/>
    <w:rsid w:val="00213F7E"/>
    <w:rsid w:val="00215CA8"/>
    <w:rsid w:val="0022003A"/>
    <w:rsid w:val="00220CC7"/>
    <w:rsid w:val="00221151"/>
    <w:rsid w:val="00221B30"/>
    <w:rsid w:val="00221EC0"/>
    <w:rsid w:val="002243EA"/>
    <w:rsid w:val="00224F98"/>
    <w:rsid w:val="00227AB7"/>
    <w:rsid w:val="00231690"/>
    <w:rsid w:val="00231B47"/>
    <w:rsid w:val="00231BF3"/>
    <w:rsid w:val="00231DB3"/>
    <w:rsid w:val="00241B68"/>
    <w:rsid w:val="00244623"/>
    <w:rsid w:val="002455A3"/>
    <w:rsid w:val="002455C3"/>
    <w:rsid w:val="00245875"/>
    <w:rsid w:val="0024661E"/>
    <w:rsid w:val="00246DDC"/>
    <w:rsid w:val="002502A7"/>
    <w:rsid w:val="00253173"/>
    <w:rsid w:val="00253F95"/>
    <w:rsid w:val="00256C33"/>
    <w:rsid w:val="0025772C"/>
    <w:rsid w:val="00260296"/>
    <w:rsid w:val="0026299D"/>
    <w:rsid w:val="0026310D"/>
    <w:rsid w:val="00266198"/>
    <w:rsid w:val="00271808"/>
    <w:rsid w:val="002719A8"/>
    <w:rsid w:val="002739D2"/>
    <w:rsid w:val="00273DBB"/>
    <w:rsid w:val="002768CF"/>
    <w:rsid w:val="002770F2"/>
    <w:rsid w:val="002803C6"/>
    <w:rsid w:val="00280C5C"/>
    <w:rsid w:val="00281294"/>
    <w:rsid w:val="00281BFD"/>
    <w:rsid w:val="00284FCC"/>
    <w:rsid w:val="002876DD"/>
    <w:rsid w:val="00290210"/>
    <w:rsid w:val="00290E56"/>
    <w:rsid w:val="002918B8"/>
    <w:rsid w:val="00293FBB"/>
    <w:rsid w:val="002951E7"/>
    <w:rsid w:val="00297DC6"/>
    <w:rsid w:val="002A0164"/>
    <w:rsid w:val="002A1679"/>
    <w:rsid w:val="002A275D"/>
    <w:rsid w:val="002A287D"/>
    <w:rsid w:val="002A35B7"/>
    <w:rsid w:val="002A42C6"/>
    <w:rsid w:val="002A4AF2"/>
    <w:rsid w:val="002A7266"/>
    <w:rsid w:val="002A7F14"/>
    <w:rsid w:val="002B0553"/>
    <w:rsid w:val="002B0DBB"/>
    <w:rsid w:val="002B1331"/>
    <w:rsid w:val="002B1715"/>
    <w:rsid w:val="002B2F0D"/>
    <w:rsid w:val="002B4027"/>
    <w:rsid w:val="002C0084"/>
    <w:rsid w:val="002C30C2"/>
    <w:rsid w:val="002C5EA5"/>
    <w:rsid w:val="002C661D"/>
    <w:rsid w:val="002D0901"/>
    <w:rsid w:val="002D198F"/>
    <w:rsid w:val="002D2788"/>
    <w:rsid w:val="002D4E3B"/>
    <w:rsid w:val="002D56B9"/>
    <w:rsid w:val="002D6DF3"/>
    <w:rsid w:val="002D7884"/>
    <w:rsid w:val="002D7BBF"/>
    <w:rsid w:val="002E24F7"/>
    <w:rsid w:val="002E2857"/>
    <w:rsid w:val="002E33E0"/>
    <w:rsid w:val="002E423E"/>
    <w:rsid w:val="002E5009"/>
    <w:rsid w:val="002E58FD"/>
    <w:rsid w:val="0030059B"/>
    <w:rsid w:val="00302E83"/>
    <w:rsid w:val="00305A47"/>
    <w:rsid w:val="00305F67"/>
    <w:rsid w:val="003062EF"/>
    <w:rsid w:val="003107BE"/>
    <w:rsid w:val="003126F2"/>
    <w:rsid w:val="00312750"/>
    <w:rsid w:val="00313D52"/>
    <w:rsid w:val="003144E9"/>
    <w:rsid w:val="003213BE"/>
    <w:rsid w:val="00322A11"/>
    <w:rsid w:val="00322CBF"/>
    <w:rsid w:val="0032653A"/>
    <w:rsid w:val="00326F11"/>
    <w:rsid w:val="00327A92"/>
    <w:rsid w:val="00327DE6"/>
    <w:rsid w:val="003310FB"/>
    <w:rsid w:val="00332262"/>
    <w:rsid w:val="00332725"/>
    <w:rsid w:val="0033312F"/>
    <w:rsid w:val="003333D4"/>
    <w:rsid w:val="00335102"/>
    <w:rsid w:val="0033548B"/>
    <w:rsid w:val="0033700C"/>
    <w:rsid w:val="0033763C"/>
    <w:rsid w:val="00341ABE"/>
    <w:rsid w:val="00343CFB"/>
    <w:rsid w:val="00344E60"/>
    <w:rsid w:val="00346363"/>
    <w:rsid w:val="00346730"/>
    <w:rsid w:val="00353E2F"/>
    <w:rsid w:val="00355C50"/>
    <w:rsid w:val="00355D8B"/>
    <w:rsid w:val="00361CA3"/>
    <w:rsid w:val="00364970"/>
    <w:rsid w:val="00365457"/>
    <w:rsid w:val="00372AC1"/>
    <w:rsid w:val="00372BC6"/>
    <w:rsid w:val="00372E38"/>
    <w:rsid w:val="00373778"/>
    <w:rsid w:val="003751F8"/>
    <w:rsid w:val="003770F3"/>
    <w:rsid w:val="00381D34"/>
    <w:rsid w:val="00382943"/>
    <w:rsid w:val="00385800"/>
    <w:rsid w:val="00385F7D"/>
    <w:rsid w:val="00386B1E"/>
    <w:rsid w:val="003873BB"/>
    <w:rsid w:val="003901C0"/>
    <w:rsid w:val="0039065E"/>
    <w:rsid w:val="00392BAA"/>
    <w:rsid w:val="00393EB9"/>
    <w:rsid w:val="003960E0"/>
    <w:rsid w:val="00396DE2"/>
    <w:rsid w:val="003973B1"/>
    <w:rsid w:val="0039755E"/>
    <w:rsid w:val="003A27FD"/>
    <w:rsid w:val="003A37EB"/>
    <w:rsid w:val="003A71D1"/>
    <w:rsid w:val="003A76C8"/>
    <w:rsid w:val="003B1EC3"/>
    <w:rsid w:val="003B221B"/>
    <w:rsid w:val="003B3FD1"/>
    <w:rsid w:val="003B41FD"/>
    <w:rsid w:val="003B52C9"/>
    <w:rsid w:val="003B6DA8"/>
    <w:rsid w:val="003B76E5"/>
    <w:rsid w:val="003B76E6"/>
    <w:rsid w:val="003C1CD9"/>
    <w:rsid w:val="003C2B4D"/>
    <w:rsid w:val="003C300C"/>
    <w:rsid w:val="003C5386"/>
    <w:rsid w:val="003C5B76"/>
    <w:rsid w:val="003C6603"/>
    <w:rsid w:val="003C712A"/>
    <w:rsid w:val="003C7A70"/>
    <w:rsid w:val="003D2DB5"/>
    <w:rsid w:val="003D33E4"/>
    <w:rsid w:val="003D3E2E"/>
    <w:rsid w:val="003D6CD2"/>
    <w:rsid w:val="003D7C03"/>
    <w:rsid w:val="003E18F0"/>
    <w:rsid w:val="003E42A5"/>
    <w:rsid w:val="003E6D00"/>
    <w:rsid w:val="003E7974"/>
    <w:rsid w:val="003F6CAA"/>
    <w:rsid w:val="00400E95"/>
    <w:rsid w:val="004031D1"/>
    <w:rsid w:val="004036B1"/>
    <w:rsid w:val="00404511"/>
    <w:rsid w:val="00405E95"/>
    <w:rsid w:val="00407D34"/>
    <w:rsid w:val="004143C0"/>
    <w:rsid w:val="0041440C"/>
    <w:rsid w:val="004159DA"/>
    <w:rsid w:val="00415F06"/>
    <w:rsid w:val="00416A54"/>
    <w:rsid w:val="0042008D"/>
    <w:rsid w:val="004204E9"/>
    <w:rsid w:val="00424DAB"/>
    <w:rsid w:val="0042717C"/>
    <w:rsid w:val="0042744D"/>
    <w:rsid w:val="004361A1"/>
    <w:rsid w:val="004361C6"/>
    <w:rsid w:val="00437D97"/>
    <w:rsid w:val="00444CB7"/>
    <w:rsid w:val="00452485"/>
    <w:rsid w:val="00452F70"/>
    <w:rsid w:val="00460E64"/>
    <w:rsid w:val="00461061"/>
    <w:rsid w:val="00464ED1"/>
    <w:rsid w:val="004659C2"/>
    <w:rsid w:val="00471562"/>
    <w:rsid w:val="00472F9B"/>
    <w:rsid w:val="00477449"/>
    <w:rsid w:val="00477D27"/>
    <w:rsid w:val="0048080B"/>
    <w:rsid w:val="004816DF"/>
    <w:rsid w:val="00482EA6"/>
    <w:rsid w:val="004831C3"/>
    <w:rsid w:val="004845B6"/>
    <w:rsid w:val="0049099C"/>
    <w:rsid w:val="004919D9"/>
    <w:rsid w:val="0049331C"/>
    <w:rsid w:val="00495653"/>
    <w:rsid w:val="004A25E2"/>
    <w:rsid w:val="004A28AF"/>
    <w:rsid w:val="004A34AF"/>
    <w:rsid w:val="004B213E"/>
    <w:rsid w:val="004B3029"/>
    <w:rsid w:val="004B4583"/>
    <w:rsid w:val="004B4CDC"/>
    <w:rsid w:val="004C0EE3"/>
    <w:rsid w:val="004C41AD"/>
    <w:rsid w:val="004C79EF"/>
    <w:rsid w:val="004C7E60"/>
    <w:rsid w:val="004D0921"/>
    <w:rsid w:val="004D590C"/>
    <w:rsid w:val="004D6997"/>
    <w:rsid w:val="004D69F7"/>
    <w:rsid w:val="004E359C"/>
    <w:rsid w:val="004E5BD0"/>
    <w:rsid w:val="004E6487"/>
    <w:rsid w:val="004F2235"/>
    <w:rsid w:val="005013C1"/>
    <w:rsid w:val="00501E79"/>
    <w:rsid w:val="00506D98"/>
    <w:rsid w:val="0050710E"/>
    <w:rsid w:val="00511056"/>
    <w:rsid w:val="0051144D"/>
    <w:rsid w:val="005138C5"/>
    <w:rsid w:val="005161FD"/>
    <w:rsid w:val="00517344"/>
    <w:rsid w:val="00520088"/>
    <w:rsid w:val="00520920"/>
    <w:rsid w:val="00524389"/>
    <w:rsid w:val="005254F0"/>
    <w:rsid w:val="0052573B"/>
    <w:rsid w:val="00526EAB"/>
    <w:rsid w:val="00531415"/>
    <w:rsid w:val="005332F0"/>
    <w:rsid w:val="00536881"/>
    <w:rsid w:val="00536BA0"/>
    <w:rsid w:val="0053720C"/>
    <w:rsid w:val="00537C1A"/>
    <w:rsid w:val="00537C60"/>
    <w:rsid w:val="005428D0"/>
    <w:rsid w:val="00543BCC"/>
    <w:rsid w:val="00545C5D"/>
    <w:rsid w:val="00546336"/>
    <w:rsid w:val="0055320A"/>
    <w:rsid w:val="005545DB"/>
    <w:rsid w:val="00555123"/>
    <w:rsid w:val="00556BA7"/>
    <w:rsid w:val="00557D80"/>
    <w:rsid w:val="0056325A"/>
    <w:rsid w:val="00564BB4"/>
    <w:rsid w:val="0056684A"/>
    <w:rsid w:val="00573E02"/>
    <w:rsid w:val="00575011"/>
    <w:rsid w:val="0057527A"/>
    <w:rsid w:val="005754A3"/>
    <w:rsid w:val="00575651"/>
    <w:rsid w:val="00576E26"/>
    <w:rsid w:val="00577ABF"/>
    <w:rsid w:val="00581E36"/>
    <w:rsid w:val="00583128"/>
    <w:rsid w:val="00583538"/>
    <w:rsid w:val="005844C4"/>
    <w:rsid w:val="00584C65"/>
    <w:rsid w:val="00590362"/>
    <w:rsid w:val="00591701"/>
    <w:rsid w:val="005940ED"/>
    <w:rsid w:val="00594939"/>
    <w:rsid w:val="0059623A"/>
    <w:rsid w:val="005A4815"/>
    <w:rsid w:val="005A4BD1"/>
    <w:rsid w:val="005A566B"/>
    <w:rsid w:val="005A6AFB"/>
    <w:rsid w:val="005A756B"/>
    <w:rsid w:val="005B0814"/>
    <w:rsid w:val="005B200A"/>
    <w:rsid w:val="005B2874"/>
    <w:rsid w:val="005B6C7E"/>
    <w:rsid w:val="005C0796"/>
    <w:rsid w:val="005C0BBD"/>
    <w:rsid w:val="005C1C3E"/>
    <w:rsid w:val="005C2784"/>
    <w:rsid w:val="005C4779"/>
    <w:rsid w:val="005C4A51"/>
    <w:rsid w:val="005C4C12"/>
    <w:rsid w:val="005C5570"/>
    <w:rsid w:val="005C5A44"/>
    <w:rsid w:val="005C67A8"/>
    <w:rsid w:val="005D2600"/>
    <w:rsid w:val="005D7B1F"/>
    <w:rsid w:val="005E0E42"/>
    <w:rsid w:val="005E1E7E"/>
    <w:rsid w:val="005E2AF9"/>
    <w:rsid w:val="005E4154"/>
    <w:rsid w:val="005E7E85"/>
    <w:rsid w:val="005F15D1"/>
    <w:rsid w:val="005F1FD9"/>
    <w:rsid w:val="005F290F"/>
    <w:rsid w:val="005F30A9"/>
    <w:rsid w:val="005F64EE"/>
    <w:rsid w:val="005F6ACE"/>
    <w:rsid w:val="006008BD"/>
    <w:rsid w:val="00601106"/>
    <w:rsid w:val="006037DD"/>
    <w:rsid w:val="006048DD"/>
    <w:rsid w:val="00607639"/>
    <w:rsid w:val="00611192"/>
    <w:rsid w:val="006141E5"/>
    <w:rsid w:val="0061735D"/>
    <w:rsid w:val="006175B1"/>
    <w:rsid w:val="00625C62"/>
    <w:rsid w:val="00626709"/>
    <w:rsid w:val="006268BE"/>
    <w:rsid w:val="00626FBB"/>
    <w:rsid w:val="006272B9"/>
    <w:rsid w:val="00627B3A"/>
    <w:rsid w:val="00631B42"/>
    <w:rsid w:val="00632940"/>
    <w:rsid w:val="006338EF"/>
    <w:rsid w:val="00634472"/>
    <w:rsid w:val="00634775"/>
    <w:rsid w:val="00636EBA"/>
    <w:rsid w:val="0063771F"/>
    <w:rsid w:val="00640627"/>
    <w:rsid w:val="006406F4"/>
    <w:rsid w:val="006423CA"/>
    <w:rsid w:val="006439B7"/>
    <w:rsid w:val="0064482D"/>
    <w:rsid w:val="00644B57"/>
    <w:rsid w:val="00645426"/>
    <w:rsid w:val="00646DBF"/>
    <w:rsid w:val="00651E65"/>
    <w:rsid w:val="00654DCA"/>
    <w:rsid w:val="00662CAB"/>
    <w:rsid w:val="00663D82"/>
    <w:rsid w:val="006644BA"/>
    <w:rsid w:val="00667BB1"/>
    <w:rsid w:val="00670474"/>
    <w:rsid w:val="00670983"/>
    <w:rsid w:val="0067125D"/>
    <w:rsid w:val="00674C94"/>
    <w:rsid w:val="00676390"/>
    <w:rsid w:val="006800A8"/>
    <w:rsid w:val="00681D89"/>
    <w:rsid w:val="00681F40"/>
    <w:rsid w:val="00684119"/>
    <w:rsid w:val="006874E6"/>
    <w:rsid w:val="0069078C"/>
    <w:rsid w:val="0069138B"/>
    <w:rsid w:val="00694AFA"/>
    <w:rsid w:val="006A00F6"/>
    <w:rsid w:val="006A0EE6"/>
    <w:rsid w:val="006A16F3"/>
    <w:rsid w:val="006A21E5"/>
    <w:rsid w:val="006A6761"/>
    <w:rsid w:val="006A7756"/>
    <w:rsid w:val="006A7C94"/>
    <w:rsid w:val="006B2B9F"/>
    <w:rsid w:val="006B64D4"/>
    <w:rsid w:val="006B661F"/>
    <w:rsid w:val="006B6A4E"/>
    <w:rsid w:val="006B7E22"/>
    <w:rsid w:val="006C1F3C"/>
    <w:rsid w:val="006C4299"/>
    <w:rsid w:val="006C4AD0"/>
    <w:rsid w:val="006C5024"/>
    <w:rsid w:val="006C5259"/>
    <w:rsid w:val="006C7E6D"/>
    <w:rsid w:val="006D495E"/>
    <w:rsid w:val="006D54DC"/>
    <w:rsid w:val="006D5A81"/>
    <w:rsid w:val="006D688B"/>
    <w:rsid w:val="006D7789"/>
    <w:rsid w:val="006E33B6"/>
    <w:rsid w:val="006E3D5D"/>
    <w:rsid w:val="006E58D5"/>
    <w:rsid w:val="006F049D"/>
    <w:rsid w:val="006F0F82"/>
    <w:rsid w:val="006F10BD"/>
    <w:rsid w:val="006F2EA3"/>
    <w:rsid w:val="006F4718"/>
    <w:rsid w:val="006F4B76"/>
    <w:rsid w:val="006F5BE8"/>
    <w:rsid w:val="006F5F22"/>
    <w:rsid w:val="006F7CAE"/>
    <w:rsid w:val="00700D6C"/>
    <w:rsid w:val="007015E0"/>
    <w:rsid w:val="00701C13"/>
    <w:rsid w:val="00705CA7"/>
    <w:rsid w:val="00707344"/>
    <w:rsid w:val="00707B44"/>
    <w:rsid w:val="00712737"/>
    <w:rsid w:val="00712AE5"/>
    <w:rsid w:val="007137D2"/>
    <w:rsid w:val="00714739"/>
    <w:rsid w:val="0071503D"/>
    <w:rsid w:val="00715339"/>
    <w:rsid w:val="00716BC7"/>
    <w:rsid w:val="00717B14"/>
    <w:rsid w:val="00721B6F"/>
    <w:rsid w:val="007224F5"/>
    <w:rsid w:val="00722C85"/>
    <w:rsid w:val="0072526E"/>
    <w:rsid w:val="00726369"/>
    <w:rsid w:val="007270E7"/>
    <w:rsid w:val="00727494"/>
    <w:rsid w:val="007279BF"/>
    <w:rsid w:val="00733DB6"/>
    <w:rsid w:val="00734B41"/>
    <w:rsid w:val="00735C3D"/>
    <w:rsid w:val="00736F42"/>
    <w:rsid w:val="00737FE2"/>
    <w:rsid w:val="00742B14"/>
    <w:rsid w:val="007449B1"/>
    <w:rsid w:val="00745B2F"/>
    <w:rsid w:val="00745C59"/>
    <w:rsid w:val="00751473"/>
    <w:rsid w:val="00751718"/>
    <w:rsid w:val="00753860"/>
    <w:rsid w:val="00753B4D"/>
    <w:rsid w:val="0075488A"/>
    <w:rsid w:val="00754D19"/>
    <w:rsid w:val="00756849"/>
    <w:rsid w:val="00756BEC"/>
    <w:rsid w:val="00756E3C"/>
    <w:rsid w:val="00760D5C"/>
    <w:rsid w:val="007623B1"/>
    <w:rsid w:val="00764DDE"/>
    <w:rsid w:val="00765B1C"/>
    <w:rsid w:val="00766144"/>
    <w:rsid w:val="00766C35"/>
    <w:rsid w:val="00767263"/>
    <w:rsid w:val="007719C2"/>
    <w:rsid w:val="00771C7B"/>
    <w:rsid w:val="00771F1C"/>
    <w:rsid w:val="00773155"/>
    <w:rsid w:val="00773DD6"/>
    <w:rsid w:val="00774228"/>
    <w:rsid w:val="00774C70"/>
    <w:rsid w:val="00775617"/>
    <w:rsid w:val="00776E5A"/>
    <w:rsid w:val="00780859"/>
    <w:rsid w:val="007818E1"/>
    <w:rsid w:val="007844C4"/>
    <w:rsid w:val="00785274"/>
    <w:rsid w:val="0078607C"/>
    <w:rsid w:val="0078629F"/>
    <w:rsid w:val="00787ECC"/>
    <w:rsid w:val="00787EE2"/>
    <w:rsid w:val="00790B74"/>
    <w:rsid w:val="00791728"/>
    <w:rsid w:val="00791ACE"/>
    <w:rsid w:val="00792114"/>
    <w:rsid w:val="00793708"/>
    <w:rsid w:val="007941AB"/>
    <w:rsid w:val="00794562"/>
    <w:rsid w:val="00795865"/>
    <w:rsid w:val="007A04CE"/>
    <w:rsid w:val="007A223F"/>
    <w:rsid w:val="007A36FA"/>
    <w:rsid w:val="007A5927"/>
    <w:rsid w:val="007A6890"/>
    <w:rsid w:val="007A6E12"/>
    <w:rsid w:val="007A7009"/>
    <w:rsid w:val="007B0086"/>
    <w:rsid w:val="007B0167"/>
    <w:rsid w:val="007B1651"/>
    <w:rsid w:val="007B1BD9"/>
    <w:rsid w:val="007B1E85"/>
    <w:rsid w:val="007B687D"/>
    <w:rsid w:val="007C3CA6"/>
    <w:rsid w:val="007C3CC3"/>
    <w:rsid w:val="007C40C6"/>
    <w:rsid w:val="007C45F8"/>
    <w:rsid w:val="007C46D3"/>
    <w:rsid w:val="007C476A"/>
    <w:rsid w:val="007C63EC"/>
    <w:rsid w:val="007D005E"/>
    <w:rsid w:val="007D111F"/>
    <w:rsid w:val="007D176E"/>
    <w:rsid w:val="007D2A7B"/>
    <w:rsid w:val="007D32F1"/>
    <w:rsid w:val="007D3548"/>
    <w:rsid w:val="007D3DAB"/>
    <w:rsid w:val="007D4A50"/>
    <w:rsid w:val="007D53D8"/>
    <w:rsid w:val="007D76A4"/>
    <w:rsid w:val="007E01E5"/>
    <w:rsid w:val="007E0579"/>
    <w:rsid w:val="007E3A27"/>
    <w:rsid w:val="007E3B2C"/>
    <w:rsid w:val="007E5B4E"/>
    <w:rsid w:val="007F06B5"/>
    <w:rsid w:val="007F0B3F"/>
    <w:rsid w:val="007F157E"/>
    <w:rsid w:val="007F17A4"/>
    <w:rsid w:val="007F2F29"/>
    <w:rsid w:val="007F3D33"/>
    <w:rsid w:val="007F6B4E"/>
    <w:rsid w:val="007F6B96"/>
    <w:rsid w:val="0080025A"/>
    <w:rsid w:val="00801FE9"/>
    <w:rsid w:val="00803A82"/>
    <w:rsid w:val="00804062"/>
    <w:rsid w:val="008054F6"/>
    <w:rsid w:val="00806494"/>
    <w:rsid w:val="00807418"/>
    <w:rsid w:val="00807C13"/>
    <w:rsid w:val="00811B4B"/>
    <w:rsid w:val="008154FF"/>
    <w:rsid w:val="00815AB3"/>
    <w:rsid w:val="00820235"/>
    <w:rsid w:val="0082029F"/>
    <w:rsid w:val="00820728"/>
    <w:rsid w:val="008215CB"/>
    <w:rsid w:val="008239EB"/>
    <w:rsid w:val="00824619"/>
    <w:rsid w:val="00824732"/>
    <w:rsid w:val="008277AC"/>
    <w:rsid w:val="008277F0"/>
    <w:rsid w:val="00827F5E"/>
    <w:rsid w:val="00832574"/>
    <w:rsid w:val="008338B5"/>
    <w:rsid w:val="00834B37"/>
    <w:rsid w:val="00834E31"/>
    <w:rsid w:val="00835EB5"/>
    <w:rsid w:val="008367D6"/>
    <w:rsid w:val="00837FB8"/>
    <w:rsid w:val="00843978"/>
    <w:rsid w:val="00845C89"/>
    <w:rsid w:val="00851754"/>
    <w:rsid w:val="00852081"/>
    <w:rsid w:val="00852599"/>
    <w:rsid w:val="008545D8"/>
    <w:rsid w:val="00854C11"/>
    <w:rsid w:val="00860B8A"/>
    <w:rsid w:val="00863D1B"/>
    <w:rsid w:val="008671EA"/>
    <w:rsid w:val="008708AB"/>
    <w:rsid w:val="00873F0B"/>
    <w:rsid w:val="008759AB"/>
    <w:rsid w:val="00875BD2"/>
    <w:rsid w:val="00880FA2"/>
    <w:rsid w:val="00881555"/>
    <w:rsid w:val="008818E7"/>
    <w:rsid w:val="00883B5F"/>
    <w:rsid w:val="0088552C"/>
    <w:rsid w:val="0088570B"/>
    <w:rsid w:val="00885E0D"/>
    <w:rsid w:val="008866EA"/>
    <w:rsid w:val="00886995"/>
    <w:rsid w:val="00893677"/>
    <w:rsid w:val="00893740"/>
    <w:rsid w:val="008939E6"/>
    <w:rsid w:val="00893A96"/>
    <w:rsid w:val="00894802"/>
    <w:rsid w:val="0089492E"/>
    <w:rsid w:val="00896E3F"/>
    <w:rsid w:val="008A28D4"/>
    <w:rsid w:val="008A3FDD"/>
    <w:rsid w:val="008A4668"/>
    <w:rsid w:val="008A58D6"/>
    <w:rsid w:val="008A681E"/>
    <w:rsid w:val="008A71BA"/>
    <w:rsid w:val="008B038A"/>
    <w:rsid w:val="008B3169"/>
    <w:rsid w:val="008B3B14"/>
    <w:rsid w:val="008B61E4"/>
    <w:rsid w:val="008B645A"/>
    <w:rsid w:val="008B6FE6"/>
    <w:rsid w:val="008C08DB"/>
    <w:rsid w:val="008C1620"/>
    <w:rsid w:val="008C2AD8"/>
    <w:rsid w:val="008C316D"/>
    <w:rsid w:val="008C319D"/>
    <w:rsid w:val="008C40A8"/>
    <w:rsid w:val="008C52FB"/>
    <w:rsid w:val="008C7F5B"/>
    <w:rsid w:val="008D2F64"/>
    <w:rsid w:val="008D2F7E"/>
    <w:rsid w:val="008D3321"/>
    <w:rsid w:val="008D655B"/>
    <w:rsid w:val="008E06C4"/>
    <w:rsid w:val="008E32DD"/>
    <w:rsid w:val="008E66C2"/>
    <w:rsid w:val="008E7E47"/>
    <w:rsid w:val="008F05E5"/>
    <w:rsid w:val="008F0B5C"/>
    <w:rsid w:val="008F11AF"/>
    <w:rsid w:val="008F191A"/>
    <w:rsid w:val="008F4FDD"/>
    <w:rsid w:val="008F707B"/>
    <w:rsid w:val="0090085E"/>
    <w:rsid w:val="00900BBB"/>
    <w:rsid w:val="00901DA9"/>
    <w:rsid w:val="00902510"/>
    <w:rsid w:val="00902E10"/>
    <w:rsid w:val="00904950"/>
    <w:rsid w:val="00907E6E"/>
    <w:rsid w:val="009127B7"/>
    <w:rsid w:val="00915A84"/>
    <w:rsid w:val="00915D9B"/>
    <w:rsid w:val="00916C41"/>
    <w:rsid w:val="00920505"/>
    <w:rsid w:val="00922713"/>
    <w:rsid w:val="00924768"/>
    <w:rsid w:val="00926270"/>
    <w:rsid w:val="0092720B"/>
    <w:rsid w:val="0092756D"/>
    <w:rsid w:val="00930228"/>
    <w:rsid w:val="00931653"/>
    <w:rsid w:val="009339B9"/>
    <w:rsid w:val="00935152"/>
    <w:rsid w:val="00944240"/>
    <w:rsid w:val="009444D3"/>
    <w:rsid w:val="00945B0E"/>
    <w:rsid w:val="009501DF"/>
    <w:rsid w:val="00950B70"/>
    <w:rsid w:val="00954031"/>
    <w:rsid w:val="00954CF6"/>
    <w:rsid w:val="00957977"/>
    <w:rsid w:val="00965B73"/>
    <w:rsid w:val="0096662E"/>
    <w:rsid w:val="009674A2"/>
    <w:rsid w:val="00970CB9"/>
    <w:rsid w:val="00975A4B"/>
    <w:rsid w:val="00975CD8"/>
    <w:rsid w:val="0097643D"/>
    <w:rsid w:val="00976713"/>
    <w:rsid w:val="00984901"/>
    <w:rsid w:val="00990A13"/>
    <w:rsid w:val="00990F48"/>
    <w:rsid w:val="0099146D"/>
    <w:rsid w:val="00991E86"/>
    <w:rsid w:val="00992A00"/>
    <w:rsid w:val="00992B4A"/>
    <w:rsid w:val="00992D94"/>
    <w:rsid w:val="00995207"/>
    <w:rsid w:val="009960F3"/>
    <w:rsid w:val="009961F6"/>
    <w:rsid w:val="009A0287"/>
    <w:rsid w:val="009A43CF"/>
    <w:rsid w:val="009A5EA4"/>
    <w:rsid w:val="009B07FD"/>
    <w:rsid w:val="009B38FA"/>
    <w:rsid w:val="009B4088"/>
    <w:rsid w:val="009B7C06"/>
    <w:rsid w:val="009C1997"/>
    <w:rsid w:val="009C1CAF"/>
    <w:rsid w:val="009C24D3"/>
    <w:rsid w:val="009C3CB9"/>
    <w:rsid w:val="009C75BE"/>
    <w:rsid w:val="009D075D"/>
    <w:rsid w:val="009D0D70"/>
    <w:rsid w:val="009D3045"/>
    <w:rsid w:val="009D5011"/>
    <w:rsid w:val="009D5EDA"/>
    <w:rsid w:val="009E029C"/>
    <w:rsid w:val="009E030B"/>
    <w:rsid w:val="009E43B6"/>
    <w:rsid w:val="009F1230"/>
    <w:rsid w:val="009F3077"/>
    <w:rsid w:val="009F4D9E"/>
    <w:rsid w:val="009F5174"/>
    <w:rsid w:val="009F5654"/>
    <w:rsid w:val="009F7B5A"/>
    <w:rsid w:val="00A00D34"/>
    <w:rsid w:val="00A01913"/>
    <w:rsid w:val="00A02CE4"/>
    <w:rsid w:val="00A03C7B"/>
    <w:rsid w:val="00A0508C"/>
    <w:rsid w:val="00A0566A"/>
    <w:rsid w:val="00A067A3"/>
    <w:rsid w:val="00A06DEA"/>
    <w:rsid w:val="00A07653"/>
    <w:rsid w:val="00A11D17"/>
    <w:rsid w:val="00A15057"/>
    <w:rsid w:val="00A1789A"/>
    <w:rsid w:val="00A20500"/>
    <w:rsid w:val="00A22742"/>
    <w:rsid w:val="00A2371F"/>
    <w:rsid w:val="00A25CEF"/>
    <w:rsid w:val="00A266BE"/>
    <w:rsid w:val="00A317BC"/>
    <w:rsid w:val="00A37321"/>
    <w:rsid w:val="00A37D70"/>
    <w:rsid w:val="00A42B5C"/>
    <w:rsid w:val="00A451D6"/>
    <w:rsid w:val="00A45C30"/>
    <w:rsid w:val="00A46DD6"/>
    <w:rsid w:val="00A47B78"/>
    <w:rsid w:val="00A51FE1"/>
    <w:rsid w:val="00A52FF6"/>
    <w:rsid w:val="00A565CA"/>
    <w:rsid w:val="00A5746F"/>
    <w:rsid w:val="00A626CE"/>
    <w:rsid w:val="00A63F4A"/>
    <w:rsid w:val="00A64632"/>
    <w:rsid w:val="00A65CAA"/>
    <w:rsid w:val="00A66C3A"/>
    <w:rsid w:val="00A66F86"/>
    <w:rsid w:val="00A720C8"/>
    <w:rsid w:val="00A72D34"/>
    <w:rsid w:val="00A77778"/>
    <w:rsid w:val="00A80E4A"/>
    <w:rsid w:val="00A82595"/>
    <w:rsid w:val="00A848AC"/>
    <w:rsid w:val="00A864A7"/>
    <w:rsid w:val="00A90621"/>
    <w:rsid w:val="00A926BD"/>
    <w:rsid w:val="00A941D0"/>
    <w:rsid w:val="00A96842"/>
    <w:rsid w:val="00A97FCB"/>
    <w:rsid w:val="00AA0D42"/>
    <w:rsid w:val="00AA781A"/>
    <w:rsid w:val="00AB1DDF"/>
    <w:rsid w:val="00AB246E"/>
    <w:rsid w:val="00AB376A"/>
    <w:rsid w:val="00AB3D16"/>
    <w:rsid w:val="00AB7DE5"/>
    <w:rsid w:val="00AC0376"/>
    <w:rsid w:val="00AC6086"/>
    <w:rsid w:val="00AD1C5A"/>
    <w:rsid w:val="00AD1E93"/>
    <w:rsid w:val="00AD4AC4"/>
    <w:rsid w:val="00AD6401"/>
    <w:rsid w:val="00AD6507"/>
    <w:rsid w:val="00AD6C57"/>
    <w:rsid w:val="00AE0F20"/>
    <w:rsid w:val="00AE1F6D"/>
    <w:rsid w:val="00AE2538"/>
    <w:rsid w:val="00AE48DF"/>
    <w:rsid w:val="00AE680D"/>
    <w:rsid w:val="00AF0DE2"/>
    <w:rsid w:val="00AF12CA"/>
    <w:rsid w:val="00AF18B7"/>
    <w:rsid w:val="00AF1F3C"/>
    <w:rsid w:val="00AF2927"/>
    <w:rsid w:val="00AF3296"/>
    <w:rsid w:val="00AF60C2"/>
    <w:rsid w:val="00AF6416"/>
    <w:rsid w:val="00AF718E"/>
    <w:rsid w:val="00AF722F"/>
    <w:rsid w:val="00AF773E"/>
    <w:rsid w:val="00B00066"/>
    <w:rsid w:val="00B00E68"/>
    <w:rsid w:val="00B0116C"/>
    <w:rsid w:val="00B01413"/>
    <w:rsid w:val="00B01997"/>
    <w:rsid w:val="00B05070"/>
    <w:rsid w:val="00B06690"/>
    <w:rsid w:val="00B0711C"/>
    <w:rsid w:val="00B1169F"/>
    <w:rsid w:val="00B136C9"/>
    <w:rsid w:val="00B14926"/>
    <w:rsid w:val="00B15D12"/>
    <w:rsid w:val="00B166E1"/>
    <w:rsid w:val="00B169A3"/>
    <w:rsid w:val="00B23D31"/>
    <w:rsid w:val="00B2426B"/>
    <w:rsid w:val="00B26A98"/>
    <w:rsid w:val="00B32342"/>
    <w:rsid w:val="00B33902"/>
    <w:rsid w:val="00B34188"/>
    <w:rsid w:val="00B348D1"/>
    <w:rsid w:val="00B400A2"/>
    <w:rsid w:val="00B40134"/>
    <w:rsid w:val="00B40A08"/>
    <w:rsid w:val="00B40B0F"/>
    <w:rsid w:val="00B419C0"/>
    <w:rsid w:val="00B42144"/>
    <w:rsid w:val="00B458A5"/>
    <w:rsid w:val="00B509ED"/>
    <w:rsid w:val="00B511E9"/>
    <w:rsid w:val="00B51487"/>
    <w:rsid w:val="00B52A82"/>
    <w:rsid w:val="00B54A0D"/>
    <w:rsid w:val="00B55991"/>
    <w:rsid w:val="00B55E08"/>
    <w:rsid w:val="00B560C9"/>
    <w:rsid w:val="00B56BBF"/>
    <w:rsid w:val="00B60011"/>
    <w:rsid w:val="00B6147E"/>
    <w:rsid w:val="00B645E3"/>
    <w:rsid w:val="00B64C67"/>
    <w:rsid w:val="00B64C9B"/>
    <w:rsid w:val="00B65550"/>
    <w:rsid w:val="00B664A7"/>
    <w:rsid w:val="00B67CE9"/>
    <w:rsid w:val="00B67D2E"/>
    <w:rsid w:val="00B742C9"/>
    <w:rsid w:val="00B75539"/>
    <w:rsid w:val="00B76EEE"/>
    <w:rsid w:val="00B858D8"/>
    <w:rsid w:val="00B85D46"/>
    <w:rsid w:val="00B87050"/>
    <w:rsid w:val="00B873B7"/>
    <w:rsid w:val="00B87ABC"/>
    <w:rsid w:val="00B90B71"/>
    <w:rsid w:val="00B9227E"/>
    <w:rsid w:val="00B92C27"/>
    <w:rsid w:val="00B956FA"/>
    <w:rsid w:val="00BA0BBD"/>
    <w:rsid w:val="00BA57D9"/>
    <w:rsid w:val="00BB29E6"/>
    <w:rsid w:val="00BB2CC5"/>
    <w:rsid w:val="00BB342E"/>
    <w:rsid w:val="00BB6393"/>
    <w:rsid w:val="00BB646C"/>
    <w:rsid w:val="00BB7978"/>
    <w:rsid w:val="00BC203C"/>
    <w:rsid w:val="00BC417F"/>
    <w:rsid w:val="00BC48C4"/>
    <w:rsid w:val="00BC4F56"/>
    <w:rsid w:val="00BC64C0"/>
    <w:rsid w:val="00BD0BE2"/>
    <w:rsid w:val="00BD2096"/>
    <w:rsid w:val="00BD2405"/>
    <w:rsid w:val="00BD3041"/>
    <w:rsid w:val="00BD5688"/>
    <w:rsid w:val="00BD5D19"/>
    <w:rsid w:val="00BD617F"/>
    <w:rsid w:val="00BE070F"/>
    <w:rsid w:val="00BF0AC3"/>
    <w:rsid w:val="00BF31DA"/>
    <w:rsid w:val="00BF3BF0"/>
    <w:rsid w:val="00BF5706"/>
    <w:rsid w:val="00BF7240"/>
    <w:rsid w:val="00C00EBA"/>
    <w:rsid w:val="00C025E9"/>
    <w:rsid w:val="00C07314"/>
    <w:rsid w:val="00C07E78"/>
    <w:rsid w:val="00C11F56"/>
    <w:rsid w:val="00C13251"/>
    <w:rsid w:val="00C17487"/>
    <w:rsid w:val="00C17678"/>
    <w:rsid w:val="00C17E20"/>
    <w:rsid w:val="00C21378"/>
    <w:rsid w:val="00C240AC"/>
    <w:rsid w:val="00C245DD"/>
    <w:rsid w:val="00C257E1"/>
    <w:rsid w:val="00C25BF0"/>
    <w:rsid w:val="00C25E74"/>
    <w:rsid w:val="00C263F4"/>
    <w:rsid w:val="00C27E05"/>
    <w:rsid w:val="00C30254"/>
    <w:rsid w:val="00C31154"/>
    <w:rsid w:val="00C32161"/>
    <w:rsid w:val="00C36362"/>
    <w:rsid w:val="00C4092E"/>
    <w:rsid w:val="00C42FA3"/>
    <w:rsid w:val="00C45267"/>
    <w:rsid w:val="00C463F9"/>
    <w:rsid w:val="00C46811"/>
    <w:rsid w:val="00C50B75"/>
    <w:rsid w:val="00C5763A"/>
    <w:rsid w:val="00C57A8B"/>
    <w:rsid w:val="00C60575"/>
    <w:rsid w:val="00C628EA"/>
    <w:rsid w:val="00C64091"/>
    <w:rsid w:val="00C65296"/>
    <w:rsid w:val="00C665C7"/>
    <w:rsid w:val="00C67193"/>
    <w:rsid w:val="00C679BA"/>
    <w:rsid w:val="00C70FE9"/>
    <w:rsid w:val="00C71294"/>
    <w:rsid w:val="00C732DC"/>
    <w:rsid w:val="00C74D2E"/>
    <w:rsid w:val="00C81978"/>
    <w:rsid w:val="00C831FC"/>
    <w:rsid w:val="00C84273"/>
    <w:rsid w:val="00C86B9A"/>
    <w:rsid w:val="00C91875"/>
    <w:rsid w:val="00C92DDD"/>
    <w:rsid w:val="00C948B1"/>
    <w:rsid w:val="00C97190"/>
    <w:rsid w:val="00CA00CF"/>
    <w:rsid w:val="00CA307D"/>
    <w:rsid w:val="00CA3E4C"/>
    <w:rsid w:val="00CB1069"/>
    <w:rsid w:val="00CB1303"/>
    <w:rsid w:val="00CB3069"/>
    <w:rsid w:val="00CB7B97"/>
    <w:rsid w:val="00CC2397"/>
    <w:rsid w:val="00CC24FC"/>
    <w:rsid w:val="00CC272C"/>
    <w:rsid w:val="00CD2409"/>
    <w:rsid w:val="00CD3F39"/>
    <w:rsid w:val="00CD4A10"/>
    <w:rsid w:val="00CD537D"/>
    <w:rsid w:val="00CD551F"/>
    <w:rsid w:val="00CD6698"/>
    <w:rsid w:val="00CD68B5"/>
    <w:rsid w:val="00CE2ACD"/>
    <w:rsid w:val="00CE4FFA"/>
    <w:rsid w:val="00CE648A"/>
    <w:rsid w:val="00CF0228"/>
    <w:rsid w:val="00CF1230"/>
    <w:rsid w:val="00CF3210"/>
    <w:rsid w:val="00CF5C9F"/>
    <w:rsid w:val="00CF65B9"/>
    <w:rsid w:val="00D0043D"/>
    <w:rsid w:val="00D0345E"/>
    <w:rsid w:val="00D049E4"/>
    <w:rsid w:val="00D065C1"/>
    <w:rsid w:val="00D06DD9"/>
    <w:rsid w:val="00D1134B"/>
    <w:rsid w:val="00D13B1F"/>
    <w:rsid w:val="00D213C5"/>
    <w:rsid w:val="00D218F6"/>
    <w:rsid w:val="00D2536A"/>
    <w:rsid w:val="00D26A45"/>
    <w:rsid w:val="00D26D57"/>
    <w:rsid w:val="00D273BE"/>
    <w:rsid w:val="00D32042"/>
    <w:rsid w:val="00D348BA"/>
    <w:rsid w:val="00D37B6F"/>
    <w:rsid w:val="00D37F2D"/>
    <w:rsid w:val="00D40CCE"/>
    <w:rsid w:val="00D41404"/>
    <w:rsid w:val="00D44EB0"/>
    <w:rsid w:val="00D4568A"/>
    <w:rsid w:val="00D47A66"/>
    <w:rsid w:val="00D5155C"/>
    <w:rsid w:val="00D52419"/>
    <w:rsid w:val="00D53557"/>
    <w:rsid w:val="00D53A13"/>
    <w:rsid w:val="00D54689"/>
    <w:rsid w:val="00D55684"/>
    <w:rsid w:val="00D55F3D"/>
    <w:rsid w:val="00D65E15"/>
    <w:rsid w:val="00D65E4D"/>
    <w:rsid w:val="00D664A6"/>
    <w:rsid w:val="00D66EBF"/>
    <w:rsid w:val="00D70EB7"/>
    <w:rsid w:val="00D70F7B"/>
    <w:rsid w:val="00D777C0"/>
    <w:rsid w:val="00D82E74"/>
    <w:rsid w:val="00D846B2"/>
    <w:rsid w:val="00D87E1F"/>
    <w:rsid w:val="00D9089B"/>
    <w:rsid w:val="00D9311A"/>
    <w:rsid w:val="00D96DCF"/>
    <w:rsid w:val="00DA2A9B"/>
    <w:rsid w:val="00DA3000"/>
    <w:rsid w:val="00DA4CE8"/>
    <w:rsid w:val="00DA5455"/>
    <w:rsid w:val="00DA552D"/>
    <w:rsid w:val="00DA588C"/>
    <w:rsid w:val="00DA5B22"/>
    <w:rsid w:val="00DA69FC"/>
    <w:rsid w:val="00DA72FB"/>
    <w:rsid w:val="00DB2FDE"/>
    <w:rsid w:val="00DB3896"/>
    <w:rsid w:val="00DB39B5"/>
    <w:rsid w:val="00DB4637"/>
    <w:rsid w:val="00DB5059"/>
    <w:rsid w:val="00DB6415"/>
    <w:rsid w:val="00DC0F64"/>
    <w:rsid w:val="00DC3803"/>
    <w:rsid w:val="00DC4BFB"/>
    <w:rsid w:val="00DC4DF1"/>
    <w:rsid w:val="00DD28CE"/>
    <w:rsid w:val="00DD50CD"/>
    <w:rsid w:val="00DD5A31"/>
    <w:rsid w:val="00DD6AC0"/>
    <w:rsid w:val="00DE25B1"/>
    <w:rsid w:val="00DE2A86"/>
    <w:rsid w:val="00DE3E82"/>
    <w:rsid w:val="00DE51D2"/>
    <w:rsid w:val="00DE6860"/>
    <w:rsid w:val="00DE70FD"/>
    <w:rsid w:val="00DF007F"/>
    <w:rsid w:val="00DF04B3"/>
    <w:rsid w:val="00DF2A59"/>
    <w:rsid w:val="00DF4959"/>
    <w:rsid w:val="00DF59F2"/>
    <w:rsid w:val="00DF5C52"/>
    <w:rsid w:val="00DF6BDE"/>
    <w:rsid w:val="00DF6C8D"/>
    <w:rsid w:val="00DF741D"/>
    <w:rsid w:val="00DF745D"/>
    <w:rsid w:val="00E006AD"/>
    <w:rsid w:val="00E008A1"/>
    <w:rsid w:val="00E010ED"/>
    <w:rsid w:val="00E0173B"/>
    <w:rsid w:val="00E01945"/>
    <w:rsid w:val="00E04610"/>
    <w:rsid w:val="00E0479A"/>
    <w:rsid w:val="00E04D1E"/>
    <w:rsid w:val="00E04D29"/>
    <w:rsid w:val="00E07803"/>
    <w:rsid w:val="00E12A53"/>
    <w:rsid w:val="00E15313"/>
    <w:rsid w:val="00E15B8F"/>
    <w:rsid w:val="00E21E8F"/>
    <w:rsid w:val="00E30308"/>
    <w:rsid w:val="00E321BB"/>
    <w:rsid w:val="00E32655"/>
    <w:rsid w:val="00E329D8"/>
    <w:rsid w:val="00E336FB"/>
    <w:rsid w:val="00E3381B"/>
    <w:rsid w:val="00E33828"/>
    <w:rsid w:val="00E340A1"/>
    <w:rsid w:val="00E34A6D"/>
    <w:rsid w:val="00E37802"/>
    <w:rsid w:val="00E40DF9"/>
    <w:rsid w:val="00E40F14"/>
    <w:rsid w:val="00E43604"/>
    <w:rsid w:val="00E506BD"/>
    <w:rsid w:val="00E50F28"/>
    <w:rsid w:val="00E51575"/>
    <w:rsid w:val="00E537C0"/>
    <w:rsid w:val="00E53E2F"/>
    <w:rsid w:val="00E55DC1"/>
    <w:rsid w:val="00E564FB"/>
    <w:rsid w:val="00E56B0F"/>
    <w:rsid w:val="00E57B47"/>
    <w:rsid w:val="00E636A6"/>
    <w:rsid w:val="00E67E76"/>
    <w:rsid w:val="00E67F7E"/>
    <w:rsid w:val="00E700CE"/>
    <w:rsid w:val="00E72B72"/>
    <w:rsid w:val="00E730AB"/>
    <w:rsid w:val="00E74783"/>
    <w:rsid w:val="00E84440"/>
    <w:rsid w:val="00E84B53"/>
    <w:rsid w:val="00E84DCC"/>
    <w:rsid w:val="00E8610F"/>
    <w:rsid w:val="00E864CA"/>
    <w:rsid w:val="00E86771"/>
    <w:rsid w:val="00E86D82"/>
    <w:rsid w:val="00E87C40"/>
    <w:rsid w:val="00E87E1C"/>
    <w:rsid w:val="00E93FAE"/>
    <w:rsid w:val="00E94591"/>
    <w:rsid w:val="00E97082"/>
    <w:rsid w:val="00EA10A6"/>
    <w:rsid w:val="00EA110D"/>
    <w:rsid w:val="00EA17DB"/>
    <w:rsid w:val="00EA2870"/>
    <w:rsid w:val="00EA3328"/>
    <w:rsid w:val="00EA3E67"/>
    <w:rsid w:val="00EA4709"/>
    <w:rsid w:val="00EA5167"/>
    <w:rsid w:val="00EA629C"/>
    <w:rsid w:val="00EA78B5"/>
    <w:rsid w:val="00EB0B18"/>
    <w:rsid w:val="00EB302C"/>
    <w:rsid w:val="00EB52F8"/>
    <w:rsid w:val="00EB546D"/>
    <w:rsid w:val="00EB6B34"/>
    <w:rsid w:val="00EC02D5"/>
    <w:rsid w:val="00EC0903"/>
    <w:rsid w:val="00EC25DC"/>
    <w:rsid w:val="00EC27BB"/>
    <w:rsid w:val="00EC33AE"/>
    <w:rsid w:val="00EC33CE"/>
    <w:rsid w:val="00EC3E11"/>
    <w:rsid w:val="00EC3F82"/>
    <w:rsid w:val="00EC5D42"/>
    <w:rsid w:val="00EC7ADC"/>
    <w:rsid w:val="00ED116A"/>
    <w:rsid w:val="00ED2125"/>
    <w:rsid w:val="00ED2166"/>
    <w:rsid w:val="00ED3192"/>
    <w:rsid w:val="00ED3646"/>
    <w:rsid w:val="00ED382B"/>
    <w:rsid w:val="00ED3A36"/>
    <w:rsid w:val="00ED4534"/>
    <w:rsid w:val="00ED7F38"/>
    <w:rsid w:val="00EE1718"/>
    <w:rsid w:val="00EE1C1B"/>
    <w:rsid w:val="00EE281B"/>
    <w:rsid w:val="00EE3633"/>
    <w:rsid w:val="00EE37C1"/>
    <w:rsid w:val="00EE4011"/>
    <w:rsid w:val="00EE59D6"/>
    <w:rsid w:val="00EF33B7"/>
    <w:rsid w:val="00EF3417"/>
    <w:rsid w:val="00EF38F6"/>
    <w:rsid w:val="00EF3FA8"/>
    <w:rsid w:val="00EF5378"/>
    <w:rsid w:val="00EF71DD"/>
    <w:rsid w:val="00F00E9E"/>
    <w:rsid w:val="00F02C5C"/>
    <w:rsid w:val="00F03868"/>
    <w:rsid w:val="00F03EFD"/>
    <w:rsid w:val="00F04202"/>
    <w:rsid w:val="00F0544A"/>
    <w:rsid w:val="00F11ED6"/>
    <w:rsid w:val="00F146EC"/>
    <w:rsid w:val="00F1523A"/>
    <w:rsid w:val="00F15F2F"/>
    <w:rsid w:val="00F20B20"/>
    <w:rsid w:val="00F20C33"/>
    <w:rsid w:val="00F20CD8"/>
    <w:rsid w:val="00F215A6"/>
    <w:rsid w:val="00F24C96"/>
    <w:rsid w:val="00F25550"/>
    <w:rsid w:val="00F2585F"/>
    <w:rsid w:val="00F26A50"/>
    <w:rsid w:val="00F30D64"/>
    <w:rsid w:val="00F323BD"/>
    <w:rsid w:val="00F32542"/>
    <w:rsid w:val="00F34802"/>
    <w:rsid w:val="00F36DA9"/>
    <w:rsid w:val="00F4031C"/>
    <w:rsid w:val="00F429D9"/>
    <w:rsid w:val="00F441BF"/>
    <w:rsid w:val="00F4495D"/>
    <w:rsid w:val="00F45FA5"/>
    <w:rsid w:val="00F50161"/>
    <w:rsid w:val="00F503EC"/>
    <w:rsid w:val="00F50866"/>
    <w:rsid w:val="00F52EE4"/>
    <w:rsid w:val="00F54358"/>
    <w:rsid w:val="00F543E1"/>
    <w:rsid w:val="00F5780C"/>
    <w:rsid w:val="00F62148"/>
    <w:rsid w:val="00F6419F"/>
    <w:rsid w:val="00F64633"/>
    <w:rsid w:val="00F6538F"/>
    <w:rsid w:val="00F65EDF"/>
    <w:rsid w:val="00F67254"/>
    <w:rsid w:val="00F67663"/>
    <w:rsid w:val="00F7078C"/>
    <w:rsid w:val="00F714B9"/>
    <w:rsid w:val="00F71FC6"/>
    <w:rsid w:val="00F72559"/>
    <w:rsid w:val="00F7662F"/>
    <w:rsid w:val="00F80361"/>
    <w:rsid w:val="00F825FA"/>
    <w:rsid w:val="00F83304"/>
    <w:rsid w:val="00F84BAB"/>
    <w:rsid w:val="00F85081"/>
    <w:rsid w:val="00F9052D"/>
    <w:rsid w:val="00F917DE"/>
    <w:rsid w:val="00F919C9"/>
    <w:rsid w:val="00F91CA0"/>
    <w:rsid w:val="00F92217"/>
    <w:rsid w:val="00F95F27"/>
    <w:rsid w:val="00F97332"/>
    <w:rsid w:val="00F97574"/>
    <w:rsid w:val="00FA3456"/>
    <w:rsid w:val="00FA34E1"/>
    <w:rsid w:val="00FA3BE4"/>
    <w:rsid w:val="00FA53FC"/>
    <w:rsid w:val="00FA7C35"/>
    <w:rsid w:val="00FB0556"/>
    <w:rsid w:val="00FB1D1C"/>
    <w:rsid w:val="00FB31B4"/>
    <w:rsid w:val="00FB59C1"/>
    <w:rsid w:val="00FB6725"/>
    <w:rsid w:val="00FC29EF"/>
    <w:rsid w:val="00FD071D"/>
    <w:rsid w:val="00FD24EB"/>
    <w:rsid w:val="00FD371B"/>
    <w:rsid w:val="00FD46B8"/>
    <w:rsid w:val="00FD4BA6"/>
    <w:rsid w:val="00FE06F3"/>
    <w:rsid w:val="00FE15C3"/>
    <w:rsid w:val="00FE1AF1"/>
    <w:rsid w:val="00FE1CA5"/>
    <w:rsid w:val="00FE2809"/>
    <w:rsid w:val="00FE6DEA"/>
    <w:rsid w:val="00FF13BE"/>
    <w:rsid w:val="00FF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1A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A5455"/>
    <w:pPr>
      <w:keepNext/>
      <w:jc w:val="center"/>
      <w:outlineLvl w:val="3"/>
    </w:pPr>
    <w:rPr>
      <w:rFonts w:eastAsia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0F3"/>
    <w:pPr>
      <w:ind w:left="720"/>
      <w:contextualSpacing/>
    </w:pPr>
  </w:style>
  <w:style w:type="paragraph" w:styleId="a4">
    <w:name w:val="Body Text"/>
    <w:basedOn w:val="a"/>
    <w:link w:val="a5"/>
    <w:rsid w:val="00D2536A"/>
    <w:pPr>
      <w:jc w:val="center"/>
    </w:pPr>
    <w:rPr>
      <w:sz w:val="28"/>
      <w:szCs w:val="16"/>
    </w:rPr>
  </w:style>
  <w:style w:type="character" w:customStyle="1" w:styleId="a5">
    <w:name w:val="Основной текст Знак"/>
    <w:basedOn w:val="a0"/>
    <w:link w:val="a4"/>
    <w:rsid w:val="00D2536A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styleId="a6">
    <w:name w:val="Hyperlink"/>
    <w:basedOn w:val="a0"/>
    <w:uiPriority w:val="99"/>
    <w:unhideWhenUsed/>
    <w:rsid w:val="00D2536A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4"/>
    <w:rsid w:val="00D2536A"/>
    <w:pPr>
      <w:suppressAutoHyphens/>
      <w:spacing w:after="480" w:line="240" w:lineRule="exact"/>
    </w:pPr>
    <w:rPr>
      <w:sz w:val="28"/>
    </w:rPr>
  </w:style>
  <w:style w:type="paragraph" w:styleId="a8">
    <w:name w:val="Normal (Web)"/>
    <w:basedOn w:val="a"/>
    <w:uiPriority w:val="99"/>
    <w:rsid w:val="00D2536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536A"/>
  </w:style>
  <w:style w:type="character" w:customStyle="1" w:styleId="c2">
    <w:name w:val="c2"/>
    <w:basedOn w:val="a0"/>
    <w:rsid w:val="00D2536A"/>
  </w:style>
  <w:style w:type="character" w:customStyle="1" w:styleId="41">
    <w:name w:val="Основной текст (4)"/>
    <w:basedOn w:val="a0"/>
    <w:rsid w:val="00016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a0"/>
    <w:rsid w:val="00016B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9">
    <w:name w:val="Strong"/>
    <w:basedOn w:val="a0"/>
    <w:uiPriority w:val="22"/>
    <w:qFormat/>
    <w:rsid w:val="000E68D1"/>
    <w:rPr>
      <w:b/>
      <w:bCs/>
    </w:rPr>
  </w:style>
  <w:style w:type="character" w:customStyle="1" w:styleId="2">
    <w:name w:val="Основной текст (2)_"/>
    <w:basedOn w:val="a0"/>
    <w:link w:val="20"/>
    <w:rsid w:val="003D7C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7C03"/>
    <w:pPr>
      <w:widowControl w:val="0"/>
      <w:shd w:val="clear" w:color="auto" w:fill="FFFFFF"/>
      <w:spacing w:line="298" w:lineRule="exact"/>
      <w:ind w:hanging="840"/>
      <w:jc w:val="both"/>
    </w:pPr>
    <w:rPr>
      <w:sz w:val="26"/>
      <w:szCs w:val="26"/>
      <w:lang w:eastAsia="en-US"/>
    </w:rPr>
  </w:style>
  <w:style w:type="paragraph" w:customStyle="1" w:styleId="Default">
    <w:name w:val="Default"/>
    <w:rsid w:val="00F67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DA5455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1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880FA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80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880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6D7789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b">
    <w:name w:val="No Spacing"/>
    <w:uiPriority w:val="1"/>
    <w:qFormat/>
    <w:rsid w:val="004361A1"/>
    <w:pPr>
      <w:spacing w:after="0" w:line="240" w:lineRule="auto"/>
    </w:pPr>
    <w:rPr>
      <w:rFonts w:eastAsiaTheme="minorEastAsia"/>
      <w:lang w:eastAsia="ru-RU"/>
    </w:rPr>
  </w:style>
  <w:style w:type="character" w:customStyle="1" w:styleId="c6">
    <w:name w:val="c6"/>
    <w:uiPriority w:val="99"/>
    <w:rsid w:val="0026299D"/>
    <w:rPr>
      <w:rFonts w:cs="Times New Roman"/>
    </w:rPr>
  </w:style>
  <w:style w:type="character" w:styleId="ac">
    <w:name w:val="Emphasis"/>
    <w:basedOn w:val="a0"/>
    <w:uiPriority w:val="20"/>
    <w:qFormat/>
    <w:rsid w:val="005F6ACE"/>
    <w:rPr>
      <w:i/>
      <w:iCs/>
    </w:rPr>
  </w:style>
  <w:style w:type="paragraph" w:customStyle="1" w:styleId="Standard">
    <w:name w:val="Standard"/>
    <w:rsid w:val="00BC48C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c11">
    <w:name w:val="c11"/>
    <w:rsid w:val="008C1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igoryevskaya.permschool.ru/?section_id=86" TargetMode="External"/><Relationship Id="rId13" Type="http://schemas.openxmlformats.org/officeDocument/2006/relationships/hyperlink" Target="https://nytva-skosh.edusite.ru/magicpage.html?page=341397" TargetMode="External"/><Relationship Id="rId18" Type="http://schemas.openxmlformats.org/officeDocument/2006/relationships/hyperlink" Target="https://vk.com/wall-171130405_381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k.com/wall-171130405_3947" TargetMode="External"/><Relationship Id="rId7" Type="http://schemas.openxmlformats.org/officeDocument/2006/relationships/hyperlink" Target="http://nytvasc3.narod.ru/index/antiterror/0-122" TargetMode="External"/><Relationship Id="rId12" Type="http://schemas.openxmlformats.org/officeDocument/2006/relationships/hyperlink" Target="https://cherya-edu.permarea.ru/antiterroristicheskaja_bezopasnost/" TargetMode="External"/><Relationship Id="rId17" Type="http://schemas.openxmlformats.org/officeDocument/2006/relationships/hyperlink" Target="https://vk.com/myvmeste_nytvascool2?w=wall-195318912_986%2Fall" TargetMode="External"/><Relationship Id="rId25" Type="http://schemas.openxmlformats.org/officeDocument/2006/relationships/hyperlink" Target="https://vk.com/wall-43360927_25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nytvasc3?w=wall-203507088_1165" TargetMode="External"/><Relationship Id="rId20" Type="http://schemas.openxmlformats.org/officeDocument/2006/relationships/hyperlink" Target="https://vk.com/wall-183039833_251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gg-nytva.eduface.ru/conditions/safety/antiterror" TargetMode="External"/><Relationship Id="rId11" Type="http://schemas.openxmlformats.org/officeDocument/2006/relationships/hyperlink" Target="https://nytvasc_uralskij.permschool.ru/?section_id=156" TargetMode="External"/><Relationship Id="rId24" Type="http://schemas.openxmlformats.org/officeDocument/2006/relationships/hyperlink" Target="https://vk.com/wall-221745837_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nytvasc3?w=wall-203507088_612" TargetMode="External"/><Relationship Id="rId23" Type="http://schemas.openxmlformats.org/officeDocument/2006/relationships/hyperlink" Target="https://vk.com/wall-221745837_44" TargetMode="External"/><Relationship Id="rId10" Type="http://schemas.openxmlformats.org/officeDocument/2006/relationships/hyperlink" Target="http://www.nkkk.ru/profilaktika-terrorizma-i-ekstremizma" TargetMode="External"/><Relationship Id="rId19" Type="http://schemas.openxmlformats.org/officeDocument/2006/relationships/hyperlink" Target="https://vk.com/wall-171130405_38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ayk-school.ru/besopast/antyter.php" TargetMode="External"/><Relationship Id="rId14" Type="http://schemas.openxmlformats.org/officeDocument/2006/relationships/hyperlink" Target="https://vk.com/myvmeste_nytvascool2?w=wall-195318912_995%2Fall" TargetMode="External"/><Relationship Id="rId22" Type="http://schemas.openxmlformats.org/officeDocument/2006/relationships/hyperlink" Target="https://vk.com/wall-171130405_393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7752-3A1B-488D-B429-3C358CDA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6095</TotalTime>
  <Pages>24</Pages>
  <Words>8723</Words>
  <Characters>49725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1026</cp:revision>
  <cp:lastPrinted>2022-04-07T11:28:00Z</cp:lastPrinted>
  <dcterms:created xsi:type="dcterms:W3CDTF">2019-01-17T04:50:00Z</dcterms:created>
  <dcterms:modified xsi:type="dcterms:W3CDTF">2023-10-13T04:34:00Z</dcterms:modified>
</cp:coreProperties>
</file>