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7" w:rsidRDefault="00060B36" w:rsidP="0059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67100" cy="2600325"/>
            <wp:effectExtent l="19050" t="0" r="0" b="0"/>
            <wp:wrapSquare wrapText="bothSides"/>
            <wp:docPr id="1" name="Рисунок 1" descr="C:\Documents and Settings\Надежда Леонидовна\Рабочий стол\Вело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Вело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E67">
        <w:rPr>
          <w:rFonts w:ascii="Times New Roman" w:hAnsi="Times New Roman" w:cs="Times New Roman"/>
          <w:b/>
          <w:sz w:val="24"/>
          <w:szCs w:val="24"/>
        </w:rPr>
        <w:t>ПДД для велосипедистов</w:t>
      </w:r>
    </w:p>
    <w:p w:rsidR="00591E67" w:rsidRPr="00591E67" w:rsidRDefault="00322556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     С наступлением летних </w:t>
      </w:r>
      <w:r w:rsidR="007C4998" w:rsidRPr="00591E67">
        <w:rPr>
          <w:rFonts w:ascii="Arial Narrow" w:hAnsi="Arial Narrow" w:cs="Times New Roman"/>
          <w:szCs w:val="24"/>
        </w:rPr>
        <w:t>дней</w:t>
      </w:r>
      <w:r w:rsidRPr="00591E67">
        <w:rPr>
          <w:rFonts w:ascii="Arial Narrow" w:hAnsi="Arial Narrow" w:cs="Times New Roman"/>
          <w:szCs w:val="24"/>
        </w:rPr>
        <w:t xml:space="preserve"> </w:t>
      </w:r>
      <w:r w:rsidR="007C4998" w:rsidRPr="00591E67">
        <w:rPr>
          <w:rFonts w:ascii="Arial Narrow" w:hAnsi="Arial Narrow" w:cs="Times New Roman"/>
          <w:szCs w:val="24"/>
        </w:rPr>
        <w:t>жители района</w:t>
      </w:r>
      <w:r w:rsidRPr="00591E67">
        <w:rPr>
          <w:rFonts w:ascii="Arial Narrow" w:hAnsi="Arial Narrow" w:cs="Times New Roman"/>
          <w:szCs w:val="24"/>
        </w:rPr>
        <w:t xml:space="preserve"> большую часть времени проводят на улице, играя в различные игры, катаясь на велосипедах. При этом многие забывают о собственной безопасности, о том, что запрещено играть вблизи проезжей части и кататься на велосипедах по дорогам общего пользования детям до 14 лет.</w:t>
      </w:r>
    </w:p>
    <w:p w:rsidR="00591E67" w:rsidRPr="00591E67" w:rsidRDefault="00322556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     С начала текущего года на дорогах Пермского края зарегистрировано 37 дорожно-транспортных происшествий с участием велосипедистов. В данных ДТП погибло 3 человека и 19 получили травмы различной степени тяжести. В результате ДТП пострадало 8 дете</w:t>
      </w:r>
      <w:proofErr w:type="gramStart"/>
      <w:r w:rsidRPr="00591E67">
        <w:rPr>
          <w:rFonts w:ascii="Arial Narrow" w:hAnsi="Arial Narrow" w:cs="Times New Roman"/>
          <w:szCs w:val="24"/>
        </w:rPr>
        <w:t>й-</w:t>
      </w:r>
      <w:proofErr w:type="gramEnd"/>
      <w:r w:rsidRPr="00591E67">
        <w:rPr>
          <w:rFonts w:ascii="Arial Narrow" w:hAnsi="Arial Narrow" w:cs="Times New Roman"/>
          <w:szCs w:val="24"/>
        </w:rPr>
        <w:t xml:space="preserve"> велосипедистов.</w:t>
      </w:r>
      <w:r w:rsidR="00FB3B6D" w:rsidRPr="00591E67">
        <w:rPr>
          <w:rFonts w:ascii="Arial Narrow" w:hAnsi="Arial Narrow" w:cs="Times New Roman"/>
          <w:szCs w:val="24"/>
        </w:rPr>
        <w:t xml:space="preserve"> На территории Нытвенского </w:t>
      </w:r>
      <w:r w:rsidR="004B4F63" w:rsidRPr="00591E67">
        <w:rPr>
          <w:rFonts w:ascii="Arial Narrow" w:hAnsi="Arial Narrow" w:cs="Times New Roman"/>
          <w:szCs w:val="24"/>
        </w:rPr>
        <w:t>городского округа</w:t>
      </w:r>
      <w:r w:rsidR="00FB3B6D" w:rsidRPr="00591E67">
        <w:rPr>
          <w:rFonts w:ascii="Arial Narrow" w:hAnsi="Arial Narrow" w:cs="Times New Roman"/>
          <w:szCs w:val="24"/>
        </w:rPr>
        <w:t xml:space="preserve"> в текущем году было зарегистрировано 1 ДТП</w:t>
      </w:r>
      <w:r w:rsidR="004B4F63" w:rsidRPr="00591E67">
        <w:rPr>
          <w:rFonts w:ascii="Arial Narrow" w:hAnsi="Arial Narrow" w:cs="Times New Roman"/>
          <w:szCs w:val="24"/>
        </w:rPr>
        <w:t xml:space="preserve"> от 23 мая</w:t>
      </w:r>
      <w:r w:rsidR="00FB3B6D" w:rsidRPr="00591E67">
        <w:rPr>
          <w:rFonts w:ascii="Arial Narrow" w:hAnsi="Arial Narrow" w:cs="Times New Roman"/>
          <w:szCs w:val="24"/>
        </w:rPr>
        <w:t xml:space="preserve">, </w:t>
      </w:r>
      <w:r w:rsidR="004B4F63" w:rsidRPr="00591E67">
        <w:rPr>
          <w:rFonts w:ascii="Arial Narrow" w:hAnsi="Arial Narrow" w:cs="Times New Roman"/>
          <w:szCs w:val="24"/>
        </w:rPr>
        <w:t>при котором велосипедисту была оказана разовая медицинская помощь</w:t>
      </w:r>
      <w:r w:rsidR="00FB3B6D" w:rsidRPr="00591E67">
        <w:rPr>
          <w:rFonts w:ascii="Arial Narrow" w:hAnsi="Arial Narrow" w:cs="Times New Roman"/>
          <w:szCs w:val="24"/>
        </w:rPr>
        <w:t>.</w:t>
      </w:r>
    </w:p>
    <w:p w:rsidR="00591E67" w:rsidRPr="00591E67" w:rsidRDefault="00322556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     В </w:t>
      </w:r>
      <w:proofErr w:type="gramStart"/>
      <w:r w:rsidRPr="00591E67">
        <w:rPr>
          <w:rFonts w:ascii="Arial Narrow" w:hAnsi="Arial Narrow" w:cs="Times New Roman"/>
          <w:szCs w:val="24"/>
        </w:rPr>
        <w:t>целях</w:t>
      </w:r>
      <w:proofErr w:type="gramEnd"/>
      <w:r w:rsidRPr="00591E67">
        <w:rPr>
          <w:rFonts w:ascii="Arial Narrow" w:hAnsi="Arial Narrow" w:cs="Times New Roman"/>
          <w:szCs w:val="24"/>
        </w:rPr>
        <w:t xml:space="preserve"> профилактики дорожных происшествий с участием несовершеннолетних ОГИБДД                    Отдела МВД России по Нытвенскому району напоминает о Правилах дорожного движения водителям велосипедов:</w:t>
      </w:r>
    </w:p>
    <w:p w:rsidR="00591E67" w:rsidRPr="00591E67" w:rsidRDefault="00322556" w:rsidP="00591E67">
      <w:pPr>
        <w:spacing w:after="0"/>
        <w:ind w:left="567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-Движение велосипедистов в </w:t>
      </w:r>
      <w:proofErr w:type="gramStart"/>
      <w:r w:rsidRPr="00591E67">
        <w:rPr>
          <w:rFonts w:ascii="Arial Narrow" w:hAnsi="Arial Narrow" w:cs="Times New Roman"/>
          <w:szCs w:val="24"/>
        </w:rPr>
        <w:t>возрасте</w:t>
      </w:r>
      <w:proofErr w:type="gramEnd"/>
      <w:r w:rsidRPr="00591E67">
        <w:rPr>
          <w:rFonts w:ascii="Arial Narrow" w:hAnsi="Arial Narrow" w:cs="Times New Roman"/>
          <w:szCs w:val="24"/>
        </w:rPr>
        <w:t xml:space="preserve"> младше 7 лет и до 14 лет должно осуществляться только по тротуарам, пешеходным и велопешеходным дорожкам, а также в пределах пешеходных зон. Детям до 14-летнего возраста запрещено выезжать на проезжую часть. Движение на велосипеде должно осуществляется в попутном направлении транспортным средствам. Навстречу транспортным средствам двигается только пешеход!</w:t>
      </w:r>
    </w:p>
    <w:p w:rsidR="00591E67" w:rsidRPr="00591E67" w:rsidRDefault="00322556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>- Велосипедистам запрещается:</w:t>
      </w:r>
    </w:p>
    <w:p w:rsidR="00591E67" w:rsidRPr="00591E67" w:rsidRDefault="00322556" w:rsidP="00591E67">
      <w:pPr>
        <w:spacing w:after="0"/>
        <w:ind w:left="567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>- управлять велосипедом, не держась за руль хотя бы одной рукой;</w:t>
      </w:r>
    </w:p>
    <w:p w:rsidR="00591E67" w:rsidRPr="00591E67" w:rsidRDefault="00322556" w:rsidP="00591E67">
      <w:pPr>
        <w:spacing w:after="0"/>
        <w:ind w:left="567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>- перевозить пассажиров, если это не предусмотрено конструкцией транспортного средства;</w:t>
      </w:r>
    </w:p>
    <w:p w:rsidR="00591E67" w:rsidRPr="00591E67" w:rsidRDefault="00322556" w:rsidP="00591E67">
      <w:pPr>
        <w:spacing w:after="0"/>
        <w:ind w:left="567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>- перевозить детей до 7 лет при отсутствии специально оборудованных для них мест;</w:t>
      </w:r>
    </w:p>
    <w:p w:rsidR="00591E67" w:rsidRPr="00591E67" w:rsidRDefault="00322556" w:rsidP="00591E67">
      <w:pPr>
        <w:spacing w:after="0"/>
        <w:ind w:left="567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>- пересекать дорогу по пешеходным переходам; переходить дорогу необходимо только пешком.</w:t>
      </w:r>
    </w:p>
    <w:p w:rsidR="00591E67" w:rsidRPr="00591E67" w:rsidRDefault="00322556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     Помните, что водители велосипедов являются полноценными участниками дорожного </w:t>
      </w:r>
      <w:proofErr w:type="gramStart"/>
      <w:r w:rsidRPr="00591E67">
        <w:rPr>
          <w:rFonts w:ascii="Arial Narrow" w:hAnsi="Arial Narrow" w:cs="Times New Roman"/>
          <w:szCs w:val="24"/>
        </w:rPr>
        <w:t>движения</w:t>
      </w:r>
      <w:proofErr w:type="gramEnd"/>
      <w:r w:rsidRPr="00591E67">
        <w:rPr>
          <w:rFonts w:ascii="Arial Narrow" w:hAnsi="Arial Narrow" w:cs="Times New Roman"/>
          <w:szCs w:val="24"/>
        </w:rPr>
        <w:t xml:space="preserve"> и ответственность за нарушения Правил дорожного движения применяется к ним в соответствии с кодексом Российской Федерации об административных правонарушениях на общих основаниях. За нарушение Правил дорожного движения лицом, управляющим велосипедом, предусмотрено наказание в виде административного штрафа в размере 800 рублей (ч.2 ст. 12.29 КоАП РФ). Нарушение ПДД велосипедистом в состоянии опьянения влечет наложение административного штрафа в размере от 1000 до 1500 рублей. В </w:t>
      </w:r>
      <w:proofErr w:type="gramStart"/>
      <w:r w:rsidRPr="00591E67">
        <w:rPr>
          <w:rFonts w:ascii="Arial Narrow" w:hAnsi="Arial Narrow" w:cs="Times New Roman"/>
          <w:szCs w:val="24"/>
        </w:rPr>
        <w:t>случае</w:t>
      </w:r>
      <w:proofErr w:type="gramEnd"/>
      <w:r w:rsidRPr="00591E67">
        <w:rPr>
          <w:rFonts w:ascii="Arial Narrow" w:hAnsi="Arial Narrow" w:cs="Times New Roman"/>
          <w:szCs w:val="24"/>
        </w:rPr>
        <w:t xml:space="preserve"> нарушения ПДД несовершеннолетними до 16 лет, к административной ответственности привлекаются их родители по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0D4F79" w:rsidRPr="00591E67" w:rsidRDefault="00FB3B6D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     </w:t>
      </w:r>
      <w:r w:rsidR="00322556" w:rsidRPr="00591E67">
        <w:rPr>
          <w:rFonts w:ascii="Arial Narrow" w:hAnsi="Arial Narrow" w:cs="Times New Roman"/>
          <w:szCs w:val="24"/>
        </w:rPr>
        <w:t xml:space="preserve">Уважаемые родители! Приобретая ребенку велосипед, помните, что это – транспортное средство, источник повышенной опасности! Знание правил дорожного движения и умелое обращение с велосипедом убережет Вашего ребенка от беды. Не жалейте сил и времени на то, чтобы научить ребенка безопасному вождению велосипеда. Необходимо убедиться, где Ваш ребенок </w:t>
      </w:r>
      <w:r w:rsidRPr="00591E67">
        <w:rPr>
          <w:rFonts w:ascii="Arial Narrow" w:hAnsi="Arial Narrow" w:cs="Times New Roman"/>
          <w:szCs w:val="24"/>
        </w:rPr>
        <w:t>планирует</w:t>
      </w:r>
      <w:r w:rsidR="00322556" w:rsidRPr="00591E67">
        <w:rPr>
          <w:rFonts w:ascii="Arial Narrow" w:hAnsi="Arial Narrow" w:cs="Times New Roman"/>
          <w:szCs w:val="24"/>
        </w:rPr>
        <w:t xml:space="preserve"> кататься на велосипеде без риска для своей жизни и здоровья. Допуская непоседливость детей, стоит учесть, что в любой момент ребенок может выехать из своего двора и направиться к другу или однокласснику в другой двор. Оказавшись на проезжей части ребенку сложно ориентироваться в потоке автотранспорта, контролировать ситуацию вокруг себя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паниковать, и, как следствие, попасть в дорожно-транспортное происшествие.</w:t>
      </w:r>
      <w:r w:rsidRPr="00591E67">
        <w:rPr>
          <w:rFonts w:ascii="Arial Narrow" w:hAnsi="Arial Narrow" w:cs="Times New Roman"/>
          <w:szCs w:val="24"/>
        </w:rPr>
        <w:t xml:space="preserve"> В</w:t>
      </w:r>
      <w:r w:rsidR="00322556" w:rsidRPr="00591E67">
        <w:rPr>
          <w:rFonts w:ascii="Arial Narrow" w:hAnsi="Arial Narrow" w:cs="Times New Roman"/>
          <w:szCs w:val="24"/>
        </w:rPr>
        <w:t xml:space="preserve">елосипедистам не стоит пренебрегать элементарными средствами защиты: </w:t>
      </w:r>
      <w:r w:rsidRPr="00591E67">
        <w:rPr>
          <w:rFonts w:ascii="Arial Narrow" w:hAnsi="Arial Narrow" w:cs="Times New Roman"/>
          <w:szCs w:val="24"/>
        </w:rPr>
        <w:t>налокотниками</w:t>
      </w:r>
      <w:r w:rsidR="00322556" w:rsidRPr="00591E67">
        <w:rPr>
          <w:rFonts w:ascii="Arial Narrow" w:hAnsi="Arial Narrow" w:cs="Times New Roman"/>
          <w:szCs w:val="24"/>
        </w:rPr>
        <w:t>, наколенник</w:t>
      </w:r>
      <w:r w:rsidRPr="00591E67">
        <w:rPr>
          <w:rFonts w:ascii="Arial Narrow" w:hAnsi="Arial Narrow" w:cs="Times New Roman"/>
          <w:szCs w:val="24"/>
        </w:rPr>
        <w:t>ами</w:t>
      </w:r>
      <w:r w:rsidR="00322556" w:rsidRPr="00591E67">
        <w:rPr>
          <w:rFonts w:ascii="Arial Narrow" w:hAnsi="Arial Narrow" w:cs="Times New Roman"/>
          <w:szCs w:val="24"/>
        </w:rPr>
        <w:t xml:space="preserve">, а также </w:t>
      </w:r>
      <w:proofErr w:type="spellStart"/>
      <w:r w:rsidR="004D6030" w:rsidRPr="00591E67">
        <w:rPr>
          <w:rFonts w:ascii="Arial Narrow" w:hAnsi="Arial Narrow" w:cs="Times New Roman"/>
          <w:szCs w:val="24"/>
        </w:rPr>
        <w:t>вело</w:t>
      </w:r>
      <w:r w:rsidR="00322556" w:rsidRPr="00591E67">
        <w:rPr>
          <w:rFonts w:ascii="Arial Narrow" w:hAnsi="Arial Narrow" w:cs="Times New Roman"/>
          <w:szCs w:val="24"/>
        </w:rPr>
        <w:t>шлем</w:t>
      </w:r>
      <w:r w:rsidR="004D6030" w:rsidRPr="00591E67">
        <w:rPr>
          <w:rFonts w:ascii="Arial Narrow" w:hAnsi="Arial Narrow" w:cs="Times New Roman"/>
          <w:szCs w:val="24"/>
        </w:rPr>
        <w:t>ом</w:t>
      </w:r>
      <w:proofErr w:type="spellEnd"/>
      <w:r w:rsidR="004D6030" w:rsidRPr="00591E67">
        <w:rPr>
          <w:rFonts w:ascii="Arial Narrow" w:hAnsi="Arial Narrow" w:cs="Times New Roman"/>
          <w:szCs w:val="24"/>
        </w:rPr>
        <w:t>. Помните</w:t>
      </w:r>
      <w:r w:rsidRPr="00591E67">
        <w:rPr>
          <w:rFonts w:ascii="Arial Narrow" w:hAnsi="Arial Narrow" w:cs="Times New Roman"/>
          <w:szCs w:val="24"/>
        </w:rPr>
        <w:t xml:space="preserve"> </w:t>
      </w:r>
      <w:r w:rsidR="004D6030" w:rsidRPr="00591E67">
        <w:rPr>
          <w:rFonts w:ascii="Arial Narrow" w:hAnsi="Arial Narrow" w:cs="Times New Roman"/>
          <w:szCs w:val="24"/>
        </w:rPr>
        <w:t>о том,</w:t>
      </w:r>
      <w:r w:rsidRPr="00591E67">
        <w:rPr>
          <w:rFonts w:ascii="Arial Narrow" w:hAnsi="Arial Narrow" w:cs="Times New Roman"/>
          <w:szCs w:val="24"/>
        </w:rPr>
        <w:t xml:space="preserve"> что</w:t>
      </w:r>
      <w:r w:rsidR="00322556" w:rsidRPr="00591E67">
        <w:rPr>
          <w:rFonts w:ascii="Arial Narrow" w:hAnsi="Arial Narrow" w:cs="Times New Roman"/>
          <w:szCs w:val="24"/>
        </w:rPr>
        <w:t xml:space="preserve"> </w:t>
      </w:r>
      <w:r w:rsidR="004D6030" w:rsidRPr="00591E67">
        <w:rPr>
          <w:rFonts w:ascii="Arial Narrow" w:hAnsi="Arial Narrow" w:cs="Times New Roman"/>
          <w:szCs w:val="24"/>
        </w:rPr>
        <w:t>Правила дорожного движения необходимо не только чётко знать, но и неуклонно выполнять.</w:t>
      </w:r>
    </w:p>
    <w:p w:rsidR="007C4998" w:rsidRPr="00591E67" w:rsidRDefault="004D6030" w:rsidP="00591E67">
      <w:pPr>
        <w:spacing w:after="0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szCs w:val="24"/>
        </w:rPr>
        <w:t xml:space="preserve">     </w:t>
      </w:r>
      <w:r w:rsidR="007C4998" w:rsidRPr="00591E67">
        <w:rPr>
          <w:rFonts w:ascii="Arial Narrow" w:hAnsi="Arial Narrow" w:cs="Times New Roman"/>
          <w:szCs w:val="24"/>
        </w:rPr>
        <w:t>Госавтоинспекция</w:t>
      </w:r>
      <w:r w:rsidR="00591E67" w:rsidRPr="00591E67">
        <w:rPr>
          <w:rFonts w:ascii="Arial Narrow" w:hAnsi="Arial Narrow" w:cs="Times New Roman"/>
          <w:szCs w:val="24"/>
        </w:rPr>
        <w:t xml:space="preserve"> </w:t>
      </w:r>
      <w:r w:rsidR="007C4998" w:rsidRPr="00591E67">
        <w:rPr>
          <w:rFonts w:ascii="Arial Narrow" w:hAnsi="Arial Narrow" w:cs="Times New Roman"/>
          <w:szCs w:val="24"/>
        </w:rPr>
        <w:t xml:space="preserve">Отдела МВД России по Нытвенскому району надеется, что </w:t>
      </w:r>
      <w:r w:rsidRPr="00591E67">
        <w:rPr>
          <w:rFonts w:ascii="Arial Narrow" w:hAnsi="Arial Narrow" w:cs="Times New Roman"/>
          <w:szCs w:val="24"/>
        </w:rPr>
        <w:t>водит</w:t>
      </w:r>
      <w:r w:rsidR="007C4998" w:rsidRPr="00591E67">
        <w:rPr>
          <w:rFonts w:ascii="Arial Narrow" w:hAnsi="Arial Narrow" w:cs="Times New Roman"/>
          <w:szCs w:val="24"/>
        </w:rPr>
        <w:t>ели двухколёсных транспортных средств на постоянной основе будут соблюдать Правила дорожного движения и обуч</w:t>
      </w:r>
      <w:r w:rsidRPr="00591E67">
        <w:rPr>
          <w:rFonts w:ascii="Arial Narrow" w:hAnsi="Arial Narrow" w:cs="Times New Roman"/>
          <w:szCs w:val="24"/>
        </w:rPr>
        <w:t>ать</w:t>
      </w:r>
      <w:r w:rsidR="007C4998" w:rsidRPr="00591E67">
        <w:rPr>
          <w:rFonts w:ascii="Arial Narrow" w:hAnsi="Arial Narrow" w:cs="Times New Roman"/>
          <w:szCs w:val="24"/>
        </w:rPr>
        <w:t xml:space="preserve"> своих детей правильно вести себя на улицах и дорогах </w:t>
      </w:r>
      <w:r w:rsidRPr="00591E67">
        <w:rPr>
          <w:rFonts w:ascii="Arial Narrow" w:hAnsi="Arial Narrow" w:cs="Times New Roman"/>
          <w:szCs w:val="24"/>
        </w:rPr>
        <w:t>округа</w:t>
      </w:r>
      <w:bookmarkStart w:id="0" w:name="_GoBack"/>
      <w:bookmarkEnd w:id="0"/>
      <w:r w:rsidR="007C4998" w:rsidRPr="00591E67">
        <w:rPr>
          <w:rFonts w:ascii="Arial Narrow" w:hAnsi="Arial Narrow" w:cs="Times New Roman"/>
          <w:szCs w:val="24"/>
        </w:rPr>
        <w:t xml:space="preserve">. Пусть это лето будут для Вас </w:t>
      </w:r>
      <w:proofErr w:type="gramStart"/>
      <w:r w:rsidR="007C4998" w:rsidRPr="00591E67">
        <w:rPr>
          <w:rFonts w:ascii="Arial Narrow" w:hAnsi="Arial Narrow" w:cs="Times New Roman"/>
          <w:szCs w:val="24"/>
        </w:rPr>
        <w:t>безопасным</w:t>
      </w:r>
      <w:proofErr w:type="gramEnd"/>
      <w:r w:rsidR="007C4998" w:rsidRPr="00591E67">
        <w:rPr>
          <w:rFonts w:ascii="Arial Narrow" w:hAnsi="Arial Narrow" w:cs="Times New Roman"/>
          <w:szCs w:val="24"/>
        </w:rPr>
        <w:t xml:space="preserve">, </w:t>
      </w:r>
      <w:r w:rsidRPr="00591E67">
        <w:rPr>
          <w:rFonts w:ascii="Arial Narrow" w:hAnsi="Arial Narrow" w:cs="Times New Roman"/>
          <w:szCs w:val="24"/>
        </w:rPr>
        <w:t xml:space="preserve">которое пройдёт </w:t>
      </w:r>
      <w:r w:rsidR="007C4998" w:rsidRPr="00591E67">
        <w:rPr>
          <w:rFonts w:ascii="Arial Narrow" w:hAnsi="Arial Narrow" w:cs="Times New Roman"/>
          <w:szCs w:val="24"/>
        </w:rPr>
        <w:t>без происшествий и травм. Желаем всем Вам крепкого здоровья, хорошего отдыха и отличного настроения.</w:t>
      </w:r>
    </w:p>
    <w:p w:rsidR="00FB3B6D" w:rsidRPr="00591E67" w:rsidRDefault="00FB3B6D" w:rsidP="00591E67">
      <w:pPr>
        <w:spacing w:after="0"/>
        <w:jc w:val="right"/>
        <w:rPr>
          <w:rFonts w:ascii="Arial Narrow" w:hAnsi="Arial Narrow" w:cs="Times New Roman"/>
          <w:i/>
          <w:szCs w:val="24"/>
        </w:rPr>
      </w:pPr>
      <w:r w:rsidRPr="00591E67">
        <w:rPr>
          <w:rFonts w:ascii="Arial Narrow" w:hAnsi="Arial Narrow" w:cs="Times New Roman"/>
          <w:i/>
          <w:szCs w:val="24"/>
        </w:rPr>
        <w:t>Инспектор по пропаганде БДД ОГИБДД</w:t>
      </w:r>
      <w:r w:rsidR="00591E67" w:rsidRPr="00591E67">
        <w:rPr>
          <w:rFonts w:ascii="Arial Narrow" w:hAnsi="Arial Narrow" w:cs="Times New Roman"/>
          <w:i/>
          <w:szCs w:val="24"/>
        </w:rPr>
        <w:t xml:space="preserve"> </w:t>
      </w:r>
      <w:r w:rsidRPr="00591E67">
        <w:rPr>
          <w:rFonts w:ascii="Arial Narrow" w:hAnsi="Arial Narrow" w:cs="Times New Roman"/>
          <w:i/>
          <w:szCs w:val="24"/>
        </w:rPr>
        <w:t xml:space="preserve">ОМВД России по </w:t>
      </w:r>
      <w:proofErr w:type="spellStart"/>
      <w:r w:rsidRPr="00591E67">
        <w:rPr>
          <w:rFonts w:ascii="Arial Narrow" w:hAnsi="Arial Narrow" w:cs="Times New Roman"/>
          <w:i/>
          <w:szCs w:val="24"/>
        </w:rPr>
        <w:t>Нытвенскому</w:t>
      </w:r>
      <w:proofErr w:type="spellEnd"/>
      <w:r w:rsidRPr="00591E67">
        <w:rPr>
          <w:rFonts w:ascii="Arial Narrow" w:hAnsi="Arial Narrow" w:cs="Times New Roman"/>
          <w:i/>
          <w:szCs w:val="24"/>
        </w:rPr>
        <w:t xml:space="preserve"> району</w:t>
      </w:r>
    </w:p>
    <w:p w:rsidR="00FB3B6D" w:rsidRPr="00591E67" w:rsidRDefault="00FB3B6D" w:rsidP="00060B36">
      <w:pPr>
        <w:spacing w:after="0"/>
        <w:jc w:val="right"/>
        <w:rPr>
          <w:rFonts w:ascii="Arial Narrow" w:hAnsi="Arial Narrow" w:cs="Times New Roman"/>
          <w:szCs w:val="24"/>
        </w:rPr>
      </w:pPr>
      <w:r w:rsidRPr="00591E67">
        <w:rPr>
          <w:rFonts w:ascii="Arial Narrow" w:hAnsi="Arial Narrow" w:cs="Times New Roman"/>
          <w:i/>
          <w:szCs w:val="24"/>
        </w:rPr>
        <w:t xml:space="preserve">старший лейтенант полиции                                                                               </w:t>
      </w:r>
      <w:r w:rsidR="007C4998" w:rsidRPr="00591E67">
        <w:rPr>
          <w:rFonts w:ascii="Arial Narrow" w:hAnsi="Arial Narrow" w:cs="Times New Roman"/>
          <w:i/>
          <w:szCs w:val="24"/>
        </w:rPr>
        <w:t xml:space="preserve"> </w:t>
      </w:r>
      <w:r w:rsidRPr="00591E67">
        <w:rPr>
          <w:rFonts w:ascii="Arial Narrow" w:hAnsi="Arial Narrow" w:cs="Times New Roman"/>
          <w:i/>
          <w:szCs w:val="24"/>
        </w:rPr>
        <w:t xml:space="preserve"> В.В. Смирнова</w:t>
      </w:r>
    </w:p>
    <w:sectPr w:rsidR="00FB3B6D" w:rsidRPr="00591E67" w:rsidSect="0059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742"/>
    <w:rsid w:val="00060B36"/>
    <w:rsid w:val="00194323"/>
    <w:rsid w:val="002C563D"/>
    <w:rsid w:val="00322556"/>
    <w:rsid w:val="0035701C"/>
    <w:rsid w:val="003932FB"/>
    <w:rsid w:val="004B4F63"/>
    <w:rsid w:val="004D6030"/>
    <w:rsid w:val="00591E67"/>
    <w:rsid w:val="007C4998"/>
    <w:rsid w:val="00BA09FA"/>
    <w:rsid w:val="00BF1742"/>
    <w:rsid w:val="00FB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D10D-91B0-433A-B65E-6A14E1A7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Тимофеева Надежда Леонидовна</cp:lastModifiedBy>
  <cp:revision>2</cp:revision>
  <dcterms:created xsi:type="dcterms:W3CDTF">2020-06-16T07:15:00Z</dcterms:created>
  <dcterms:modified xsi:type="dcterms:W3CDTF">2020-06-16T07:15:00Z</dcterms:modified>
</cp:coreProperties>
</file>