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9A0" w:rsidRDefault="00CB3FE0" w:rsidP="00CB3FE0">
      <w:pPr>
        <w:pStyle w:val="a3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rStyle w:val="a4"/>
          <w:rFonts w:ascii="Verdana" w:hAnsi="Verdana"/>
          <w:color w:val="000000"/>
          <w:sz w:val="20"/>
          <w:szCs w:val="20"/>
        </w:rPr>
      </w:pPr>
      <w:r>
        <w:rPr>
          <w:rStyle w:val="a4"/>
          <w:rFonts w:ascii="Verdana" w:hAnsi="Verdana"/>
          <w:color w:val="000000"/>
          <w:sz w:val="20"/>
          <w:szCs w:val="20"/>
        </w:rPr>
        <w:t xml:space="preserve">В конце января средняя </w:t>
      </w:r>
      <w:r w:rsidR="00EF69A0">
        <w:rPr>
          <w:rStyle w:val="a4"/>
          <w:rFonts w:ascii="Verdana" w:hAnsi="Verdana"/>
          <w:color w:val="000000"/>
          <w:sz w:val="20"/>
          <w:szCs w:val="20"/>
        </w:rPr>
        <w:t>образовательная школа г. Нытва,</w:t>
      </w:r>
      <w:r>
        <w:rPr>
          <w:rStyle w:val="a4"/>
          <w:rFonts w:ascii="Verdana" w:hAnsi="Verdana"/>
          <w:color w:val="000000"/>
          <w:sz w:val="20"/>
          <w:szCs w:val="20"/>
        </w:rPr>
        <w:t xml:space="preserve"> сотрудники ГИБДД </w:t>
      </w:r>
      <w:r w:rsidR="00EF69A0">
        <w:rPr>
          <w:rStyle w:val="a4"/>
          <w:rFonts w:ascii="Verdana" w:hAnsi="Verdana"/>
          <w:color w:val="000000"/>
          <w:sz w:val="20"/>
          <w:szCs w:val="20"/>
        </w:rPr>
        <w:t xml:space="preserve">и совет женщин </w:t>
      </w:r>
      <w:r>
        <w:rPr>
          <w:rStyle w:val="a4"/>
          <w:rFonts w:ascii="Verdana" w:hAnsi="Verdana"/>
          <w:color w:val="000000"/>
          <w:sz w:val="20"/>
          <w:szCs w:val="20"/>
        </w:rPr>
        <w:t xml:space="preserve">организовали и провели школьный этап конкурса юных инспекторов движения «Отряд ЮИД – в действии». </w:t>
      </w:r>
    </w:p>
    <w:p w:rsidR="00CB3FE0" w:rsidRPr="00EF69A0" w:rsidRDefault="00CB3FE0" w:rsidP="00CB3FE0">
      <w:pPr>
        <w:pStyle w:val="a3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rFonts w:ascii="Verdana" w:hAnsi="Verdana"/>
          <w:b/>
          <w:color w:val="000000"/>
          <w:sz w:val="20"/>
          <w:szCs w:val="20"/>
        </w:rPr>
      </w:pPr>
      <w:r w:rsidRPr="00EF69A0">
        <w:rPr>
          <w:rStyle w:val="a4"/>
          <w:rFonts w:ascii="Verdana" w:hAnsi="Verdana"/>
          <w:b w:val="0"/>
          <w:color w:val="000000"/>
          <w:sz w:val="20"/>
          <w:szCs w:val="20"/>
        </w:rPr>
        <w:t xml:space="preserve">Основная цель мероприятия – профилактика детского дорожно-транспортного травматизма. Участниками мероприятия стали учащиеся 5-6 классов, всего приняли участие 5 </w:t>
      </w:r>
      <w:r w:rsidR="00EF69A0">
        <w:rPr>
          <w:rStyle w:val="a4"/>
          <w:rFonts w:ascii="Verdana" w:hAnsi="Verdana"/>
          <w:b w:val="0"/>
          <w:color w:val="000000"/>
          <w:sz w:val="20"/>
          <w:szCs w:val="20"/>
        </w:rPr>
        <w:t xml:space="preserve">школьных </w:t>
      </w:r>
      <w:r w:rsidRPr="00EF69A0">
        <w:rPr>
          <w:rStyle w:val="a4"/>
          <w:rFonts w:ascii="Verdana" w:hAnsi="Verdana"/>
          <w:b w:val="0"/>
          <w:color w:val="000000"/>
          <w:sz w:val="20"/>
          <w:szCs w:val="20"/>
        </w:rPr>
        <w:t>отрядов.</w:t>
      </w:r>
    </w:p>
    <w:p w:rsidR="00CB3FE0" w:rsidRDefault="00CB3FE0" w:rsidP="00CB3FE0">
      <w:pPr>
        <w:pStyle w:val="a3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Участникам мероприятия предстояло соревнование в конкурсах и викторинах, где они показали знание Правил дорожного движения. Ребята продемонстрировали навыки фигурного вождения велосипеда, оказания первой доврачебной помощи</w:t>
      </w:r>
      <w:r w:rsidR="00257607">
        <w:rPr>
          <w:rFonts w:ascii="Verdana" w:hAnsi="Verdana"/>
          <w:color w:val="000000"/>
          <w:sz w:val="20"/>
          <w:szCs w:val="20"/>
        </w:rPr>
        <w:t>, решали задачи по проезду перекрёстков.</w:t>
      </w:r>
      <w:r>
        <w:rPr>
          <w:rFonts w:ascii="Verdana" w:hAnsi="Verdana"/>
          <w:color w:val="000000"/>
          <w:sz w:val="20"/>
          <w:szCs w:val="20"/>
        </w:rPr>
        <w:t xml:space="preserve"> Команды также представили агитбригаду на тему «</w:t>
      </w:r>
      <w:proofErr w:type="spellStart"/>
      <w:r w:rsidR="00EF69A0">
        <w:rPr>
          <w:rFonts w:ascii="Verdana" w:hAnsi="Verdana"/>
          <w:color w:val="000000"/>
          <w:sz w:val="20"/>
          <w:szCs w:val="20"/>
        </w:rPr>
        <w:t>Световозвращатель</w:t>
      </w:r>
      <w:proofErr w:type="spellEnd"/>
      <w:r w:rsidR="00257607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должен</w:t>
      </w:r>
      <w:r w:rsidR="00257607" w:rsidRPr="00257607">
        <w:t xml:space="preserve"> </w:t>
      </w:r>
      <w:r w:rsidR="00257607" w:rsidRPr="00257607">
        <w:rPr>
          <w:rFonts w:ascii="Verdana" w:hAnsi="Verdana"/>
          <w:color w:val="000000"/>
          <w:sz w:val="20"/>
          <w:szCs w:val="20"/>
        </w:rPr>
        <w:t>быть</w:t>
      </w:r>
      <w:r>
        <w:rPr>
          <w:rFonts w:ascii="Verdana" w:hAnsi="Verdana"/>
          <w:color w:val="000000"/>
          <w:sz w:val="20"/>
          <w:szCs w:val="20"/>
        </w:rPr>
        <w:t xml:space="preserve"> с тобой</w:t>
      </w:r>
      <w:r w:rsidR="00EF69A0">
        <w:rPr>
          <w:rFonts w:ascii="Verdana" w:hAnsi="Verdana"/>
          <w:color w:val="000000"/>
          <w:sz w:val="20"/>
          <w:szCs w:val="20"/>
        </w:rPr>
        <w:t>…»</w:t>
      </w:r>
    </w:p>
    <w:p w:rsidR="00CB3FE0" w:rsidRDefault="00CB3FE0" w:rsidP="00257607">
      <w:pPr>
        <w:pStyle w:val="a3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По общим итогам конкурса победу одержал отряд 6 </w:t>
      </w:r>
      <w:r w:rsidR="00EF69A0">
        <w:rPr>
          <w:rFonts w:ascii="Verdana" w:hAnsi="Verdana"/>
          <w:color w:val="000000"/>
          <w:sz w:val="20"/>
          <w:szCs w:val="20"/>
        </w:rPr>
        <w:t>б класса, которой</w:t>
      </w:r>
      <w:r>
        <w:rPr>
          <w:rFonts w:ascii="Verdana" w:hAnsi="Verdana"/>
          <w:color w:val="000000"/>
          <w:sz w:val="20"/>
          <w:szCs w:val="20"/>
        </w:rPr>
        <w:t xml:space="preserve"> предстоит принять участие в районном этапе конкурса, </w:t>
      </w:r>
      <w:r w:rsidR="00EF69A0">
        <w:rPr>
          <w:rFonts w:ascii="Verdana" w:hAnsi="Verdana"/>
          <w:color w:val="000000"/>
          <w:sz w:val="20"/>
          <w:szCs w:val="20"/>
        </w:rPr>
        <w:t>а быть может и стать участником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="00257607">
        <w:rPr>
          <w:rFonts w:ascii="Verdana" w:hAnsi="Verdana"/>
          <w:color w:val="000000"/>
          <w:sz w:val="20"/>
          <w:szCs w:val="20"/>
        </w:rPr>
        <w:t>краевых соревнований.</w:t>
      </w:r>
    </w:p>
    <w:p w:rsidR="00CB3FE0" w:rsidRDefault="00257607" w:rsidP="00257607">
      <w:pPr>
        <w:pStyle w:val="a3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</w:t>
      </w:r>
      <w:r w:rsidR="00CB3FE0">
        <w:rPr>
          <w:rFonts w:ascii="Verdana" w:hAnsi="Verdana"/>
          <w:color w:val="000000"/>
          <w:sz w:val="20"/>
          <w:szCs w:val="20"/>
        </w:rPr>
        <w:t>лагодаря проведению подобных мероприятий, дети овладевают навыками безопасного поведения на дороге, применяют их на практике и поэтому служат примером для своих сверстников.</w:t>
      </w:r>
    </w:p>
    <w:p w:rsidR="00EF69A0" w:rsidRPr="007E17DA" w:rsidRDefault="00EF69A0" w:rsidP="00257607">
      <w:pPr>
        <w:pStyle w:val="a3"/>
        <w:shd w:val="clear" w:color="auto" w:fill="FFFFFF"/>
        <w:spacing w:before="0" w:beforeAutospacing="0" w:after="0" w:afterAutospacing="0" w:line="285" w:lineRule="atLeast"/>
        <w:ind w:firstLine="708"/>
        <w:jc w:val="both"/>
        <w:rPr>
          <w:rFonts w:ascii="Verdana" w:hAnsi="Verdana"/>
          <w:color w:val="000000"/>
          <w:sz w:val="16"/>
          <w:szCs w:val="20"/>
        </w:rPr>
      </w:pPr>
    </w:p>
    <w:p w:rsidR="00EF69A0" w:rsidRDefault="00EF69A0" w:rsidP="00EC3E32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Инспектор по пропаганде БДД</w:t>
      </w:r>
    </w:p>
    <w:p w:rsidR="00EF69A0" w:rsidRDefault="00EF69A0" w:rsidP="00EC3E32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ОГИБДД ОМВД России по Нытвенскому району</w:t>
      </w:r>
    </w:p>
    <w:p w:rsidR="00EF69A0" w:rsidRDefault="00EF69A0" w:rsidP="007E17DA">
      <w:pPr>
        <w:pStyle w:val="a3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старший лейтенант полиции                                                                   </w:t>
      </w:r>
      <w:bookmarkStart w:id="0" w:name="_GoBack"/>
      <w:bookmarkEnd w:id="0"/>
      <w:r>
        <w:rPr>
          <w:rFonts w:ascii="Verdana" w:hAnsi="Verdana"/>
          <w:color w:val="000000"/>
          <w:sz w:val="20"/>
          <w:szCs w:val="20"/>
        </w:rPr>
        <w:t xml:space="preserve"> В.В. Смирнова</w:t>
      </w:r>
    </w:p>
    <w:p w:rsidR="00EC3E32" w:rsidRDefault="00EC3E32" w:rsidP="00060C41">
      <w:pPr>
        <w:shd w:val="clear" w:color="auto" w:fill="FFFFFF" w:themeFill="background1"/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562350" cy="1753717"/>
            <wp:effectExtent l="19050" t="0" r="0" b="0"/>
            <wp:docPr id="1" name="Рисунок 1" descr="C:\Documents and Settings\Надежда Леонидовна\Рабочий стол\26-01-2018_15-21-43\DSCF1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дежда Леонидовна\Рабочий стол\26-01-2018_15-21-43\DSCF12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6542" r="1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75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2492" cy="1743075"/>
            <wp:effectExtent l="19050" t="0" r="0" b="0"/>
            <wp:docPr id="2" name="Рисунок 2" descr="C:\Documents and Settings\Надежда Леонидовна\Рабочий стол\26-01-2018_15-21-43\DSCF1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Надежда Леонидовна\Рабочий стол\26-01-2018_15-21-43\DSCF1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342" r="8072" b="10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32" cy="1746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E32" w:rsidRDefault="00EC3E32" w:rsidP="00060C41">
      <w:pPr>
        <w:shd w:val="clear" w:color="auto" w:fill="FFFFFF" w:themeFill="background1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2060459" cy="1438275"/>
            <wp:effectExtent l="19050" t="0" r="0" b="0"/>
            <wp:docPr id="3" name="Рисунок 3" descr="C:\Documents and Settings\Надежда Леонидовна\Рабочий стол\26-01-2018_15-21-43\DSCF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Надежда Леонидовна\Рабочий стол\26-01-2018_15-21-43\DSCF13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9615" r="30700" b="18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5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7DA">
        <w:rPr>
          <w:noProof/>
          <w:lang w:eastAsia="ru-RU"/>
        </w:rPr>
        <w:drawing>
          <wp:inline distT="0" distB="0" distL="0" distR="0">
            <wp:extent cx="901224" cy="1440000"/>
            <wp:effectExtent l="19050" t="0" r="0" b="0"/>
            <wp:docPr id="4" name="Рисунок 4" descr="C:\Documents and Settings\Надежда Леонидовна\Рабочий стол\26-01-2018_15-21-43\DSCF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Надежда Леонидовна\Рабочий стол\26-01-2018_15-21-43\DSCF13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07" r="32152" b="2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22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7DA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29677" cy="1440000"/>
            <wp:effectExtent l="19050" t="0" r="0" b="0"/>
            <wp:docPr id="5" name="Рисунок 5" descr="C:\Documents and Settings\Надежда Леонидовна\Рабочий стол\26-01-2018_15-21-43\DSCF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Надежда Леонидовна\Рабочий стол\26-01-2018_15-21-43\DSCF1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026" t="1775" r="6985" b="22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677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17DA">
        <w:rPr>
          <w:noProof/>
          <w:lang w:eastAsia="ru-RU"/>
        </w:rPr>
        <w:drawing>
          <wp:inline distT="0" distB="0" distL="0" distR="0">
            <wp:extent cx="1316990" cy="1438275"/>
            <wp:effectExtent l="19050" t="0" r="0" b="0"/>
            <wp:docPr id="16" name="Рисунок 6" descr="C:\Documents and Settings\Надежда Леонидовна\Рабочий стол\26-01-2018_15-21-43\DSCF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Надежда Леонидовна\Рабочий стол\26-01-2018_15-21-43\DSCF1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3638" r="6411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DA" w:rsidRPr="007E17DA" w:rsidRDefault="007E17DA" w:rsidP="00060C41">
      <w:pPr>
        <w:shd w:val="clear" w:color="auto" w:fill="FFFFFF" w:themeFill="background1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1932408" cy="1440000"/>
            <wp:effectExtent l="19050" t="0" r="0" b="0"/>
            <wp:docPr id="17" name="Рисунок 7" descr="C:\Documents and Settings\Надежда Леонидовна\Рабочий стол\26-01-2018_15-21-43\DSCF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дежда Леонидовна\Рабочий стол\26-01-2018_15-21-43\DSCF1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0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10581" cy="1440000"/>
            <wp:effectExtent l="19050" t="0" r="0" b="0"/>
            <wp:docPr id="18" name="Рисунок 8" descr="C:\Documents and Settings\Надежда Леонидовна\Рабочий стол\26-01-2018_15-21-43\DSCF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дежда Леонидовна\Рабочий стол\26-01-2018_15-21-43\DSCF13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200" r="17850" b="15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8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DA" w:rsidRDefault="007E17DA" w:rsidP="00060C41">
      <w:pPr>
        <w:shd w:val="clear" w:color="auto" w:fill="FFFFFF" w:themeFill="background1"/>
        <w:spacing w:after="0" w:line="240" w:lineRule="auto"/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167020" cy="1440000"/>
            <wp:effectExtent l="19050" t="0" r="0" b="0"/>
            <wp:docPr id="9" name="Рисунок 9" descr="C:\Documents and Settings\Надежда Леонидовна\Рабочий стол\26-01-2018_15-21-43\DSCF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дежда Леонидовна\Рабочий стол\26-01-2018_15-21-43\DSCF13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371" r="24412" b="20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02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29796" cy="1440000"/>
            <wp:effectExtent l="19050" t="0" r="0" b="0"/>
            <wp:docPr id="10" name="Рисунок 10" descr="C:\Documents and Settings\Надежда Леонидовна\Рабочий стол\26-01-2018_15-21-43\DSCF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Надежда Леонидовна\Рабочий стол\26-01-2018_15-21-43\DSCF13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79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02694" cy="1440000"/>
            <wp:effectExtent l="19050" t="0" r="2256" b="0"/>
            <wp:docPr id="19" name="Рисунок 11" descr="C:\Documents and Settings\Надежда Леонидовна\Рабочий стол\26-01-2018_15-21-43\DSCF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Надежда Леонидовна\Рабочий стол\26-01-2018_15-21-43\DSCF13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7419" r="18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9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7DA" w:rsidRPr="007E17DA" w:rsidRDefault="007E17DA" w:rsidP="00060C41">
      <w:pPr>
        <w:shd w:val="clear" w:color="auto" w:fill="FFFFFF" w:themeFill="background1"/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486204" cy="1440000"/>
            <wp:effectExtent l="19050" t="0" r="9346" b="0"/>
            <wp:docPr id="12" name="Рисунок 12" descr="C:\Documents and Settings\Надежда Леонидовна\Рабочий стол\26-01-2018_15-21-43\DSCF1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Надежда Леонидовна\Рабочий стол\26-01-2018_15-21-43\DSCF139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551" t="18797" r="5607" b="6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0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24050" cy="1438275"/>
            <wp:effectExtent l="19050" t="0" r="0" b="0"/>
            <wp:docPr id="13" name="Рисунок 13" descr="C:\Documents and Settings\Надежда Леонидовна\Рабочий стол\26-01-2018_15-21-43\DSCF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Надежда Леонидовна\Рабочий стол\26-01-2018_15-21-43\DSCF14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562" t="26897" r="28063" b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89032" cy="1440000"/>
            <wp:effectExtent l="19050" t="0" r="0" b="0"/>
            <wp:docPr id="14" name="Рисунок 14" descr="C:\Documents and Settings\Надежда Леонидовна\Рабочий стол\26-01-2018_15-21-43\DSCF1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Надежда Леонидовна\Рабочий стол\26-01-2018_15-21-43\DSCF14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7650" r="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03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6311140" cy="3420000"/>
            <wp:effectExtent l="19050" t="0" r="0" b="0"/>
            <wp:docPr id="15" name="Рисунок 15" descr="C:\Documents and Settings\Надежда Леонидовна\Рабочий стол\26-01-2018_15-21-43\DSCF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Надежда Леонидовна\Рабочий стол\26-01-2018_15-21-43\DSCF14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0215" r="7988" b="4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140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E17DA" w:rsidRPr="007E17DA" w:rsidSect="00EC3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C524D"/>
    <w:rsid w:val="00060C41"/>
    <w:rsid w:val="00257607"/>
    <w:rsid w:val="006C524D"/>
    <w:rsid w:val="00767AA2"/>
    <w:rsid w:val="007E17DA"/>
    <w:rsid w:val="00CB3FE0"/>
    <w:rsid w:val="00D85F1F"/>
    <w:rsid w:val="00EC3E32"/>
    <w:rsid w:val="00EF69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3F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3E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E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3FE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0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2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Тимофеева Надежда Леонидовна</cp:lastModifiedBy>
  <cp:revision>5</cp:revision>
  <dcterms:created xsi:type="dcterms:W3CDTF">2018-01-26T06:01:00Z</dcterms:created>
  <dcterms:modified xsi:type="dcterms:W3CDTF">2018-01-29T03:21:00Z</dcterms:modified>
</cp:coreProperties>
</file>