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34" w:rsidRPr="00D335EB" w:rsidRDefault="00216B34" w:rsidP="00216B34">
      <w:pPr>
        <w:pStyle w:val="a3"/>
        <w:shd w:val="clear" w:color="auto" w:fill="FFFFFF"/>
        <w:spacing w:before="0" w:beforeAutospacing="0" w:afterAutospacing="0"/>
        <w:jc w:val="center"/>
        <w:textAlignment w:val="baseline"/>
        <w:rPr>
          <w:b/>
          <w:color w:val="000000"/>
        </w:rPr>
      </w:pPr>
      <w:r w:rsidRPr="00D335EB">
        <w:rPr>
          <w:b/>
          <w:color w:val="000000"/>
        </w:rPr>
        <w:t>За первую неделю января Госавтоинспекцией пр</w:t>
      </w:r>
      <w:r w:rsidR="00D335EB">
        <w:rPr>
          <w:b/>
          <w:color w:val="000000"/>
        </w:rPr>
        <w:t>есечено более 70 правонарушений</w:t>
      </w:r>
    </w:p>
    <w:p w:rsidR="00D335EB" w:rsidRDefault="00D335EB" w:rsidP="003074EA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914525" cy="1962150"/>
            <wp:effectExtent l="19050" t="0" r="9525" b="0"/>
            <wp:wrapSquare wrapText="bothSides"/>
            <wp:docPr id="1" name="Рисунок 1" descr="C:\Documents and Settings\Надежда Леонидовна\Рабочий стол\нет пьянству за рул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ет пьянству за рулё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47" w:rsidRPr="007B3E47" w:rsidRDefault="00DF4770" w:rsidP="003074EA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r w:rsidR="007B3E47" w:rsidRPr="007B3E47">
        <w:rPr>
          <w:color w:val="000000"/>
        </w:rPr>
        <w:t xml:space="preserve">Одной из приоритетных задач Госавтоинспекции остается предупреждение </w:t>
      </w:r>
      <w:r w:rsidR="007B3E47">
        <w:rPr>
          <w:color w:val="000000"/>
        </w:rPr>
        <w:t xml:space="preserve">дорожно-транспортных происшествий, в том числе </w:t>
      </w:r>
      <w:r w:rsidR="007B3E47" w:rsidRPr="007B3E47">
        <w:rPr>
          <w:color w:val="000000"/>
        </w:rPr>
        <w:t xml:space="preserve">по вине нетрезвых </w:t>
      </w:r>
      <w:r w:rsidR="007B3E47">
        <w:rPr>
          <w:color w:val="000000"/>
        </w:rPr>
        <w:t xml:space="preserve">водителей. Сотрудниками ОГИБДД </w:t>
      </w:r>
      <w:r w:rsidR="007B3E47" w:rsidRPr="007B3E47">
        <w:rPr>
          <w:color w:val="000000"/>
        </w:rPr>
        <w:t>О</w:t>
      </w:r>
      <w:r w:rsidR="007B3E47">
        <w:rPr>
          <w:color w:val="000000"/>
        </w:rPr>
        <w:t>тдела</w:t>
      </w:r>
      <w:r w:rsidR="007B3E47" w:rsidRPr="007B3E47">
        <w:rPr>
          <w:color w:val="000000"/>
        </w:rPr>
        <w:t xml:space="preserve"> МВД России </w:t>
      </w:r>
      <w:r w:rsidR="007B3E47">
        <w:rPr>
          <w:color w:val="000000"/>
        </w:rPr>
        <w:t>по Нытвенскому району</w:t>
      </w:r>
      <w:r w:rsidR="007B3E47" w:rsidRPr="007B3E47">
        <w:rPr>
          <w:color w:val="000000"/>
        </w:rPr>
        <w:t xml:space="preserve"> регулярно проводятся различные профилактические операции и рейды.</w:t>
      </w:r>
    </w:p>
    <w:p w:rsidR="007B3E47" w:rsidRDefault="003074EA" w:rsidP="003074EA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7B3E47">
        <w:rPr>
          <w:color w:val="000000"/>
        </w:rPr>
        <w:t>С начала 2019 года на территории Нытвенского муниципального района было зарегистрировано 5 ДТП, из числа которых основными видами дорожных аварии стали наезды на стоящие транспортные средства и препятствия в виде гаражных сооружений. В результате аварий пострадал один водитель, 9 транспортных средств получили механические повреждения.</w:t>
      </w:r>
    </w:p>
    <w:p w:rsidR="007B3E47" w:rsidRDefault="007B3E47" w:rsidP="003074EA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3074EA">
        <w:rPr>
          <w:color w:val="000000"/>
        </w:rPr>
        <w:t xml:space="preserve">  </w:t>
      </w:r>
      <w:r w:rsidRPr="007B3E47">
        <w:rPr>
          <w:color w:val="000000"/>
        </w:rPr>
        <w:t xml:space="preserve">За управление транспортными средствами в состоянии опьянения </w:t>
      </w:r>
      <w:r>
        <w:rPr>
          <w:color w:val="000000"/>
        </w:rPr>
        <w:t>за первую неделю января было привлечено 12</w:t>
      </w:r>
      <w:r w:rsidRPr="007B3E47">
        <w:rPr>
          <w:color w:val="000000"/>
        </w:rPr>
        <w:t xml:space="preserve"> водителей.</w:t>
      </w:r>
      <w:r w:rsidR="00C53E94">
        <w:rPr>
          <w:color w:val="000000"/>
        </w:rPr>
        <w:t xml:space="preserve"> 3 водителей были подвергнуты административному наказанию </w:t>
      </w:r>
      <w:r w:rsidRPr="007B3E47">
        <w:rPr>
          <w:color w:val="000000"/>
        </w:rPr>
        <w:t xml:space="preserve"> </w:t>
      </w:r>
      <w:r w:rsidR="00C53E94">
        <w:rPr>
          <w:color w:val="000000"/>
        </w:rPr>
        <w:t xml:space="preserve">за ненадлежащую перевозку детей легковыми автомобилями, за выезд на полосу встречного движения привлечено к ответственности 5 водителей. Сотрудниками Госавтоинспекции пресечено 6 правонарушении со стороны пешеходов, в том числе 1 пешеход находился на загородной автодороге без </w:t>
      </w:r>
      <w:proofErr w:type="spellStart"/>
      <w:r w:rsidR="00C53E94">
        <w:rPr>
          <w:color w:val="000000"/>
        </w:rPr>
        <w:t>световозвращающих</w:t>
      </w:r>
      <w:proofErr w:type="spellEnd"/>
      <w:r w:rsidR="00C53E94">
        <w:rPr>
          <w:color w:val="000000"/>
        </w:rPr>
        <w:t xml:space="preserve"> элементов. </w:t>
      </w:r>
      <w:r w:rsidR="00CE763D">
        <w:rPr>
          <w:color w:val="000000"/>
        </w:rPr>
        <w:t>Всего за период с 1 по 7 января сотрудниками Отдела ГИ</w:t>
      </w:r>
      <w:proofErr w:type="gramStart"/>
      <w:r w:rsidR="00CE763D">
        <w:rPr>
          <w:color w:val="000000"/>
        </w:rPr>
        <w:t>БДД пр</w:t>
      </w:r>
      <w:proofErr w:type="gramEnd"/>
      <w:r w:rsidR="00CE763D">
        <w:rPr>
          <w:color w:val="000000"/>
        </w:rPr>
        <w:t xml:space="preserve">есечено </w:t>
      </w:r>
      <w:r w:rsidR="003074EA">
        <w:rPr>
          <w:color w:val="000000"/>
        </w:rPr>
        <w:t>76 административных правонарушений.</w:t>
      </w:r>
    </w:p>
    <w:p w:rsidR="007B3E47" w:rsidRDefault="003074EA" w:rsidP="003074EA">
      <w:pPr>
        <w:pStyle w:val="a3"/>
        <w:shd w:val="clear" w:color="auto" w:fill="FFFFFF"/>
        <w:spacing w:before="0" w:beforeAutospacing="0" w:afterAutospacing="0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7B3E47" w:rsidRPr="007B3E47">
        <w:rPr>
          <w:color w:val="000000"/>
        </w:rPr>
        <w:t xml:space="preserve">Госавтоинспекция просит граждан не оставаться равнодушными к проблеме </w:t>
      </w:r>
      <w:r w:rsidR="00C53E94">
        <w:rPr>
          <w:color w:val="000000"/>
        </w:rPr>
        <w:t xml:space="preserve">нарушения Правил дорожного </w:t>
      </w:r>
      <w:r w:rsidR="00CE763D">
        <w:rPr>
          <w:color w:val="000000"/>
        </w:rPr>
        <w:t>движения</w:t>
      </w:r>
      <w:r w:rsidR="00C53E94">
        <w:rPr>
          <w:color w:val="000000"/>
        </w:rPr>
        <w:t xml:space="preserve">, в том числе </w:t>
      </w:r>
      <w:r w:rsidR="007B3E47" w:rsidRPr="007B3E47">
        <w:rPr>
          <w:color w:val="000000"/>
        </w:rPr>
        <w:t>пьянства за рулем</w:t>
      </w:r>
      <w:r w:rsidR="00C53E94">
        <w:rPr>
          <w:color w:val="000000"/>
        </w:rPr>
        <w:t xml:space="preserve">, </w:t>
      </w:r>
      <w:r w:rsidR="007B3E47" w:rsidRPr="007B3E47">
        <w:rPr>
          <w:color w:val="000000"/>
        </w:rPr>
        <w:t xml:space="preserve"> и своевременно сообщать в полицию о водителях, которые ве</w:t>
      </w:r>
      <w:r w:rsidR="00CE763D">
        <w:rPr>
          <w:color w:val="000000"/>
        </w:rPr>
        <w:t xml:space="preserve">дут себя на дороге неадекватно. </w:t>
      </w:r>
      <w:r w:rsidR="007B3E47" w:rsidRPr="007B3E47">
        <w:rPr>
          <w:color w:val="000000"/>
        </w:rPr>
        <w:t>Сообщать необходимо в дежурную часть по телефон</w:t>
      </w:r>
      <w:r w:rsidR="00CE763D">
        <w:rPr>
          <w:color w:val="000000"/>
        </w:rPr>
        <w:t>ам</w:t>
      </w:r>
      <w:r w:rsidR="007B3E47" w:rsidRPr="007B3E47">
        <w:rPr>
          <w:color w:val="000000"/>
        </w:rPr>
        <w:t xml:space="preserve"> </w:t>
      </w:r>
      <w:r w:rsidR="00CE763D">
        <w:rPr>
          <w:color w:val="000000"/>
        </w:rPr>
        <w:t xml:space="preserve">- </w:t>
      </w:r>
      <w:r w:rsidR="007B3E47" w:rsidRPr="007B3E47">
        <w:rPr>
          <w:color w:val="000000"/>
        </w:rPr>
        <w:t xml:space="preserve">02, </w:t>
      </w:r>
      <w:r w:rsidR="00CE763D">
        <w:rPr>
          <w:color w:val="000000"/>
        </w:rPr>
        <w:t>8(34272) 3-22-17</w:t>
      </w:r>
      <w:r w:rsidR="007B3E47" w:rsidRPr="007B3E47">
        <w:rPr>
          <w:color w:val="000000"/>
        </w:rPr>
        <w:t>.</w:t>
      </w:r>
    </w:p>
    <w:p w:rsidR="00216B34" w:rsidRPr="007B3E47" w:rsidRDefault="00216B34" w:rsidP="003074EA">
      <w:pPr>
        <w:pStyle w:val="a3"/>
        <w:shd w:val="clear" w:color="auto" w:fill="FFFFFF"/>
        <w:spacing w:before="0" w:beforeAutospacing="0" w:afterAutospacing="0"/>
        <w:textAlignment w:val="baseline"/>
        <w:rPr>
          <w:color w:val="000000"/>
        </w:rPr>
      </w:pPr>
    </w:p>
    <w:p w:rsidR="000D4F79" w:rsidRPr="007B3E47" w:rsidRDefault="00216B34" w:rsidP="003074EA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ОГИБДД ОМВД России по Нытвенскому району</w:t>
      </w:r>
    </w:p>
    <w:sectPr w:rsidR="000D4F79" w:rsidRPr="007B3E47" w:rsidSect="00906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DF1"/>
    <w:rsid w:val="00216B34"/>
    <w:rsid w:val="002C563D"/>
    <w:rsid w:val="003074EA"/>
    <w:rsid w:val="003663B0"/>
    <w:rsid w:val="007B3E47"/>
    <w:rsid w:val="0090680C"/>
    <w:rsid w:val="00BA09FA"/>
    <w:rsid w:val="00C53E94"/>
    <w:rsid w:val="00CE763D"/>
    <w:rsid w:val="00D335EB"/>
    <w:rsid w:val="00DF4770"/>
    <w:rsid w:val="00E6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5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2019-01-09T10:54:00Z</dcterms:created>
  <dcterms:modified xsi:type="dcterms:W3CDTF">2019-01-09T10:54:00Z</dcterms:modified>
</cp:coreProperties>
</file>