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D7" w:rsidRDefault="00184EE6" w:rsidP="006E63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84EE6">
        <w:rPr>
          <w:rFonts w:ascii="Times New Roman" w:hAnsi="Times New Roman" w:cs="Times New Roman"/>
          <w:b/>
          <w:bCs/>
        </w:rPr>
        <w:t xml:space="preserve">Сотрудники Госавтоинспекции </w:t>
      </w:r>
      <w:r w:rsidR="006E63D7">
        <w:rPr>
          <w:rFonts w:ascii="Times New Roman" w:hAnsi="Times New Roman" w:cs="Times New Roman"/>
          <w:b/>
          <w:bCs/>
        </w:rPr>
        <w:t>О</w:t>
      </w:r>
      <w:r w:rsidRPr="00184EE6">
        <w:rPr>
          <w:rFonts w:ascii="Times New Roman" w:hAnsi="Times New Roman" w:cs="Times New Roman"/>
          <w:b/>
          <w:bCs/>
        </w:rPr>
        <w:t xml:space="preserve">тдела МВД России </w:t>
      </w:r>
      <w:r w:rsidR="006E63D7">
        <w:rPr>
          <w:rFonts w:ascii="Times New Roman" w:hAnsi="Times New Roman" w:cs="Times New Roman"/>
          <w:b/>
          <w:bCs/>
        </w:rPr>
        <w:t>по Нытвенскому району</w:t>
      </w:r>
      <w:r w:rsidRPr="00184EE6">
        <w:rPr>
          <w:rFonts w:ascii="Times New Roman" w:hAnsi="Times New Roman" w:cs="Times New Roman"/>
          <w:b/>
          <w:bCs/>
        </w:rPr>
        <w:t xml:space="preserve"> и школьники из отряда ЮИД </w:t>
      </w:r>
      <w:r w:rsidR="006E63D7">
        <w:rPr>
          <w:rFonts w:ascii="Times New Roman" w:hAnsi="Times New Roman" w:cs="Times New Roman"/>
          <w:b/>
          <w:bCs/>
        </w:rPr>
        <w:t>«Светофор» школы №1</w:t>
      </w:r>
      <w:r w:rsidRPr="00184EE6">
        <w:rPr>
          <w:rFonts w:ascii="Times New Roman" w:hAnsi="Times New Roman" w:cs="Times New Roman"/>
          <w:b/>
          <w:bCs/>
        </w:rPr>
        <w:t xml:space="preserve">, провели </w:t>
      </w:r>
      <w:r w:rsidR="006E63D7">
        <w:rPr>
          <w:rFonts w:ascii="Times New Roman" w:hAnsi="Times New Roman" w:cs="Times New Roman"/>
          <w:b/>
          <w:bCs/>
        </w:rPr>
        <w:t>профилактическую а</w:t>
      </w:r>
      <w:r w:rsidRPr="00184EE6">
        <w:rPr>
          <w:rFonts w:ascii="Times New Roman" w:hAnsi="Times New Roman" w:cs="Times New Roman"/>
          <w:b/>
          <w:bCs/>
        </w:rPr>
        <w:t>кцию</w:t>
      </w:r>
      <w:r w:rsidR="001D6B72">
        <w:rPr>
          <w:rFonts w:ascii="Times New Roman" w:hAnsi="Times New Roman" w:cs="Times New Roman"/>
          <w:b/>
          <w:bCs/>
        </w:rPr>
        <w:t xml:space="preserve"> </w:t>
      </w:r>
    </w:p>
    <w:p w:rsidR="00184EE6" w:rsidRDefault="00184EE6" w:rsidP="006E63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84EE6">
        <w:rPr>
          <w:rFonts w:ascii="Times New Roman" w:hAnsi="Times New Roman" w:cs="Times New Roman"/>
          <w:b/>
          <w:bCs/>
        </w:rPr>
        <w:t>«Пешеход</w:t>
      </w:r>
      <w:r w:rsidR="006E63D7">
        <w:rPr>
          <w:rFonts w:ascii="Times New Roman" w:hAnsi="Times New Roman" w:cs="Times New Roman"/>
          <w:b/>
          <w:bCs/>
        </w:rPr>
        <w:t>, иди</w:t>
      </w:r>
      <w:r w:rsidRPr="00184EE6">
        <w:rPr>
          <w:rFonts w:ascii="Times New Roman" w:hAnsi="Times New Roman" w:cs="Times New Roman"/>
          <w:b/>
          <w:bCs/>
        </w:rPr>
        <w:t xml:space="preserve"> на переход</w:t>
      </w:r>
      <w:r w:rsidR="006E63D7">
        <w:rPr>
          <w:rFonts w:ascii="Times New Roman" w:hAnsi="Times New Roman" w:cs="Times New Roman"/>
          <w:b/>
          <w:bCs/>
        </w:rPr>
        <w:t>!</w:t>
      </w:r>
      <w:r w:rsidRPr="00184EE6">
        <w:rPr>
          <w:rFonts w:ascii="Times New Roman" w:hAnsi="Times New Roman" w:cs="Times New Roman"/>
          <w:b/>
          <w:bCs/>
        </w:rPr>
        <w:t>».</w:t>
      </w:r>
    </w:p>
    <w:p w:rsidR="006E63D7" w:rsidRPr="006E63D7" w:rsidRDefault="006E63D7" w:rsidP="006E63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4EE6" w:rsidRPr="00184EE6" w:rsidRDefault="00184EE6" w:rsidP="00E655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4EE6">
        <w:rPr>
          <w:rFonts w:ascii="Times New Roman" w:hAnsi="Times New Roman" w:cs="Times New Roman"/>
        </w:rPr>
        <w:t>Нередко пешеходы переходят проезжую часть в неустановленных местах, либо на запрещающий сигнал светофора. Также некоторые водители пренебрегают правилами дорожного движения и становятся виновниками дорожно – транспортных происшествий.</w:t>
      </w:r>
      <w:r w:rsidR="006E63D7">
        <w:rPr>
          <w:rFonts w:ascii="Times New Roman" w:hAnsi="Times New Roman" w:cs="Times New Roman"/>
        </w:rPr>
        <w:t xml:space="preserve"> За 5 месяцев на территории Пермского края зарегистрировано бол</w:t>
      </w:r>
      <w:r w:rsidR="00726899">
        <w:rPr>
          <w:rFonts w:ascii="Times New Roman" w:hAnsi="Times New Roman" w:cs="Times New Roman"/>
        </w:rPr>
        <w:t>ее 11</w:t>
      </w:r>
      <w:r w:rsidR="006E63D7">
        <w:rPr>
          <w:rFonts w:ascii="Times New Roman" w:hAnsi="Times New Roman" w:cs="Times New Roman"/>
        </w:rPr>
        <w:t xml:space="preserve">0 дорожно-транспортных происшествий, связанных с наездом на пешеходов на пешеходных переходах. </w:t>
      </w:r>
      <w:r w:rsidRPr="00184EE6">
        <w:rPr>
          <w:rFonts w:ascii="Times New Roman" w:hAnsi="Times New Roman" w:cs="Times New Roman"/>
        </w:rPr>
        <w:t xml:space="preserve"> В </w:t>
      </w:r>
      <w:r w:rsidR="006E63D7">
        <w:rPr>
          <w:rFonts w:ascii="Times New Roman" w:hAnsi="Times New Roman" w:cs="Times New Roman"/>
        </w:rPr>
        <w:t xml:space="preserve">текущем году на территории Нытвенского </w:t>
      </w:r>
      <w:r w:rsidRPr="00184EE6">
        <w:rPr>
          <w:rFonts w:ascii="Times New Roman" w:hAnsi="Times New Roman" w:cs="Times New Roman"/>
        </w:rPr>
        <w:t xml:space="preserve">районе </w:t>
      </w:r>
      <w:r w:rsidR="00726899">
        <w:rPr>
          <w:rFonts w:ascii="Times New Roman" w:hAnsi="Times New Roman" w:cs="Times New Roman"/>
        </w:rPr>
        <w:t xml:space="preserve">3 </w:t>
      </w:r>
      <w:r w:rsidRPr="00184EE6">
        <w:rPr>
          <w:rFonts w:ascii="Times New Roman" w:hAnsi="Times New Roman" w:cs="Times New Roman"/>
        </w:rPr>
        <w:t>пешехода по</w:t>
      </w:r>
      <w:r w:rsidR="006E63D7">
        <w:rPr>
          <w:rFonts w:ascii="Times New Roman" w:hAnsi="Times New Roman" w:cs="Times New Roman"/>
        </w:rPr>
        <w:t>лучили травмы в результате ДТП</w:t>
      </w:r>
      <w:r w:rsidR="00726899">
        <w:rPr>
          <w:rFonts w:ascii="Times New Roman" w:hAnsi="Times New Roman" w:cs="Times New Roman"/>
        </w:rPr>
        <w:t>, 1 пешеход погиб.</w:t>
      </w:r>
    </w:p>
    <w:p w:rsidR="00E6554F" w:rsidRDefault="0071205D" w:rsidP="00E6554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проведения профилактического мероприятия «Летние каникулы» с</w:t>
      </w:r>
      <w:r w:rsidR="00184EE6" w:rsidRPr="00184EE6">
        <w:rPr>
          <w:rFonts w:ascii="Times New Roman" w:hAnsi="Times New Roman" w:cs="Times New Roman"/>
        </w:rPr>
        <w:t>отрудник</w:t>
      </w:r>
      <w:r w:rsidR="00726899">
        <w:rPr>
          <w:rFonts w:ascii="Times New Roman" w:hAnsi="Times New Roman" w:cs="Times New Roman"/>
        </w:rPr>
        <w:t xml:space="preserve">и </w:t>
      </w:r>
      <w:r w:rsidR="00184EE6" w:rsidRPr="00184EE6">
        <w:rPr>
          <w:rFonts w:ascii="Times New Roman" w:hAnsi="Times New Roman" w:cs="Times New Roman"/>
        </w:rPr>
        <w:t>ГИБДД совместно с отрядом ЮИД</w:t>
      </w:r>
      <w:r w:rsidR="00EA0972">
        <w:rPr>
          <w:rFonts w:ascii="Times New Roman" w:hAnsi="Times New Roman" w:cs="Times New Roman"/>
        </w:rPr>
        <w:t xml:space="preserve"> </w:t>
      </w:r>
      <w:r w:rsidR="00726899">
        <w:rPr>
          <w:rFonts w:ascii="Times New Roman" w:hAnsi="Times New Roman" w:cs="Times New Roman"/>
        </w:rPr>
        <w:t>«Светофор»</w:t>
      </w:r>
      <w:r w:rsidR="00184EE6" w:rsidRPr="00184EE6">
        <w:rPr>
          <w:rFonts w:ascii="Times New Roman" w:hAnsi="Times New Roman" w:cs="Times New Roman"/>
        </w:rPr>
        <w:t xml:space="preserve"> провели акцию «Пешеход</w:t>
      </w:r>
      <w:r w:rsidR="006E63D7">
        <w:rPr>
          <w:rFonts w:ascii="Times New Roman" w:hAnsi="Times New Roman" w:cs="Times New Roman"/>
        </w:rPr>
        <w:t>, иди</w:t>
      </w:r>
      <w:r w:rsidR="00184EE6" w:rsidRPr="00184EE6">
        <w:rPr>
          <w:rFonts w:ascii="Times New Roman" w:hAnsi="Times New Roman" w:cs="Times New Roman"/>
        </w:rPr>
        <w:t xml:space="preserve"> на переход!», направленную на предупреждение дорожно – транспортных про</w:t>
      </w:r>
      <w:r w:rsidR="006E63D7">
        <w:rPr>
          <w:rFonts w:ascii="Times New Roman" w:hAnsi="Times New Roman" w:cs="Times New Roman"/>
        </w:rPr>
        <w:t>исшествий с участием пешеходов.</w:t>
      </w:r>
      <w:r w:rsidR="00726899">
        <w:rPr>
          <w:rFonts w:ascii="Times New Roman" w:hAnsi="Times New Roman" w:cs="Times New Roman"/>
        </w:rPr>
        <w:t xml:space="preserve"> </w:t>
      </w:r>
      <w:r w:rsidR="00E6554F">
        <w:rPr>
          <w:rFonts w:ascii="Times New Roman" w:hAnsi="Times New Roman" w:cs="Times New Roman"/>
        </w:rPr>
        <w:t xml:space="preserve">По заранее подготовленному трафарету, в местах наиболее частого нарушения правил </w:t>
      </w:r>
      <w:r w:rsidR="00E6554F" w:rsidRPr="00E6554F">
        <w:rPr>
          <w:rFonts w:ascii="Times New Roman" w:hAnsi="Times New Roman" w:cs="Times New Roman"/>
        </w:rPr>
        <w:t>пешеходами</w:t>
      </w:r>
      <w:r w:rsidR="00E6554F">
        <w:rPr>
          <w:rFonts w:ascii="Times New Roman" w:hAnsi="Times New Roman" w:cs="Times New Roman"/>
        </w:rPr>
        <w:t xml:space="preserve"> с помощью баллончика с краской дети нанесли мотивирующие надписи на тротуаре. И взрослые, и дети с интересом отнеслись к необычной форме пропаганды безопасности дорожного движения, напоминающей им, о необходимости неукоснительного соблюдения установленных правил перехода проезжей части. Также во время акции д</w:t>
      </w:r>
      <w:r w:rsidR="00184EE6" w:rsidRPr="00184EE6">
        <w:rPr>
          <w:rFonts w:ascii="Times New Roman" w:hAnsi="Times New Roman" w:cs="Times New Roman"/>
        </w:rPr>
        <w:t>ети раздавали водителям листовки с призывами соблюдать правила дорожного движения, быть внимательными при подъезде к пешеходным переходам, пропускать пешеходов. Пешеходам рекомендовали использовать светоотражающие элементы в темное время суток, переходить дорогу в зоне пешеходных переходов.</w:t>
      </w:r>
    </w:p>
    <w:p w:rsidR="00E6554F" w:rsidRDefault="00E6554F" w:rsidP="00E6554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предотвращения дорожно-транспортных происшествий п</w:t>
      </w:r>
      <w:r w:rsidRPr="00E6554F">
        <w:rPr>
          <w:rFonts w:ascii="Times New Roman" w:hAnsi="Times New Roman" w:cs="Times New Roman"/>
        </w:rPr>
        <w:t xml:space="preserve">одобные акции </w:t>
      </w:r>
      <w:r>
        <w:rPr>
          <w:rFonts w:ascii="Times New Roman" w:hAnsi="Times New Roman" w:cs="Times New Roman"/>
        </w:rPr>
        <w:t>будут проведены</w:t>
      </w:r>
      <w:r w:rsidRPr="00E6554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близи</w:t>
      </w:r>
      <w:r w:rsidRPr="00E6554F">
        <w:rPr>
          <w:rFonts w:ascii="Times New Roman" w:hAnsi="Times New Roman" w:cs="Times New Roman"/>
        </w:rPr>
        <w:t xml:space="preserve"> каждого образовательного учреждения </w:t>
      </w:r>
      <w:r>
        <w:rPr>
          <w:rFonts w:ascii="Times New Roman" w:hAnsi="Times New Roman" w:cs="Times New Roman"/>
        </w:rPr>
        <w:t>района.</w:t>
      </w:r>
    </w:p>
    <w:p w:rsidR="00E6554F" w:rsidRDefault="00E6554F" w:rsidP="00E6554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554F" w:rsidRPr="00EA0972" w:rsidRDefault="00E6554F" w:rsidP="00E6554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EA0972">
        <w:rPr>
          <w:rFonts w:ascii="Times New Roman" w:hAnsi="Times New Roman" w:cs="Times New Roman"/>
          <w:i/>
          <w:sz w:val="20"/>
        </w:rPr>
        <w:t>Инспектор по пропаганде БДД</w:t>
      </w:r>
    </w:p>
    <w:p w:rsidR="006C2D23" w:rsidRPr="00EA0972" w:rsidRDefault="00E6554F" w:rsidP="00E6554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EA0972">
        <w:rPr>
          <w:rFonts w:ascii="Times New Roman" w:hAnsi="Times New Roman" w:cs="Times New Roman"/>
          <w:i/>
          <w:sz w:val="20"/>
        </w:rPr>
        <w:t xml:space="preserve">ОГИБДД Отдела МВД России по </w:t>
      </w:r>
      <w:proofErr w:type="spellStart"/>
      <w:r w:rsidRPr="00EA0972">
        <w:rPr>
          <w:rFonts w:ascii="Times New Roman" w:hAnsi="Times New Roman" w:cs="Times New Roman"/>
          <w:i/>
          <w:sz w:val="20"/>
        </w:rPr>
        <w:t>Нытвенскому</w:t>
      </w:r>
      <w:proofErr w:type="spellEnd"/>
      <w:r w:rsidRPr="00EA0972">
        <w:rPr>
          <w:rFonts w:ascii="Times New Roman" w:hAnsi="Times New Roman" w:cs="Times New Roman"/>
          <w:i/>
          <w:sz w:val="20"/>
        </w:rPr>
        <w:t xml:space="preserve"> району</w:t>
      </w:r>
      <w:r w:rsidR="00EA0972">
        <w:rPr>
          <w:rFonts w:ascii="Times New Roman" w:hAnsi="Times New Roman" w:cs="Times New Roman"/>
          <w:i/>
          <w:sz w:val="20"/>
        </w:rPr>
        <w:t xml:space="preserve"> </w:t>
      </w:r>
      <w:r w:rsidR="006C2D23" w:rsidRPr="00EA0972">
        <w:rPr>
          <w:rFonts w:ascii="Times New Roman" w:hAnsi="Times New Roman" w:cs="Times New Roman"/>
          <w:i/>
          <w:sz w:val="20"/>
        </w:rPr>
        <w:t>ст. лейтенант полиции                                             В.В. Смирнова</w:t>
      </w:r>
    </w:p>
    <w:p w:rsidR="00E6554F" w:rsidRPr="00E6554F" w:rsidRDefault="00E6554F" w:rsidP="00E6554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6554F" w:rsidRDefault="00EA0972" w:rsidP="00EA0972">
      <w:pPr>
        <w:spacing w:after="0"/>
        <w:jc w:val="both"/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-4769485</wp:posOffset>
            </wp:positionV>
            <wp:extent cx="3209925" cy="2524125"/>
            <wp:effectExtent l="19050" t="0" r="9525" b="0"/>
            <wp:wrapSquare wrapText="bothSides"/>
            <wp:docPr id="1" name="Рисунок 1" descr="C:\Documents and Settings\Надежда Леонидовна\Рабочий стол\18-06-2018_08-40-20\0-02-04-7c66c47b8c1fbc295bf14ea6767cb7123e64186681b4176f25f604915322806a_427b1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8-06-2018_08-40-20\0-02-04-7c66c47b8c1fbc295bf14ea6767cb7123e64186681b4176f25f604915322806a_427b15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78571" cy="2700000"/>
            <wp:effectExtent l="19050" t="0" r="0" b="0"/>
            <wp:docPr id="2" name="Рисунок 2" descr="C:\Documents and Settings\Надежда Леонидовна\Рабочий стол\18-06-2018_08-40-20\0-02-04-835bed144c9bb73422a11529e564f5c42543f251b395067ec1acda1eb72b9eac_eb776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18-06-2018_08-40-20\0-02-04-835bed144c9bb73422a11529e564f5c42543f251b395067ec1acda1eb72b9eac_eb776b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71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6357" cy="2700000"/>
            <wp:effectExtent l="19050" t="0" r="4993" b="0"/>
            <wp:docPr id="3" name="Рисунок 3" descr="C:\Documents and Settings\Надежда Леонидовна\Рабочий стол\18-06-2018_08-40-20\0-02-04-dfd954f4e49c07bd3e7989c243a50e2533ffb9ecf1bd8af57f779c33b3e80e64_1e883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18-06-2018_08-40-20\0-02-04-dfd954f4e49c07bd3e7989c243a50e2533ffb9ecf1bd8af57f779c33b3e80e64_1e883a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5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54F" w:rsidSect="00EA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E36"/>
    <w:rsid w:val="000A2E36"/>
    <w:rsid w:val="00184EE6"/>
    <w:rsid w:val="001D6B72"/>
    <w:rsid w:val="002C563D"/>
    <w:rsid w:val="006C2D23"/>
    <w:rsid w:val="006E63D7"/>
    <w:rsid w:val="0071205D"/>
    <w:rsid w:val="00726899"/>
    <w:rsid w:val="00977535"/>
    <w:rsid w:val="00BA09FA"/>
    <w:rsid w:val="00E6554F"/>
    <w:rsid w:val="00EA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2018-05-23T09:00:00Z</dcterms:created>
  <dcterms:modified xsi:type="dcterms:W3CDTF">2018-06-18T08:38:00Z</dcterms:modified>
</cp:coreProperties>
</file>