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93" w:rsidRPr="00803D93" w:rsidRDefault="00803D93" w:rsidP="00803D93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03D93" w:rsidRDefault="00803D93" w:rsidP="00C31F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E7" w:rsidRPr="00C31FCA" w:rsidRDefault="00803D93" w:rsidP="00C31F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C31FCA" w:rsidRDefault="00C31FCA" w:rsidP="00803D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4CB5">
        <w:rPr>
          <w:rFonts w:ascii="Times New Roman" w:hAnsi="Times New Roman" w:cs="Times New Roman"/>
          <w:b/>
          <w:sz w:val="28"/>
          <w:szCs w:val="28"/>
        </w:rPr>
        <w:t>травматизму</w:t>
      </w:r>
      <w:r w:rsidRPr="00C31FC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</w:t>
      </w:r>
      <w:r w:rsidR="00E74CB5">
        <w:rPr>
          <w:rFonts w:ascii="Times New Roman" w:hAnsi="Times New Roman" w:cs="Times New Roman"/>
          <w:b/>
          <w:sz w:val="28"/>
          <w:szCs w:val="28"/>
        </w:rPr>
        <w:t>х</w:t>
      </w:r>
      <w:r w:rsidRPr="00C31FCA">
        <w:rPr>
          <w:rFonts w:ascii="Times New Roman" w:hAnsi="Times New Roman" w:cs="Times New Roman"/>
          <w:b/>
          <w:sz w:val="28"/>
          <w:szCs w:val="28"/>
        </w:rPr>
        <w:t xml:space="preserve"> при ДТП в августе 2018 года</w:t>
      </w:r>
    </w:p>
    <w:p w:rsidR="00803D93" w:rsidRPr="00803D93" w:rsidRDefault="00803D93" w:rsidP="00803D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15" w:rsidRDefault="007A4715" w:rsidP="00C31FC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Вызывает озабоченность факт </w:t>
      </w:r>
      <w:r w:rsidR="004C17CB">
        <w:rPr>
          <w:rFonts w:ascii="Times New Roman" w:eastAsia="Calibri" w:hAnsi="Times New Roman" w:cs="Times New Roman"/>
          <w:sz w:val="28"/>
          <w:szCs w:val="28"/>
        </w:rPr>
        <w:t xml:space="preserve">получения травм </w:t>
      </w:r>
      <w:r>
        <w:rPr>
          <w:rFonts w:ascii="Times New Roman" w:eastAsia="Calibri" w:hAnsi="Times New Roman" w:cs="Times New Roman"/>
          <w:sz w:val="28"/>
          <w:szCs w:val="28"/>
        </w:rPr>
        <w:t>больш</w:t>
      </w:r>
      <w:r w:rsidR="004C17CB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4C17CB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7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C17CB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CE11DC">
        <w:rPr>
          <w:rFonts w:ascii="Times New Roman" w:hAnsi="Times New Roman" w:cs="Times New Roman"/>
          <w:sz w:val="28"/>
          <w:szCs w:val="28"/>
        </w:rPr>
        <w:t xml:space="preserve"> И это в преддверие начала учебного года </w:t>
      </w:r>
      <w:r w:rsidR="00CE11DC">
        <w:rPr>
          <w:rFonts w:ascii="Times New Roman" w:hAnsi="Times New Roman" w:cs="Times New Roman"/>
          <w:sz w:val="28"/>
          <w:szCs w:val="28"/>
        </w:rPr>
        <w:br/>
        <w:t>в образовательных учреждениях.</w:t>
      </w:r>
    </w:p>
    <w:p w:rsidR="00C31FCA" w:rsidRDefault="004C17CB" w:rsidP="00C31FC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н</w:t>
      </w:r>
      <w:r w:rsidR="00586147">
        <w:rPr>
          <w:rFonts w:ascii="Times New Roman" w:eastAsia="Calibri" w:hAnsi="Times New Roman" w:cs="Times New Roman"/>
          <w:sz w:val="28"/>
          <w:szCs w:val="28"/>
        </w:rPr>
        <w:t>а территории Пермского края в августе (на 29</w:t>
      </w:r>
      <w:r w:rsidR="00C31FCA" w:rsidRPr="00C31FCA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 w:rsidR="00586147">
        <w:rPr>
          <w:rFonts w:ascii="Times New Roman" w:eastAsia="Calibri" w:hAnsi="Times New Roman" w:cs="Times New Roman"/>
          <w:sz w:val="28"/>
          <w:szCs w:val="28"/>
        </w:rPr>
        <w:t>а)</w:t>
      </w:r>
      <w:r w:rsidR="00C31FCA" w:rsidRPr="00C31FCA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зарегистрировано 2</w:t>
      </w:r>
      <w:r w:rsidR="00801E91">
        <w:rPr>
          <w:rFonts w:ascii="Times New Roman" w:eastAsia="Calibri" w:hAnsi="Times New Roman" w:cs="Times New Roman"/>
          <w:sz w:val="28"/>
          <w:szCs w:val="28"/>
        </w:rPr>
        <w:t>25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ДТП, в которых погибло 1</w:t>
      </w:r>
      <w:r w:rsidR="00801E91">
        <w:rPr>
          <w:rFonts w:ascii="Times New Roman" w:eastAsia="Calibri" w:hAnsi="Times New Roman" w:cs="Times New Roman"/>
          <w:sz w:val="28"/>
          <w:szCs w:val="28"/>
        </w:rPr>
        <w:t>7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801E91">
        <w:rPr>
          <w:rFonts w:ascii="Times New Roman" w:eastAsia="Calibri" w:hAnsi="Times New Roman" w:cs="Times New Roman"/>
          <w:sz w:val="28"/>
          <w:szCs w:val="28"/>
        </w:rPr>
        <w:t>3</w:t>
      </w:r>
      <w:r w:rsidR="00586147" w:rsidRPr="007A4715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, пострадало 2</w:t>
      </w:r>
      <w:r w:rsidR="00801E91">
        <w:rPr>
          <w:rFonts w:ascii="Times New Roman" w:eastAsia="Calibri" w:hAnsi="Times New Roman" w:cs="Times New Roman"/>
          <w:sz w:val="28"/>
          <w:szCs w:val="28"/>
        </w:rPr>
        <w:t>79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586147" w:rsidRPr="007A4715">
        <w:rPr>
          <w:rFonts w:ascii="Times New Roman" w:eastAsia="Calibri" w:hAnsi="Times New Roman" w:cs="Times New Roman"/>
          <w:sz w:val="28"/>
          <w:szCs w:val="28"/>
        </w:rPr>
        <w:t>5</w:t>
      </w:r>
      <w:r w:rsidR="00801E91">
        <w:rPr>
          <w:rFonts w:ascii="Times New Roman" w:eastAsia="Calibri" w:hAnsi="Times New Roman" w:cs="Times New Roman"/>
          <w:sz w:val="28"/>
          <w:szCs w:val="28"/>
        </w:rPr>
        <w:t>5 несовершеннолетних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3FE" w:rsidRPr="004C17CB" w:rsidRDefault="009353FE" w:rsidP="0006131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89 </w:t>
      </w:r>
      <w:proofErr w:type="gram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Кукуштан-Чайковский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а/м «ВАЗ-21101»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 столкновение </w:t>
      </w:r>
      <w:r w:rsidR="00061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движущимся </w:t>
      </w: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попутном направлении мотоциклом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314"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погиб пассажир мотоцикла,</w:t>
      </w:r>
      <w:r w:rsidR="00B001BE"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юноша 2001 г.р. (17 лет).</w:t>
      </w:r>
    </w:p>
    <w:p w:rsidR="00586147" w:rsidRPr="004C17CB" w:rsidRDefault="00586147" w:rsidP="0058614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001BE">
        <w:rPr>
          <w:rFonts w:ascii="Times New Roman" w:eastAsia="Calibri" w:hAnsi="Times New Roman" w:cs="Times New Roman"/>
          <w:sz w:val="28"/>
          <w:szCs w:val="28"/>
        </w:rPr>
        <w:t>Лысьвенском</w:t>
      </w:r>
      <w:proofErr w:type="spellEnd"/>
      <w:r w:rsidRPr="00B001BE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001BE">
        <w:rPr>
          <w:rFonts w:ascii="Times New Roman" w:eastAsia="Calibri" w:hAnsi="Times New Roman" w:cs="Times New Roman"/>
          <w:sz w:val="28"/>
          <w:szCs w:val="28"/>
        </w:rPr>
        <w:t>,</w:t>
      </w:r>
      <w:r w:rsidRPr="005861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78 </w:t>
      </w:r>
      <w:proofErr w:type="gram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</w:t>
      </w:r>
      <w:proofErr w:type="spell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Лысьва-Кормовище-Кын</w:t>
      </w:r>
      <w:proofErr w:type="spell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а/м «ТОЙОТА ЛАНД КРУЗЕР 100» не справился </w:t>
      </w: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управлением, допустил опрокидывание на проезжей части по ходу движения ТС. 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погиб водитель автомобиля, юноша 2002 г.р. (16 лет).</w:t>
      </w:r>
    </w:p>
    <w:p w:rsidR="00801E91" w:rsidRPr="00801E91" w:rsidRDefault="00801E91" w:rsidP="00801E9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2018 года в Кунгурском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Клубная,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мопеда ALFA допустил наезд на пешехода, шедшего по правой полосе проезжей части, в попутном направлении. После наезда на пешехода мопед опрокинулся на проезжую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 водитель мопеда, юноша 2002 г.р. (15 лет).</w:t>
      </w:r>
    </w:p>
    <w:p w:rsidR="009353FE" w:rsidRDefault="00472CD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месяца п</w:t>
      </w:r>
      <w:r w:rsidR="009353FE">
        <w:rPr>
          <w:rFonts w:ascii="Times New Roman" w:eastAsia="Calibri" w:hAnsi="Times New Roman" w:cs="Times New Roman"/>
          <w:sz w:val="28"/>
          <w:szCs w:val="28"/>
        </w:rPr>
        <w:t>ри ДТП получили травмы различной степени тяжести</w:t>
      </w:r>
      <w:r w:rsidR="009353FE" w:rsidRPr="00935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3FE" w:rsidRPr="00C31FCA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 w:rsidR="009353FE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9353FE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пассажиры </w:t>
      </w:r>
      <w:r w:rsidR="00801E9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801E91">
        <w:rPr>
          <w:rFonts w:ascii="Times New Roman" w:eastAsia="Calibri" w:hAnsi="Times New Roman" w:cs="Times New Roman"/>
          <w:sz w:val="28"/>
          <w:szCs w:val="28"/>
        </w:rPr>
        <w:t>3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01E91">
        <w:rPr>
          <w:rFonts w:ascii="Times New Roman" w:eastAsia="Calibri" w:hAnsi="Times New Roman" w:cs="Times New Roman"/>
          <w:sz w:val="28"/>
          <w:szCs w:val="28"/>
        </w:rPr>
        <w:t>а</w:t>
      </w:r>
      <w:r w:rsidR="000613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>пешеходы – 1</w:t>
      </w:r>
      <w:r w:rsidR="00801E91">
        <w:rPr>
          <w:rFonts w:ascii="Times New Roman" w:eastAsia="Calibri" w:hAnsi="Times New Roman" w:cs="Times New Roman"/>
          <w:sz w:val="28"/>
          <w:szCs w:val="28"/>
        </w:rPr>
        <w:t>8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>велосипедисты – 8 человек;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водители мотоцикла – </w:t>
      </w:r>
      <w:r w:rsidR="00801E91">
        <w:rPr>
          <w:rFonts w:ascii="Times New Roman" w:eastAsia="Calibri" w:hAnsi="Times New Roman" w:cs="Times New Roman"/>
          <w:sz w:val="28"/>
          <w:szCs w:val="28"/>
        </w:rPr>
        <w:t>5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A4715" w:rsidRDefault="007A4715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715" w:rsidRPr="007A4715" w:rsidRDefault="00801E91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лавной причиной практически всех несчастных случаев с детьми </w:t>
      </w:r>
      <w:r w:rsidR="00982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</w:t>
      </w:r>
      <w:r w:rsid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детей, которые не умеют вести себя на проезжей части, не могут ориентироваться в сложной обстановке на дороге.</w:t>
      </w:r>
    </w:p>
    <w:p w:rsidR="007A4715" w:rsidRPr="007A4715" w:rsidRDefault="00C33D6E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работа и с пешеходами и с 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родителями несовершеннолетних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правильно вести себя возле проезжей части и на самой дороге с самого раннего возраста;</w:t>
      </w:r>
    </w:p>
    <w:p w:rsidR="007A4715" w:rsidRPr="007A471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дисциплинированность</w:t>
      </w:r>
      <w:r w:rsidR="00C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дорожного движения</w:t>
      </w: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профилактическую, разъяснительную работу среди водителей</w:t>
      </w:r>
      <w:r w:rsidR="00C3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и детей</w:t>
      </w: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715" w:rsidRPr="00E74CB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Чаще всего дети и подростк</w:t>
      </w:r>
      <w:r w:rsidR="004C17CB" w:rsidRPr="00E7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совершают следующие нарушения: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ереходят дорогу не в установленных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замечают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еребегают дорогу перед приблизившейся автомашиной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1DC" w:rsidRDefault="00CE11DC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пристегиваются ремнями безопасности в автомобиле;</w:t>
      </w:r>
    </w:p>
    <w:p w:rsidR="005811CA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арушают правила управления вело</w:t>
      </w:r>
      <w:r w:rsidR="00CE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сипедами, мопедами, мотоциклами.</w:t>
      </w:r>
    </w:p>
    <w:p w:rsidR="008719D7" w:rsidRPr="00E74CB5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4CB5">
        <w:rPr>
          <w:rFonts w:ascii="Times New Roman" w:eastAsia="Calibri" w:hAnsi="Times New Roman" w:cs="Times New Roman"/>
          <w:i/>
          <w:sz w:val="28"/>
          <w:szCs w:val="28"/>
        </w:rPr>
        <w:t>Причины детского до</w:t>
      </w:r>
      <w:r w:rsidR="005811CA" w:rsidRPr="00E74CB5">
        <w:rPr>
          <w:rFonts w:ascii="Times New Roman" w:eastAsia="Calibri" w:hAnsi="Times New Roman" w:cs="Times New Roman"/>
          <w:i/>
          <w:sz w:val="28"/>
          <w:szCs w:val="28"/>
        </w:rPr>
        <w:t>рожно-транспортного травматизма: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неумение наблюдать;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невнимательность;</w:t>
      </w:r>
    </w:p>
    <w:p w:rsidR="008719D7" w:rsidRPr="00CE11DC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</w:t>
      </w:r>
      <w:r w:rsidRPr="008719D7">
        <w:rPr>
          <w:rFonts w:ascii="Times New Roman" w:eastAsia="Calibri" w:hAnsi="Times New Roman" w:cs="Times New Roman"/>
          <w:sz w:val="28"/>
          <w:szCs w:val="28"/>
        </w:rPr>
        <w:t>едостаточный надз</w:t>
      </w:r>
      <w:r w:rsidRPr="00CE11DC">
        <w:rPr>
          <w:rFonts w:ascii="Times New Roman" w:eastAsia="Calibri" w:hAnsi="Times New Roman" w:cs="Times New Roman"/>
          <w:sz w:val="28"/>
          <w:szCs w:val="28"/>
        </w:rPr>
        <w:t>ор взрослых за поведением детей;</w:t>
      </w:r>
    </w:p>
    <w:p w:rsidR="00C33D6E" w:rsidRPr="008719D7" w:rsidRDefault="008719D7" w:rsidP="00982C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безответственность родителей.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Дети, представленные сами себе, не обращают должного внимания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на опасности на дороге. Они еще не умеют в полной мере управлять своим поведением, не в состоянии правильно определить расстояние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>до приближающейся машины и ее скорость, переоценивают собственные возможности, считают себя быстрыми и ловкими.</w:t>
      </w:r>
    </w:p>
    <w:p w:rsid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Обучение детей правильному поведению на дорогах необходимо нач</w:t>
      </w:r>
      <w:r w:rsidR="00982CF0">
        <w:rPr>
          <w:rFonts w:ascii="Times New Roman" w:eastAsia="Calibri" w:hAnsi="Times New Roman" w:cs="Times New Roman"/>
          <w:sz w:val="28"/>
          <w:szCs w:val="28"/>
        </w:rPr>
        <w:t>инать</w:t>
      </w: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 с раннего возраста. В дошкольном возрасте, когда у ребенка формируют основы правильного образа жизни и культуры поведения, наша задача – воспитать из сегодняшних дошкольников грамотных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>и дисциплинированных участников дорожного движения.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Большая роль по развитию у детей-дошкольников навыков безопасного поведения на дороге принадлежит родителям, так, как только ежедневные напоминания Правил и положительный собственный пример может выработать у ребенка привычку правильного поведения.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Родители для детей всегда являются авторитетом и примером для подражания.</w:t>
      </w:r>
    </w:p>
    <w:p w:rsidR="009353FE" w:rsidRPr="00C31FCA" w:rsidRDefault="009353FE" w:rsidP="00982C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353FE" w:rsidRPr="00C31FCA" w:rsidSect="003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9C9"/>
    <w:multiLevelType w:val="multilevel"/>
    <w:tmpl w:val="831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7D6C"/>
    <w:rsid w:val="00061314"/>
    <w:rsid w:val="001148E7"/>
    <w:rsid w:val="0017326C"/>
    <w:rsid w:val="0034582F"/>
    <w:rsid w:val="00472CDB"/>
    <w:rsid w:val="004C17CB"/>
    <w:rsid w:val="005811CA"/>
    <w:rsid w:val="00586147"/>
    <w:rsid w:val="007A4715"/>
    <w:rsid w:val="00801E91"/>
    <w:rsid w:val="00803D93"/>
    <w:rsid w:val="008719D7"/>
    <w:rsid w:val="009353FE"/>
    <w:rsid w:val="009763E1"/>
    <w:rsid w:val="00982CF0"/>
    <w:rsid w:val="00A813AC"/>
    <w:rsid w:val="00B001BE"/>
    <w:rsid w:val="00C31FCA"/>
    <w:rsid w:val="00C33D6E"/>
    <w:rsid w:val="00CE11DC"/>
    <w:rsid w:val="00E74CB5"/>
    <w:rsid w:val="00F1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Еляхин Николай Валентинович</dc:creator>
  <cp:keywords/>
  <dc:description/>
  <cp:lastModifiedBy>Тимофеева Надежда Леонидовна</cp:lastModifiedBy>
  <cp:revision>2</cp:revision>
  <cp:lastPrinted>2018-08-27T09:44:00Z</cp:lastPrinted>
  <dcterms:created xsi:type="dcterms:W3CDTF">2018-09-07T07:38:00Z</dcterms:created>
  <dcterms:modified xsi:type="dcterms:W3CDTF">2018-09-07T07:38:00Z</dcterms:modified>
</cp:coreProperties>
</file>