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C" w:rsidRDefault="00A5379C" w:rsidP="004904E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79C" w:rsidRDefault="004904E6" w:rsidP="004904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приказом</w:t>
      </w:r>
    </w:p>
    <w:p w:rsidR="004904E6" w:rsidRDefault="004904E6" w:rsidP="004904E6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№ 158/1 от 28.08.2017г</w:t>
      </w:r>
    </w:p>
    <w:p w:rsidR="00A5379C" w:rsidRDefault="00A5379C" w:rsidP="00A537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24E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Годо</w:t>
      </w:r>
      <w:r w:rsidR="00D7424E">
        <w:rPr>
          <w:rFonts w:ascii="Times New Roman" w:hAnsi="Times New Roman" w:cs="Times New Roman"/>
          <w:b/>
          <w:sz w:val="48"/>
          <w:szCs w:val="48"/>
        </w:rPr>
        <w:t xml:space="preserve">вой перспективный план работы по </w:t>
      </w:r>
      <w:r w:rsidR="00A57F8A">
        <w:rPr>
          <w:rFonts w:ascii="Times New Roman" w:hAnsi="Times New Roman" w:cs="Times New Roman"/>
          <w:b/>
          <w:sz w:val="48"/>
          <w:szCs w:val="48"/>
        </w:rPr>
        <w:t xml:space="preserve">направлению </w:t>
      </w:r>
      <w:proofErr w:type="spellStart"/>
      <w:r w:rsidR="00A57F8A">
        <w:rPr>
          <w:rFonts w:ascii="Times New Roman" w:hAnsi="Times New Roman" w:cs="Times New Roman"/>
          <w:b/>
          <w:sz w:val="48"/>
          <w:szCs w:val="48"/>
        </w:rPr>
        <w:t>лекотека</w:t>
      </w:r>
      <w:proofErr w:type="spellEnd"/>
      <w:r w:rsidR="00D7424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A5379C" w:rsidRDefault="00D7424E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МБДОУ ЦРР – детский сад № 16 г. Нытва</w:t>
      </w:r>
    </w:p>
    <w:p w:rsidR="00A5379C" w:rsidRDefault="00D7424E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2016 – 2017</w:t>
      </w:r>
      <w:r w:rsidR="00A5379C">
        <w:rPr>
          <w:rFonts w:ascii="Times New Roman" w:hAnsi="Times New Roman" w:cs="Times New Roman"/>
          <w:b/>
          <w:sz w:val="48"/>
          <w:szCs w:val="48"/>
        </w:rPr>
        <w:t xml:space="preserve"> учебный год </w:t>
      </w: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379C" w:rsidRDefault="00A5379C" w:rsidP="00A5379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3718"/>
        <w:gridCol w:w="7578"/>
        <w:gridCol w:w="2169"/>
        <w:gridCol w:w="1843"/>
      </w:tblGrid>
      <w:tr w:rsidR="00A5379C" w:rsidRPr="00A5379C" w:rsidTr="00353951">
        <w:tc>
          <w:tcPr>
            <w:tcW w:w="3718" w:type="dxa"/>
          </w:tcPr>
          <w:p w:rsidR="00A5379C" w:rsidRPr="00A5379C" w:rsidRDefault="00A5379C" w:rsidP="00A53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79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Направления работы</w:t>
            </w:r>
          </w:p>
        </w:tc>
        <w:tc>
          <w:tcPr>
            <w:tcW w:w="7578" w:type="dxa"/>
          </w:tcPr>
          <w:p w:rsidR="00A5379C" w:rsidRPr="00A5379C" w:rsidRDefault="00A5379C" w:rsidP="00A53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79C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2169" w:type="dxa"/>
          </w:tcPr>
          <w:p w:rsidR="00A5379C" w:rsidRPr="00A5379C" w:rsidRDefault="00A5379C" w:rsidP="00A53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79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843" w:type="dxa"/>
          </w:tcPr>
          <w:p w:rsidR="00A5379C" w:rsidRPr="00A5379C" w:rsidRDefault="00A5379C" w:rsidP="00A53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79C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</w:tr>
      <w:tr w:rsidR="00A5379C" w:rsidRPr="00A5379C" w:rsidTr="002827F0">
        <w:tc>
          <w:tcPr>
            <w:tcW w:w="15308" w:type="dxa"/>
            <w:gridSpan w:val="4"/>
          </w:tcPr>
          <w:p w:rsidR="00A5379C" w:rsidRPr="00A5379C" w:rsidRDefault="00A5379C" w:rsidP="00A537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379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5379C">
              <w:rPr>
                <w:rFonts w:ascii="Times New Roman" w:hAnsi="Times New Roman" w:cs="Times New Roman"/>
                <w:b/>
                <w:sz w:val="26"/>
                <w:szCs w:val="26"/>
              </w:rPr>
              <w:t>. Основные виды деятельности</w:t>
            </w:r>
          </w:p>
        </w:tc>
      </w:tr>
      <w:tr w:rsidR="00A5379C" w:rsidRPr="00A5379C" w:rsidTr="002827F0">
        <w:tc>
          <w:tcPr>
            <w:tcW w:w="15308" w:type="dxa"/>
            <w:gridSpan w:val="4"/>
          </w:tcPr>
          <w:p w:rsidR="00A5379C" w:rsidRPr="00A5379C" w:rsidRDefault="00311A53" w:rsidP="00A537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A5379C">
              <w:rPr>
                <w:rFonts w:ascii="Times New Roman" w:hAnsi="Times New Roman" w:cs="Times New Roman"/>
                <w:b/>
                <w:sz w:val="26"/>
                <w:szCs w:val="26"/>
              </w:rPr>
              <w:t>Диагностика</w:t>
            </w:r>
          </w:p>
        </w:tc>
      </w:tr>
      <w:tr w:rsidR="00A5379C" w:rsidRPr="00A5379C" w:rsidTr="00353951">
        <w:trPr>
          <w:trHeight w:val="3737"/>
        </w:trPr>
        <w:tc>
          <w:tcPr>
            <w:tcW w:w="3718" w:type="dxa"/>
          </w:tcPr>
          <w:p w:rsidR="00A5379C" w:rsidRPr="00A5379C" w:rsidRDefault="00A5379C" w:rsidP="00A537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1.Индивидуальная диагностика детей и консультирование родителей (законных представителей) специалистами Лекотеки.</w:t>
            </w:r>
          </w:p>
        </w:tc>
        <w:tc>
          <w:tcPr>
            <w:tcW w:w="7578" w:type="dxa"/>
          </w:tcPr>
          <w:p w:rsidR="00A5379C" w:rsidRDefault="00A5379C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  <w:r w:rsidR="00311A53">
              <w:rPr>
                <w:rFonts w:ascii="Times New Roman" w:hAnsi="Times New Roman" w:cs="Times New Roman"/>
                <w:sz w:val="26"/>
                <w:szCs w:val="26"/>
              </w:rPr>
              <w:t xml:space="preserve"> (диагностика, консультирование) </w:t>
            </w:r>
          </w:p>
          <w:p w:rsidR="00311A53" w:rsidRPr="00311A53" w:rsidRDefault="00311A53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311A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Первичный прием: </w:t>
            </w:r>
          </w:p>
          <w:p w:rsidR="00311A53" w:rsidRDefault="00311A53" w:rsidP="00311A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53">
              <w:rPr>
                <w:rFonts w:ascii="Times New Roman" w:hAnsi="Times New Roman" w:cs="Times New Roman"/>
                <w:sz w:val="26"/>
                <w:szCs w:val="26"/>
              </w:rPr>
              <w:t>первичная беседа с родителями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11A53" w:rsidRDefault="00311A53" w:rsidP="00311A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анамнеза; </w:t>
            </w:r>
          </w:p>
          <w:p w:rsidR="00311A53" w:rsidRDefault="00311A53" w:rsidP="00311A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медицинских документов; </w:t>
            </w:r>
          </w:p>
          <w:p w:rsidR="00311A53" w:rsidRDefault="00311A53" w:rsidP="00311A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родителей; </w:t>
            </w:r>
          </w:p>
          <w:p w:rsidR="00311A53" w:rsidRDefault="00311A53" w:rsidP="00311A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первичное знакомство с детьми; </w:t>
            </w:r>
          </w:p>
          <w:p w:rsidR="00311A53" w:rsidRDefault="00311A53" w:rsidP="00311A5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первичная диагностика (выявление актуальног</w:t>
            </w:r>
            <w:r w:rsidR="00D742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ребенка). </w:t>
            </w:r>
          </w:p>
          <w:p w:rsidR="00311A53" w:rsidRDefault="00311A53" w:rsidP="00311A5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Контрольно-диагностическая деятельность: </w:t>
            </w:r>
          </w:p>
          <w:p w:rsidR="00311A53" w:rsidRDefault="00311A53" w:rsidP="00311A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A53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11A53" w:rsidRPr="00311A53" w:rsidRDefault="00311A53" w:rsidP="00311A5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диагностика. </w:t>
            </w:r>
          </w:p>
        </w:tc>
        <w:tc>
          <w:tcPr>
            <w:tcW w:w="2169" w:type="dxa"/>
          </w:tcPr>
          <w:p w:rsidR="00A5379C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(по мере зачисления)</w:t>
            </w: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311A53" w:rsidRDefault="00311A53" w:rsidP="00106F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(июнь)</w:t>
            </w:r>
          </w:p>
          <w:p w:rsidR="00311A53" w:rsidRDefault="00311A53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A53" w:rsidRDefault="00311A53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A53" w:rsidRPr="00A5379C" w:rsidRDefault="00311A53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5379C" w:rsidRPr="00A5379C" w:rsidRDefault="006A04DD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tr w:rsidR="00311A53" w:rsidRPr="00A5379C" w:rsidTr="00396D2F">
        <w:tc>
          <w:tcPr>
            <w:tcW w:w="15308" w:type="dxa"/>
            <w:gridSpan w:val="4"/>
          </w:tcPr>
          <w:p w:rsidR="00311A53" w:rsidRPr="00A5379C" w:rsidRDefault="00311A53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2.Психолого-педагогическое сопровождение детей с ОВЗ и их семей, реализация индивидуально-ориентированных программ</w:t>
            </w:r>
          </w:p>
        </w:tc>
      </w:tr>
      <w:tr w:rsidR="00A5379C" w:rsidRPr="00A5379C" w:rsidTr="00353951">
        <w:tc>
          <w:tcPr>
            <w:tcW w:w="3718" w:type="dxa"/>
          </w:tcPr>
          <w:p w:rsidR="00A5379C" w:rsidRPr="00A5379C" w:rsidRDefault="00311A53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1.Проведение обследования по запросу родителей, специалистов Лекотеки.</w:t>
            </w:r>
          </w:p>
        </w:tc>
        <w:tc>
          <w:tcPr>
            <w:tcW w:w="7578" w:type="dxa"/>
          </w:tcPr>
          <w:p w:rsidR="00A5379C" w:rsidRDefault="006A04DD" w:rsidP="006A04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обследование ребенка и родителя на первичном и повторном приеме; </w:t>
            </w:r>
          </w:p>
          <w:p w:rsidR="006A04DD" w:rsidRDefault="006A04DD" w:rsidP="006A04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диагностический игровой сеанс; </w:t>
            </w:r>
          </w:p>
          <w:p w:rsidR="006A04DD" w:rsidRPr="006A04DD" w:rsidRDefault="006A04DD" w:rsidP="006A04DD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опросы, анкетирование родителей.</w:t>
            </w:r>
          </w:p>
        </w:tc>
        <w:tc>
          <w:tcPr>
            <w:tcW w:w="2169" w:type="dxa"/>
          </w:tcPr>
          <w:p w:rsidR="00A5379C" w:rsidRPr="00A5379C" w:rsidRDefault="006A04DD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A5379C" w:rsidRPr="00A5379C" w:rsidRDefault="006A04DD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A5379C" w:rsidRPr="00A5379C" w:rsidTr="00353951">
        <w:tc>
          <w:tcPr>
            <w:tcW w:w="3718" w:type="dxa"/>
          </w:tcPr>
          <w:p w:rsidR="00A5379C" w:rsidRPr="00A5379C" w:rsidRDefault="006A04DD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2.Проведение индивидуальных и групповых сеансов с детьми и родителями.</w:t>
            </w:r>
          </w:p>
        </w:tc>
        <w:tc>
          <w:tcPr>
            <w:tcW w:w="7578" w:type="dxa"/>
          </w:tcPr>
          <w:p w:rsidR="00A5379C" w:rsidRDefault="006A04DD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Индивидуальные и групповые сеансы: </w:t>
            </w:r>
          </w:p>
          <w:p w:rsidR="006A04DD" w:rsidRDefault="006A04DD" w:rsidP="006A04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работа с детьми и родителями; </w:t>
            </w:r>
          </w:p>
          <w:p w:rsidR="006A04DD" w:rsidRDefault="006A04DD" w:rsidP="006A04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групповая работа с родителями; </w:t>
            </w:r>
          </w:p>
          <w:p w:rsidR="006A04DD" w:rsidRDefault="006A04DD" w:rsidP="006A04D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игровой сеанс (ребенок-мать-специалист); </w:t>
            </w:r>
          </w:p>
          <w:p w:rsidR="006A04DD" w:rsidRPr="00A57F8A" w:rsidRDefault="006A04DD" w:rsidP="00A57F8A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A5379C" w:rsidRPr="00A5379C" w:rsidRDefault="006A04DD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индивидуально-ориентированной программой</w:t>
            </w:r>
            <w:r w:rsidR="0082140F">
              <w:rPr>
                <w:rFonts w:ascii="Times New Roman" w:hAnsi="Times New Roman" w:cs="Times New Roman"/>
                <w:sz w:val="26"/>
                <w:szCs w:val="26"/>
              </w:rPr>
              <w:t xml:space="preserve"> (ИОП)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семьей, графиком работы специалистов.</w:t>
            </w:r>
          </w:p>
        </w:tc>
        <w:tc>
          <w:tcPr>
            <w:tcW w:w="1843" w:type="dxa"/>
          </w:tcPr>
          <w:p w:rsidR="00A5379C" w:rsidRPr="00A5379C" w:rsidRDefault="006A04DD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tr w:rsidR="00A5379C" w:rsidRPr="00A5379C" w:rsidTr="00353951">
        <w:tc>
          <w:tcPr>
            <w:tcW w:w="3718" w:type="dxa"/>
          </w:tcPr>
          <w:p w:rsidR="00A5379C" w:rsidRPr="00A5379C" w:rsidRDefault="00A57F8A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A04DD">
              <w:rPr>
                <w:rFonts w:ascii="Times New Roman" w:hAnsi="Times New Roman" w:cs="Times New Roman"/>
                <w:sz w:val="26"/>
                <w:szCs w:val="26"/>
              </w:rPr>
              <w:t xml:space="preserve">.Проведение </w:t>
            </w:r>
            <w:r w:rsidR="0082140F">
              <w:rPr>
                <w:rFonts w:ascii="Times New Roman" w:hAnsi="Times New Roman" w:cs="Times New Roman"/>
                <w:sz w:val="26"/>
                <w:szCs w:val="26"/>
              </w:rPr>
              <w:t>индивидуального и группового консультирования с родителями.</w:t>
            </w:r>
          </w:p>
        </w:tc>
        <w:tc>
          <w:tcPr>
            <w:tcW w:w="7578" w:type="dxa"/>
          </w:tcPr>
          <w:p w:rsidR="003F7CD7" w:rsidRDefault="0082140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Круглые столы, родительские собрания, семинары, консультации.</w:t>
            </w:r>
          </w:p>
          <w:p w:rsidR="003F7CD7" w:rsidRDefault="003F7CD7" w:rsidP="003F7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379C" w:rsidRPr="003F7CD7" w:rsidRDefault="003F7CD7" w:rsidP="003F7CD7">
            <w:pPr>
              <w:tabs>
                <w:tab w:val="left" w:pos="41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169" w:type="dxa"/>
          </w:tcPr>
          <w:p w:rsidR="00A5379C" w:rsidRPr="00A5379C" w:rsidRDefault="0082140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в соответствии с графиком и планом работы специалистов, ИОП.</w:t>
            </w:r>
          </w:p>
        </w:tc>
        <w:tc>
          <w:tcPr>
            <w:tcW w:w="1843" w:type="dxa"/>
          </w:tcPr>
          <w:p w:rsidR="00A5379C" w:rsidRPr="00A5379C" w:rsidRDefault="0082140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82140F" w:rsidRPr="00A5379C" w:rsidTr="00353951">
        <w:tc>
          <w:tcPr>
            <w:tcW w:w="3718" w:type="dxa"/>
          </w:tcPr>
          <w:p w:rsidR="0082140F" w:rsidRDefault="00A57F8A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82140F">
              <w:rPr>
                <w:rFonts w:ascii="Times New Roman" w:hAnsi="Times New Roman" w:cs="Times New Roman"/>
                <w:sz w:val="26"/>
                <w:szCs w:val="26"/>
              </w:rPr>
              <w:t xml:space="preserve">.Осуществление интеграции детей </w:t>
            </w:r>
            <w:proofErr w:type="spellStart"/>
            <w:r w:rsidR="0082140F">
              <w:rPr>
                <w:rFonts w:ascii="Times New Roman" w:hAnsi="Times New Roman" w:cs="Times New Roman"/>
                <w:sz w:val="26"/>
                <w:szCs w:val="26"/>
              </w:rPr>
              <w:t>Лекотеки</w:t>
            </w:r>
            <w:proofErr w:type="spellEnd"/>
            <w:r w:rsidR="0082140F">
              <w:rPr>
                <w:rFonts w:ascii="Times New Roman" w:hAnsi="Times New Roman" w:cs="Times New Roman"/>
                <w:sz w:val="26"/>
                <w:szCs w:val="26"/>
              </w:rPr>
              <w:t xml:space="preserve"> в группы детского сада.</w:t>
            </w:r>
          </w:p>
        </w:tc>
        <w:tc>
          <w:tcPr>
            <w:tcW w:w="7578" w:type="dxa"/>
          </w:tcPr>
          <w:p w:rsidR="0082140F" w:rsidRDefault="0082140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14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Частичная интеграция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(ребенок в сопровождении родителя посещает группу детского сада в определённые режимные моменты, досуговые мероприятия). </w:t>
            </w:r>
          </w:p>
          <w:p w:rsidR="0082140F" w:rsidRPr="0082140F" w:rsidRDefault="0082140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2140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Временная интеграция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140F">
              <w:rPr>
                <w:rFonts w:ascii="Times New Roman" w:hAnsi="Times New Roman" w:cs="Times New Roman"/>
                <w:sz w:val="26"/>
                <w:szCs w:val="26"/>
              </w:rPr>
              <w:t>(дети Лекотеки объединяются с детьми детского сада для проведения совместных развлечений, праздников, досугов).</w:t>
            </w:r>
          </w:p>
        </w:tc>
        <w:tc>
          <w:tcPr>
            <w:tcW w:w="2169" w:type="dxa"/>
          </w:tcPr>
          <w:p w:rsidR="0082140F" w:rsidRDefault="0082140F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досуговой деятельности ДОУ.</w:t>
            </w:r>
          </w:p>
        </w:tc>
        <w:tc>
          <w:tcPr>
            <w:tcW w:w="1843" w:type="dxa"/>
          </w:tcPr>
          <w:p w:rsidR="0082140F" w:rsidRDefault="0082140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музыкальный руководитель, специалисты.</w:t>
            </w:r>
          </w:p>
        </w:tc>
      </w:tr>
      <w:tr w:rsidR="00353951" w:rsidRPr="00A5379C" w:rsidTr="00CF7B2C">
        <w:tc>
          <w:tcPr>
            <w:tcW w:w="15308" w:type="dxa"/>
            <w:gridSpan w:val="4"/>
          </w:tcPr>
          <w:p w:rsidR="00353951" w:rsidRPr="00353951" w:rsidRDefault="00353951" w:rsidP="00A5379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Организа</w:t>
            </w:r>
            <w:r w:rsidR="00CA64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ция Лекотеки </w:t>
            </w:r>
          </w:p>
        </w:tc>
      </w:tr>
      <w:tr w:rsidR="0082140F" w:rsidRPr="00A5379C" w:rsidTr="00353951">
        <w:tc>
          <w:tcPr>
            <w:tcW w:w="3718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53951">
              <w:rPr>
                <w:rFonts w:ascii="Times New Roman" w:hAnsi="Times New Roman" w:cs="Times New Roman"/>
                <w:sz w:val="26"/>
                <w:szCs w:val="26"/>
              </w:rPr>
              <w:t>Формирование ресурсов Лекотеки.</w:t>
            </w:r>
          </w:p>
        </w:tc>
        <w:tc>
          <w:tcPr>
            <w:tcW w:w="7578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353951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материально-технических условий. </w:t>
            </w:r>
          </w:p>
          <w:p w:rsidR="00353951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353951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дополнительных дидактических материалов. </w:t>
            </w:r>
          </w:p>
          <w:p w:rsidR="00353951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353951">
              <w:rPr>
                <w:rFonts w:ascii="Times New Roman" w:hAnsi="Times New Roman" w:cs="Times New Roman"/>
                <w:sz w:val="26"/>
                <w:szCs w:val="26"/>
              </w:rPr>
              <w:t>Обогащение предметно-развивающей среды с учетом заказа семьи, индивидуальных возможностей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F7CD7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4.Создание условий для развития самостоятельности и инициативности детей с ОВЗ.</w:t>
            </w:r>
          </w:p>
        </w:tc>
        <w:tc>
          <w:tcPr>
            <w:tcW w:w="2169" w:type="dxa"/>
          </w:tcPr>
          <w:p w:rsidR="0082140F" w:rsidRDefault="003F7CD7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 w:rsidR="0082140F" w:rsidRPr="00A5379C" w:rsidTr="00353951">
        <w:tc>
          <w:tcPr>
            <w:tcW w:w="3718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2.Оптимизация среды Лекотеки.</w:t>
            </w:r>
          </w:p>
        </w:tc>
        <w:tc>
          <w:tcPr>
            <w:tcW w:w="7578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Зонирование игрового простран</w:t>
            </w:r>
            <w:r w:rsidR="00CA64A4">
              <w:rPr>
                <w:rFonts w:ascii="Times New Roman" w:hAnsi="Times New Roman" w:cs="Times New Roman"/>
                <w:sz w:val="26"/>
                <w:szCs w:val="26"/>
              </w:rPr>
              <w:t xml:space="preserve">ства (спортивный зал,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r w:rsidR="00CA64A4">
              <w:rPr>
                <w:rFonts w:ascii="Times New Roman" w:hAnsi="Times New Roman" w:cs="Times New Roman"/>
                <w:sz w:val="26"/>
                <w:szCs w:val="26"/>
              </w:rPr>
              <w:t xml:space="preserve">ыкальный зал,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познавательного и речевого развития).</w:t>
            </w:r>
          </w:p>
        </w:tc>
        <w:tc>
          <w:tcPr>
            <w:tcW w:w="2169" w:type="dxa"/>
          </w:tcPr>
          <w:p w:rsidR="0082140F" w:rsidRDefault="003F7CD7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специалисты</w:t>
            </w:r>
          </w:p>
        </w:tc>
      </w:tr>
      <w:tr w:rsidR="0082140F" w:rsidRPr="00A5379C" w:rsidTr="00353951">
        <w:tc>
          <w:tcPr>
            <w:tcW w:w="3718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Методическое обеспечение работы Лекотеки.</w:t>
            </w:r>
          </w:p>
        </w:tc>
        <w:tc>
          <w:tcPr>
            <w:tcW w:w="7578" w:type="dxa"/>
          </w:tcPr>
          <w:p w:rsidR="0082140F" w:rsidRDefault="003F7CD7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Разработка методических материалов по организации работы специалистов Лекотеки: </w:t>
            </w:r>
          </w:p>
          <w:p w:rsidR="003F7CD7" w:rsidRDefault="003F7CD7" w:rsidP="003F7CD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профессиональной подготовки и повышения квалификации специалистов; </w:t>
            </w:r>
          </w:p>
          <w:p w:rsidR="003F7CD7" w:rsidRDefault="003F7CD7" w:rsidP="003F7CD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для специа</w:t>
            </w:r>
            <w:r w:rsidR="00321D8F">
              <w:rPr>
                <w:rFonts w:ascii="Times New Roman" w:hAnsi="Times New Roman" w:cs="Times New Roman"/>
                <w:sz w:val="26"/>
                <w:szCs w:val="26"/>
              </w:rPr>
              <w:t>листов Лекотеки по содержанию работы, ведению документации.</w:t>
            </w:r>
          </w:p>
          <w:p w:rsidR="00321D8F" w:rsidRDefault="00321D8F" w:rsidP="00321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Инновационная деятельность: наличие и пополнение базы данных консультаций, семинаров, презентаций на сайте ДОУ страница «Инновационная деятельность», страница «Наши специалисты»). </w:t>
            </w:r>
          </w:p>
          <w:p w:rsidR="00321D8F" w:rsidRDefault="00321D8F" w:rsidP="00321D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Информационно-аналитическая работа: </w:t>
            </w:r>
          </w:p>
          <w:p w:rsidR="00321D8F" w:rsidRDefault="00321D8F" w:rsidP="00321D8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и планирование деятельности Лекотеки; </w:t>
            </w:r>
          </w:p>
          <w:p w:rsidR="00321D8F" w:rsidRDefault="00321D8F" w:rsidP="00321D8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научной литературы, программ КРО; </w:t>
            </w:r>
          </w:p>
          <w:p w:rsidR="00321D8F" w:rsidRPr="00321D8F" w:rsidRDefault="00321D8F" w:rsidP="00321D8F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банка данных о состоянии психолого-педагогического сопровождения детей и их семей в Лекотеке, методической работе, повышении квалификации и аттестации специалистов.</w:t>
            </w:r>
          </w:p>
        </w:tc>
        <w:tc>
          <w:tcPr>
            <w:tcW w:w="2169" w:type="dxa"/>
          </w:tcPr>
          <w:p w:rsidR="0082140F" w:rsidRDefault="00321D8F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82140F" w:rsidRDefault="00321D8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педагог-психолог</w:t>
            </w:r>
          </w:p>
        </w:tc>
      </w:tr>
      <w:tr w:rsidR="0082140F" w:rsidRPr="00A5379C" w:rsidTr="00353951">
        <w:tc>
          <w:tcPr>
            <w:tcW w:w="3718" w:type="dxa"/>
          </w:tcPr>
          <w:p w:rsidR="0082140F" w:rsidRDefault="00321D8F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Создание библиотеки коррекционно-развивающих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игр.</w:t>
            </w:r>
          </w:p>
        </w:tc>
        <w:tc>
          <w:tcPr>
            <w:tcW w:w="7578" w:type="dxa"/>
          </w:tcPr>
          <w:p w:rsidR="0082140F" w:rsidRDefault="00106F46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Подбор материалов. </w:t>
            </w:r>
          </w:p>
          <w:p w:rsidR="00106F46" w:rsidRDefault="00106F46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Разработки специалистами Лекотеки.</w:t>
            </w:r>
          </w:p>
          <w:p w:rsidR="00106F46" w:rsidRPr="00106F46" w:rsidRDefault="00106F46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Пополнение картотеки развивающих игр.</w:t>
            </w:r>
          </w:p>
          <w:p w:rsidR="00621D0B" w:rsidRDefault="00621D0B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82140F" w:rsidRDefault="00106F46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82140F" w:rsidRDefault="00106F46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</w:tc>
      </w:tr>
      <w:tr w:rsidR="00106F46" w:rsidRPr="00A5379C" w:rsidTr="00353951">
        <w:tc>
          <w:tcPr>
            <w:tcW w:w="3718" w:type="dxa"/>
          </w:tcPr>
          <w:p w:rsidR="00106F46" w:rsidRDefault="00106F46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Создание фонотеки, видеотеки, медиатеки.</w:t>
            </w:r>
          </w:p>
        </w:tc>
        <w:tc>
          <w:tcPr>
            <w:tcW w:w="7578" w:type="dxa"/>
          </w:tcPr>
          <w:p w:rsidR="00106F46" w:rsidRDefault="00106F46" w:rsidP="003B61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Систематизация и пополнение медиатеки (учебные и методические пособия, коррекционно-развивающие программы, компьютерные презентации, </w:t>
            </w:r>
            <w:r w:rsidR="003B6128">
              <w:rPr>
                <w:rFonts w:ascii="Times New Roman" w:hAnsi="Times New Roman" w:cs="Times New Roman"/>
                <w:sz w:val="26"/>
                <w:szCs w:val="26"/>
              </w:rPr>
              <w:t>компьютерные игры, звукозаписи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169" w:type="dxa"/>
          </w:tcPr>
          <w:p w:rsidR="00106F46" w:rsidRDefault="00106F46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</w:tcPr>
          <w:p w:rsidR="00106F46" w:rsidRDefault="00106F46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</w:tr>
      <w:tr w:rsidR="00E05719" w:rsidRPr="00A5379C" w:rsidTr="00402AF8">
        <w:tc>
          <w:tcPr>
            <w:tcW w:w="15308" w:type="dxa"/>
            <w:gridSpan w:val="4"/>
          </w:tcPr>
          <w:p w:rsidR="00E05719" w:rsidRPr="00E05719" w:rsidRDefault="00E05719" w:rsidP="00E057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Организационно-методическая работа</w:t>
            </w:r>
          </w:p>
        </w:tc>
      </w:tr>
      <w:tr w:rsidR="007A27B4" w:rsidRPr="00A5379C" w:rsidTr="007A27B4">
        <w:trPr>
          <w:trHeight w:val="645"/>
        </w:trPr>
        <w:tc>
          <w:tcPr>
            <w:tcW w:w="3718" w:type="dxa"/>
            <w:vMerge w:val="restart"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Участие в тематических семинарах, круглых столах, родительских собраниях и др.</w:t>
            </w:r>
          </w:p>
        </w:tc>
        <w:tc>
          <w:tcPr>
            <w:tcW w:w="7578" w:type="dxa"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Организационное родительское собрание.</w:t>
            </w:r>
          </w:p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E057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7A27B4" w:rsidRDefault="007A27B4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7A27B4" w:rsidRDefault="007A27B4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специалисты</w:t>
            </w:r>
          </w:p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7B4" w:rsidRPr="00A5379C" w:rsidTr="007A27B4">
        <w:trPr>
          <w:trHeight w:val="840"/>
        </w:trPr>
        <w:tc>
          <w:tcPr>
            <w:tcW w:w="3718" w:type="dxa"/>
            <w:vMerge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8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E05719">
              <w:rPr>
                <w:rFonts w:ascii="Times New Roman" w:hAnsi="Times New Roman" w:cs="Times New Roman"/>
                <w:sz w:val="26"/>
                <w:szCs w:val="26"/>
              </w:rPr>
              <w:t>Семинар «Психолого-педагогическое сопровождение детей и их семей в условиях Лекотеки».</w:t>
            </w:r>
          </w:p>
        </w:tc>
        <w:tc>
          <w:tcPr>
            <w:tcW w:w="2169" w:type="dxa"/>
          </w:tcPr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7A27B4" w:rsidRDefault="007A27B4" w:rsidP="00106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</w:tc>
      </w:tr>
      <w:tr w:rsidR="007A27B4" w:rsidRPr="00A5379C" w:rsidTr="007A27B4">
        <w:trPr>
          <w:trHeight w:val="690"/>
        </w:trPr>
        <w:tc>
          <w:tcPr>
            <w:tcW w:w="3718" w:type="dxa"/>
            <w:vMerge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8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E05719">
              <w:rPr>
                <w:rFonts w:ascii="Times New Roman" w:hAnsi="Times New Roman" w:cs="Times New Roman"/>
                <w:sz w:val="26"/>
                <w:szCs w:val="26"/>
              </w:rPr>
              <w:t>Семинар «Основные направления работы с детьми с ОВЗ в условиях Лекотеки».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Логопед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7B4" w:rsidRPr="00A5379C" w:rsidTr="007A27B4">
        <w:trPr>
          <w:trHeight w:val="735"/>
        </w:trPr>
        <w:tc>
          <w:tcPr>
            <w:tcW w:w="3718" w:type="dxa"/>
            <w:vMerge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8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E05719">
              <w:rPr>
                <w:rFonts w:ascii="Times New Roman" w:hAnsi="Times New Roman" w:cs="Times New Roman"/>
                <w:sz w:val="26"/>
                <w:szCs w:val="26"/>
              </w:rPr>
              <w:t>Занятие с элементом тренинга «Тренинг публичного выступления для специалистов».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7B4" w:rsidRPr="00A5379C" w:rsidTr="007A27B4">
        <w:trPr>
          <w:trHeight w:val="420"/>
        </w:trPr>
        <w:tc>
          <w:tcPr>
            <w:tcW w:w="3718" w:type="dxa"/>
            <w:vMerge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8" w:type="dxa"/>
          </w:tcPr>
          <w:p w:rsidR="007A27B4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A27B4">
              <w:rPr>
                <w:rFonts w:ascii="Times New Roman" w:hAnsi="Times New Roman" w:cs="Times New Roman"/>
                <w:sz w:val="26"/>
                <w:szCs w:val="26"/>
              </w:rPr>
              <w:t>Родительское собрание.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9" w:type="dxa"/>
          </w:tcPr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7B4" w:rsidRPr="00A5379C" w:rsidTr="007A27B4">
        <w:trPr>
          <w:trHeight w:val="2555"/>
        </w:trPr>
        <w:tc>
          <w:tcPr>
            <w:tcW w:w="3718" w:type="dxa"/>
            <w:vMerge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8" w:type="dxa"/>
          </w:tcPr>
          <w:p w:rsidR="007A27B4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7A27B4" w:rsidRPr="00472EEC">
              <w:rPr>
                <w:rFonts w:ascii="Times New Roman" w:hAnsi="Times New Roman" w:cs="Times New Roman"/>
                <w:sz w:val="26"/>
                <w:szCs w:val="26"/>
              </w:rPr>
              <w:t>«Формы работы с детьми со сложными нарушениями».</w:t>
            </w:r>
            <w:r w:rsidR="007A2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7A27B4" w:rsidRPr="00472EEC">
              <w:rPr>
                <w:rFonts w:ascii="Times New Roman" w:hAnsi="Times New Roman" w:cs="Times New Roman"/>
                <w:sz w:val="26"/>
                <w:szCs w:val="26"/>
              </w:rPr>
              <w:t>Занятие с элементом тренинга «Профессиональное самосовершенствование».</w:t>
            </w:r>
          </w:p>
          <w:p w:rsidR="007A27B4" w:rsidRPr="00472EEC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A27B4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 технологии ТРИЗ в развитии речи детей.</w:t>
            </w:r>
          </w:p>
          <w:p w:rsidR="007A27B4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A27B4" w:rsidRPr="00472EEC">
              <w:rPr>
                <w:rFonts w:ascii="Times New Roman" w:hAnsi="Times New Roman" w:cs="Times New Roman"/>
                <w:sz w:val="26"/>
                <w:szCs w:val="26"/>
              </w:rPr>
              <w:t xml:space="preserve">Тренинг </w:t>
            </w:r>
            <w:r w:rsidR="007A27B4">
              <w:rPr>
                <w:rFonts w:ascii="Times New Roman" w:hAnsi="Times New Roman" w:cs="Times New Roman"/>
                <w:sz w:val="26"/>
                <w:szCs w:val="26"/>
              </w:rPr>
              <w:t xml:space="preserve">для педагогов </w:t>
            </w:r>
            <w:r w:rsidR="007A27B4" w:rsidRPr="00472EEC">
              <w:rPr>
                <w:rFonts w:ascii="Times New Roman" w:hAnsi="Times New Roman" w:cs="Times New Roman"/>
                <w:sz w:val="26"/>
                <w:szCs w:val="26"/>
              </w:rPr>
              <w:t>«Смотрю, вижу, наблюдаю».</w:t>
            </w:r>
            <w:r w:rsidR="007A2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A27B4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A27B4" w:rsidRPr="00472EEC">
              <w:rPr>
                <w:rFonts w:ascii="Times New Roman" w:hAnsi="Times New Roman" w:cs="Times New Roman"/>
                <w:sz w:val="26"/>
                <w:szCs w:val="26"/>
              </w:rPr>
              <w:t>Семинар-практикум «Психолого-педагогические основы включения ребенка с ОВЗ в группу сверстников».</w:t>
            </w:r>
          </w:p>
        </w:tc>
        <w:tc>
          <w:tcPr>
            <w:tcW w:w="2169" w:type="dxa"/>
          </w:tcPr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Логопед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27B4" w:rsidRPr="00A5379C" w:rsidTr="00353951">
        <w:trPr>
          <w:trHeight w:val="7785"/>
        </w:trPr>
        <w:tc>
          <w:tcPr>
            <w:tcW w:w="3718" w:type="dxa"/>
            <w:vMerge/>
          </w:tcPr>
          <w:p w:rsidR="007A27B4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78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A2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27B4" w:rsidRPr="00472EEC">
              <w:rPr>
                <w:rFonts w:ascii="Times New Roman" w:hAnsi="Times New Roman" w:cs="Times New Roman"/>
                <w:sz w:val="26"/>
                <w:szCs w:val="26"/>
              </w:rPr>
              <w:t>Тренинг для педагогов лекотеки «Я, ты, мы».</w:t>
            </w:r>
          </w:p>
          <w:p w:rsidR="007A27B4" w:rsidRPr="00472EEC" w:rsidRDefault="00A6072A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A27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A27B4" w:rsidRPr="0047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27B4" w:rsidRPr="00472EEC">
              <w:rPr>
                <w:rFonts w:ascii="Times New Roman" w:hAnsi="Times New Roman" w:cs="Times New Roman"/>
                <w:sz w:val="26"/>
                <w:szCs w:val="26"/>
              </w:rPr>
              <w:t>Семинар «Анализ эффективности реализации индивидуально-ориентированных программ психолого-педагогического сопровождения ребенка с ОВЗ и его семьи в условиях лекотеки».</w:t>
            </w:r>
          </w:p>
          <w:p w:rsidR="007A27B4" w:rsidRPr="00472EEC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Pr="00E05719" w:rsidRDefault="007A27B4" w:rsidP="00A537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69" w:type="dxa"/>
          </w:tcPr>
          <w:p w:rsidR="007A27B4" w:rsidRDefault="007A27B4" w:rsidP="00A607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7A27B4" w:rsidRDefault="007A27B4" w:rsidP="007A27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43" w:type="dxa"/>
          </w:tcPr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Психолог </w:t>
            </w:r>
          </w:p>
          <w:p w:rsidR="007A27B4" w:rsidRDefault="007A27B4" w:rsidP="007A2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Заведующий, специалисты</w:t>
            </w:r>
          </w:p>
        </w:tc>
      </w:tr>
    </w:tbl>
    <w:p w:rsidR="00A5379C" w:rsidRDefault="00A5379C" w:rsidP="00A5379C">
      <w:pPr>
        <w:rPr>
          <w:rFonts w:ascii="Times New Roman" w:hAnsi="Times New Roman" w:cs="Times New Roman"/>
          <w:sz w:val="28"/>
          <w:szCs w:val="28"/>
        </w:rPr>
      </w:pPr>
    </w:p>
    <w:p w:rsidR="00106F46" w:rsidRPr="00A5379C" w:rsidRDefault="00106F46" w:rsidP="00A5379C">
      <w:pPr>
        <w:rPr>
          <w:rFonts w:ascii="Times New Roman" w:hAnsi="Times New Roman" w:cs="Times New Roman"/>
          <w:sz w:val="28"/>
          <w:szCs w:val="28"/>
        </w:rPr>
      </w:pPr>
    </w:p>
    <w:sectPr w:rsidR="00106F46" w:rsidRPr="00A5379C" w:rsidSect="00A5379C">
      <w:pgSz w:w="16838" w:h="11906" w:orient="landscape"/>
      <w:pgMar w:top="567" w:right="567" w:bottom="567" w:left="95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95"/>
    <w:multiLevelType w:val="hybridMultilevel"/>
    <w:tmpl w:val="26DE5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B55F0"/>
    <w:multiLevelType w:val="hybridMultilevel"/>
    <w:tmpl w:val="6082F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4234"/>
    <w:multiLevelType w:val="hybridMultilevel"/>
    <w:tmpl w:val="A82AC10E"/>
    <w:lvl w:ilvl="0" w:tplc="143E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74BC5"/>
    <w:multiLevelType w:val="hybridMultilevel"/>
    <w:tmpl w:val="21DE9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E4021"/>
    <w:multiLevelType w:val="hybridMultilevel"/>
    <w:tmpl w:val="E43A3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C532B"/>
    <w:multiLevelType w:val="hybridMultilevel"/>
    <w:tmpl w:val="A532F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D23BD"/>
    <w:multiLevelType w:val="hybridMultilevel"/>
    <w:tmpl w:val="7AE4E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B65CE"/>
    <w:multiLevelType w:val="hybridMultilevel"/>
    <w:tmpl w:val="9572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379C"/>
    <w:rsid w:val="000E0AAF"/>
    <w:rsid w:val="00106F46"/>
    <w:rsid w:val="0012675F"/>
    <w:rsid w:val="001E7BAC"/>
    <w:rsid w:val="00311A53"/>
    <w:rsid w:val="00321D8F"/>
    <w:rsid w:val="00353951"/>
    <w:rsid w:val="003B6128"/>
    <w:rsid w:val="003F7CD7"/>
    <w:rsid w:val="00472EEC"/>
    <w:rsid w:val="004904E6"/>
    <w:rsid w:val="00621D0B"/>
    <w:rsid w:val="006A04DD"/>
    <w:rsid w:val="006F528A"/>
    <w:rsid w:val="007A27B4"/>
    <w:rsid w:val="0082140F"/>
    <w:rsid w:val="00A5379C"/>
    <w:rsid w:val="00A57F8A"/>
    <w:rsid w:val="00A6072A"/>
    <w:rsid w:val="00CA64A4"/>
    <w:rsid w:val="00D7424E"/>
    <w:rsid w:val="00DD5544"/>
    <w:rsid w:val="00E05719"/>
    <w:rsid w:val="00FB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Ерина</dc:creator>
  <cp:keywords/>
  <dc:description/>
  <cp:lastModifiedBy>Специалист ДО</cp:lastModifiedBy>
  <cp:revision>8</cp:revision>
  <dcterms:created xsi:type="dcterms:W3CDTF">2015-10-06T06:40:00Z</dcterms:created>
  <dcterms:modified xsi:type="dcterms:W3CDTF">2018-03-26T10:53:00Z</dcterms:modified>
</cp:coreProperties>
</file>