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35" w:rsidRDefault="00403335">
      <w:pPr>
        <w:framePr w:h="1372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pt;height:68.95pt">
            <v:imagedata r:id="rId7" r:href="rId8"/>
          </v:shape>
        </w:pict>
      </w:r>
    </w:p>
    <w:p w:rsidR="00403335" w:rsidRDefault="00403335">
      <w:pPr>
        <w:rPr>
          <w:sz w:val="2"/>
          <w:szCs w:val="2"/>
        </w:rPr>
      </w:pPr>
    </w:p>
    <w:p w:rsidR="00403335" w:rsidRDefault="00204200">
      <w:pPr>
        <w:pStyle w:val="20"/>
        <w:shd w:val="clear" w:color="auto" w:fill="auto"/>
        <w:spacing w:after="256" w:line="280" w:lineRule="exact"/>
        <w:ind w:right="40"/>
      </w:pPr>
      <w:r>
        <w:rPr>
          <w:rStyle w:val="23pt"/>
          <w:b/>
          <w:bCs/>
        </w:rPr>
        <w:t>ПОСТАНОВЛЕНИЕ</w:t>
      </w:r>
    </w:p>
    <w:p w:rsidR="00403335" w:rsidRDefault="00204200">
      <w:pPr>
        <w:pStyle w:val="20"/>
        <w:shd w:val="clear" w:color="auto" w:fill="auto"/>
        <w:spacing w:after="930" w:line="317" w:lineRule="exact"/>
        <w:ind w:right="40"/>
      </w:pPr>
      <w:r>
        <w:t>АДМИНИСТРАЦИИ НЫТВЕНСКОГО ГОРОДСКОГО ОКРУГА</w:t>
      </w:r>
    </w:p>
    <w:p w:rsidR="00403335" w:rsidRDefault="00204200">
      <w:pPr>
        <w:pStyle w:val="30"/>
        <w:shd w:val="clear" w:color="auto" w:fill="auto"/>
        <w:spacing w:before="0" w:line="280" w:lineRule="exact"/>
        <w:ind w:left="1160"/>
      </w:pPr>
      <w:r>
        <w:t>13.12.2021</w:t>
      </w:r>
    </w:p>
    <w:p w:rsidR="00403335" w:rsidRDefault="00403335">
      <w:pPr>
        <w:framePr w:h="256" w:hSpace="1001" w:wrap="notBeside" w:vAnchor="text" w:hAnchor="text" w:x="7338" w:y="1"/>
        <w:jc w:val="center"/>
        <w:rPr>
          <w:sz w:val="2"/>
          <w:szCs w:val="2"/>
        </w:rPr>
      </w:pPr>
      <w:r>
        <w:pict>
          <v:shape id="_x0000_i1026" type="#_x0000_t75" style="width:68.95pt;height:12.7pt">
            <v:imagedata r:id="rId9" r:href="rId10"/>
          </v:shape>
        </w:pict>
      </w:r>
    </w:p>
    <w:p w:rsidR="00403335" w:rsidRDefault="00403335">
      <w:pPr>
        <w:rPr>
          <w:sz w:val="2"/>
          <w:szCs w:val="2"/>
        </w:rPr>
      </w:pPr>
    </w:p>
    <w:p w:rsidR="00403335" w:rsidRDefault="00204200">
      <w:pPr>
        <w:pStyle w:val="20"/>
        <w:shd w:val="clear" w:color="auto" w:fill="auto"/>
        <w:spacing w:before="375" w:after="502" w:line="238" w:lineRule="exact"/>
        <w:ind w:left="40" w:right="3480"/>
        <w:jc w:val="left"/>
      </w:pPr>
      <w:r>
        <w:t>Об утверж</w:t>
      </w:r>
      <w:r>
        <w:t xml:space="preserve">дении программы городского округа по самоопределению и профессиональной ориентации </w:t>
      </w:r>
      <w:proofErr w:type="gramStart"/>
      <w:r>
        <w:t>обучающихся</w:t>
      </w:r>
      <w:proofErr w:type="gramEnd"/>
      <w:r>
        <w:t xml:space="preserve"> на приоритетные направления рынка труда Нытвенского гор</w:t>
      </w:r>
      <w:r>
        <w:t>одского округа и Пермского края</w:t>
      </w:r>
    </w:p>
    <w:p w:rsidR="00403335" w:rsidRDefault="00204200">
      <w:pPr>
        <w:pStyle w:val="30"/>
        <w:shd w:val="clear" w:color="auto" w:fill="auto"/>
        <w:spacing w:before="0" w:line="360" w:lineRule="exact"/>
        <w:ind w:left="40" w:right="20" w:firstLine="680"/>
        <w:jc w:val="both"/>
      </w:pPr>
      <w:r>
        <w:t>В целях реализации мероприятий программы городского округа «Развитие системы образования Нытвенского городского округа», утвержденной постановлением администрации городского округа от 12.02.2020 № 28 (с последующими изменени</w:t>
      </w:r>
      <w:r>
        <w:t>ями) и мероприятий по профориентации обучающихся, а также создания оптимальных условий для развития потенциальных способностей детей Нытвенского городского округа ПОСТАНОВЛЯЮ:</w:t>
      </w:r>
    </w:p>
    <w:p w:rsidR="00403335" w:rsidRDefault="00204200">
      <w:pPr>
        <w:pStyle w:val="30"/>
        <w:numPr>
          <w:ilvl w:val="0"/>
          <w:numId w:val="1"/>
        </w:numPr>
        <w:shd w:val="clear" w:color="auto" w:fill="auto"/>
        <w:spacing w:before="0" w:line="360" w:lineRule="exact"/>
        <w:ind w:left="40" w:right="20" w:firstLine="680"/>
        <w:jc w:val="both"/>
      </w:pPr>
      <w:r>
        <w:t xml:space="preserve"> Утвердить программу городского округа по самоопределению и профессиональной ориентации обучающихся на приоритетные направления рынка труда Нытвенского городского округа и Пермского края.</w:t>
      </w:r>
    </w:p>
    <w:p w:rsidR="00403335" w:rsidRDefault="00204200">
      <w:pPr>
        <w:pStyle w:val="30"/>
        <w:numPr>
          <w:ilvl w:val="0"/>
          <w:numId w:val="1"/>
        </w:numPr>
        <w:shd w:val="clear" w:color="auto" w:fill="auto"/>
        <w:spacing w:before="0" w:line="360" w:lineRule="exact"/>
        <w:ind w:left="40" w:right="20" w:firstLine="680"/>
        <w:jc w:val="both"/>
      </w:pPr>
      <w:r>
        <w:t xml:space="preserve"> Постановление обнародовать на официальном сайте Нытвенского городск</w:t>
      </w:r>
      <w:r>
        <w:t>ого округа.</w:t>
      </w:r>
    </w:p>
    <w:p w:rsidR="00403335" w:rsidRDefault="00204200">
      <w:pPr>
        <w:pStyle w:val="30"/>
        <w:numPr>
          <w:ilvl w:val="0"/>
          <w:numId w:val="1"/>
        </w:numPr>
        <w:shd w:val="clear" w:color="auto" w:fill="auto"/>
        <w:spacing w:before="0" w:line="360" w:lineRule="exact"/>
        <w:ind w:left="40" w:firstLine="680"/>
        <w:jc w:val="both"/>
      </w:pPr>
      <w:r>
        <w:t xml:space="preserve"> Постановление вступает в силу со дня обнародования.</w:t>
      </w:r>
    </w:p>
    <w:p w:rsidR="00403335" w:rsidRDefault="00204200">
      <w:pPr>
        <w:framePr w:h="1876" w:wrap="around" w:vAnchor="text" w:hAnchor="margin" w:x="5730" w:y="1445"/>
        <w:jc w:val="center"/>
        <w:rPr>
          <w:sz w:val="2"/>
          <w:szCs w:val="2"/>
        </w:rPr>
      </w:pPr>
      <w:r>
        <w:pict>
          <v:shape id="_x0000_i1027" type="#_x0000_t75" style="width:91.95pt;height:93.8pt">
            <v:imagedata r:id="rId11" r:href="rId12"/>
          </v:shape>
        </w:pict>
      </w:r>
    </w:p>
    <w:p w:rsidR="00403335" w:rsidRDefault="00204200">
      <w:pPr>
        <w:pStyle w:val="30"/>
        <w:framePr w:h="273" w:wrap="around" w:vAnchor="text" w:hAnchor="margin" w:x="7934" w:y="2140"/>
        <w:shd w:val="clear" w:color="auto" w:fill="auto"/>
        <w:spacing w:before="0" w:line="260" w:lineRule="exact"/>
      </w:pPr>
      <w:r>
        <w:rPr>
          <w:rStyle w:val="3Exact"/>
          <w:spacing w:val="0"/>
          <w:lang w:val="en-US" w:eastAsia="en-US" w:bidi="en-US"/>
        </w:rPr>
        <w:t>P</w:t>
      </w:r>
      <w:r w:rsidRPr="00204200">
        <w:rPr>
          <w:rStyle w:val="3Exact"/>
          <w:spacing w:val="0"/>
          <w:lang w:eastAsia="en-US" w:bidi="en-US"/>
        </w:rPr>
        <w:t>.</w:t>
      </w:r>
      <w:r>
        <w:rPr>
          <w:rStyle w:val="3Exact"/>
          <w:spacing w:val="0"/>
          <w:lang w:val="en-US" w:eastAsia="en-US" w:bidi="en-US"/>
        </w:rPr>
        <w:t>M</w:t>
      </w:r>
      <w:r w:rsidRPr="00204200">
        <w:rPr>
          <w:rStyle w:val="3Exact"/>
          <w:spacing w:val="0"/>
          <w:lang w:eastAsia="en-US" w:bidi="en-US"/>
        </w:rPr>
        <w:t xml:space="preserve">. </w:t>
      </w:r>
      <w:proofErr w:type="spellStart"/>
      <w:r>
        <w:rPr>
          <w:rStyle w:val="3Exact"/>
          <w:spacing w:val="0"/>
        </w:rPr>
        <w:t>Хаертдинов</w:t>
      </w:r>
      <w:proofErr w:type="spellEnd"/>
    </w:p>
    <w:p w:rsidR="00403335" w:rsidRDefault="00204200">
      <w:pPr>
        <w:pStyle w:val="30"/>
        <w:framePr w:h="269" w:wrap="notBeside" w:vAnchor="text" w:hAnchor="margin" w:x="348" w:y="2133"/>
        <w:shd w:val="clear" w:color="auto" w:fill="auto"/>
        <w:spacing w:before="0" w:line="260" w:lineRule="exact"/>
      </w:pPr>
      <w:r>
        <w:rPr>
          <w:rStyle w:val="3Exact"/>
          <w:spacing w:val="0"/>
        </w:rPr>
        <w:t>Глава администрации городского округа</w:t>
      </w:r>
    </w:p>
    <w:p w:rsidR="00403335" w:rsidRDefault="00204200">
      <w:pPr>
        <w:pStyle w:val="30"/>
        <w:numPr>
          <w:ilvl w:val="0"/>
          <w:numId w:val="1"/>
        </w:numPr>
        <w:shd w:val="clear" w:color="auto" w:fill="auto"/>
        <w:spacing w:before="0" w:line="360" w:lineRule="exact"/>
        <w:ind w:left="40" w:right="20" w:firstLine="68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в</w:t>
      </w:r>
      <w:r>
        <w:t>озложить на заместителя главы администрации городского округа по социальным вопросам.</w:t>
      </w:r>
      <w:r>
        <w:br w:type="page"/>
      </w:r>
    </w:p>
    <w:p w:rsidR="00403335" w:rsidRDefault="00204200">
      <w:pPr>
        <w:pStyle w:val="30"/>
        <w:shd w:val="clear" w:color="auto" w:fill="auto"/>
        <w:spacing w:before="0" w:line="234" w:lineRule="exact"/>
        <w:ind w:left="5340"/>
        <w:jc w:val="both"/>
      </w:pPr>
      <w:r>
        <w:lastRenderedPageBreak/>
        <w:t>УТВЕРЖДЕНА</w:t>
      </w:r>
    </w:p>
    <w:p w:rsidR="00403335" w:rsidRDefault="00204200">
      <w:pPr>
        <w:pStyle w:val="30"/>
        <w:shd w:val="clear" w:color="auto" w:fill="auto"/>
        <w:spacing w:before="0" w:after="240" w:line="234" w:lineRule="exact"/>
        <w:ind w:left="5340" w:right="1220"/>
        <w:jc w:val="both"/>
      </w:pPr>
      <w:r>
        <w:t xml:space="preserve">постановлением администрации Нытвенского городского округа от 13.12.2021 </w:t>
      </w:r>
      <w:r>
        <w:rPr>
          <w:rStyle w:val="31"/>
        </w:rPr>
        <w:t>№348</w:t>
      </w:r>
    </w:p>
    <w:p w:rsidR="00403335" w:rsidRDefault="00204200">
      <w:pPr>
        <w:pStyle w:val="20"/>
        <w:shd w:val="clear" w:color="auto" w:fill="auto"/>
        <w:spacing w:after="0" w:line="234" w:lineRule="exact"/>
        <w:ind w:left="340"/>
      </w:pPr>
      <w:r>
        <w:t>ПРОГРАММА</w:t>
      </w:r>
    </w:p>
    <w:p w:rsidR="00403335" w:rsidRDefault="00204200">
      <w:pPr>
        <w:pStyle w:val="20"/>
        <w:shd w:val="clear" w:color="auto" w:fill="auto"/>
        <w:spacing w:after="203" w:line="234" w:lineRule="exact"/>
        <w:ind w:left="340"/>
      </w:pPr>
      <w:r>
        <w:t xml:space="preserve">городского округа по самоопределению и профессиональной ориентации </w:t>
      </w:r>
      <w:proofErr w:type="gramStart"/>
      <w:r>
        <w:t>обучающихся</w:t>
      </w:r>
      <w:proofErr w:type="gramEnd"/>
      <w:r>
        <w:t xml:space="preserve"> на приоритетные направления рынка труда Нытвенского городского округа и Пермского края</w:t>
      </w:r>
    </w:p>
    <w:p w:rsidR="00403335" w:rsidRDefault="00204200">
      <w:pPr>
        <w:pStyle w:val="20"/>
        <w:shd w:val="clear" w:color="auto" w:fill="auto"/>
        <w:spacing w:after="184" w:line="280" w:lineRule="exact"/>
        <w:ind w:left="340"/>
      </w:pPr>
      <w:r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8"/>
        <w:gridCol w:w="6599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10238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 w:line="277" w:lineRule="exact"/>
              <w:ind w:left="140" w:firstLine="0"/>
              <w:jc w:val="left"/>
            </w:pPr>
            <w:r>
              <w:rPr>
                <w:rStyle w:val="1"/>
              </w:rPr>
              <w:lastRenderedPageBreak/>
              <w:t xml:space="preserve">Нормативно-правовая </w:t>
            </w:r>
            <w:proofErr w:type="gramStart"/>
            <w:r>
              <w:rPr>
                <w:rStyle w:val="1"/>
              </w:rPr>
              <w:t>база Программы</w:t>
            </w:r>
            <w:proofErr w:type="gramEnd"/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>Конституция Российской Федерации;</w:t>
            </w:r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>Трудовой кодекс Российской Федерации;</w:t>
            </w:r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>Федеральный закон №273-ФЗ от 29.</w:t>
            </w:r>
            <w:r>
              <w:rPr>
                <w:rStyle w:val="1"/>
              </w:rPr>
              <w:t>12.2012 «Об образовании в Российской Федерации»;</w:t>
            </w:r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Закон Пермского края от 12.03.2014 </w:t>
            </w:r>
            <w:r>
              <w:rPr>
                <w:rStyle w:val="1"/>
                <w:lang w:val="en-US" w:eastAsia="en-US" w:bidi="en-US"/>
              </w:rPr>
              <w:t>N</w:t>
            </w:r>
            <w:r w:rsidRPr="00204200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308-ПК «Об образовании в Пермском крае»;</w:t>
            </w:r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 xml:space="preserve">Закон Российской Федерации от 19.04.1991 № 1032-1 «О занятости населения в Российской Федерации; Постановление Минтруда РФ от </w:t>
            </w:r>
            <w:r>
              <w:rPr>
                <w:rStyle w:val="1"/>
              </w:rPr>
              <w:t>27.09.1996 №1 «Об утверждении Положения о профессиональной ориентации и психологической поддержке населения в Российской Федерации»;</w:t>
            </w:r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>Федеральные государственные образовательные стандарты для разных уровней образования;</w:t>
            </w:r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>Государственные программы развития об</w:t>
            </w:r>
            <w:r>
              <w:rPr>
                <w:rStyle w:val="1"/>
              </w:rPr>
              <w:t>разования (Российской Федерации и Пермского края);</w:t>
            </w:r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1"/>
              </w:rPr>
              <w:t xml:space="preserve">Концепция организационно — педагогического сопровождения профессионального самоопределения обучающихся в условиях непрерывности образования; Приказ Минобразования Российской Федерации от 18.07.2002 № 2783 </w:t>
            </w:r>
            <w:r>
              <w:rPr>
                <w:rStyle w:val="1"/>
              </w:rPr>
              <w:t>«Об утверждении Концепции профильного обучения на старшей ступени общего образования»;</w:t>
            </w:r>
            <w:proofErr w:type="gramEnd"/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>Постановление Правительства Пермского края от 26.10.2018 №632-п «Об утверждении регионального координатора, концепций и комплексов мер, направленных на поддержку развити</w:t>
            </w:r>
            <w:r>
              <w:rPr>
                <w:rStyle w:val="1"/>
              </w:rPr>
              <w:t>я системы образования в рамках национального проекта «Образование»;</w:t>
            </w:r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>«Паспорт национального проекта «Образование»</w:t>
            </w:r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>(утв. Президиумом Совета при Президенте РФ по стратегическому развитию и национальным проектам, протокол от 24.12.2018 № 16);</w:t>
            </w:r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>Приказ Министерст</w:t>
            </w:r>
            <w:r>
              <w:rPr>
                <w:rStyle w:val="1"/>
              </w:rPr>
              <w:t xml:space="preserve">ва образования и науки Пермского края от 15.04.2021 № 26-01-06-379 «Об утверждении Концепции региональной системы по самоопределению и профессиональной ориентации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в Пермском крае».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 w:after="60" w:line="240" w:lineRule="exact"/>
              <w:ind w:left="140" w:firstLine="0"/>
              <w:jc w:val="left"/>
            </w:pPr>
            <w:r>
              <w:rPr>
                <w:rStyle w:val="1"/>
              </w:rPr>
              <w:t>Разработчик</w:t>
            </w:r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60" w:line="240" w:lineRule="exact"/>
              <w:ind w:left="140" w:firstLine="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 xml:space="preserve">Администрация Нытвенского городского </w:t>
            </w:r>
            <w:r>
              <w:rPr>
                <w:rStyle w:val="1"/>
              </w:rPr>
              <w:t>округа.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>Участники (исполнители) Программы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1"/>
              </w:rPr>
              <w:t>Администрация Нытвенского городского округа;</w:t>
            </w:r>
          </w:p>
          <w:p w:rsidR="00403335" w:rsidRDefault="00204200">
            <w:pPr>
              <w:pStyle w:val="5"/>
              <w:framePr w:w="10166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1"/>
              </w:rPr>
              <w:t>Управление образования администрации Нытвенского городского округа;</w:t>
            </w:r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75"/>
        <w:gridCol w:w="6613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3575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1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Общеобразовательные организации Нытвенского городского округа;</w:t>
            </w:r>
          </w:p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>ГБПОУ «</w:t>
            </w:r>
            <w:proofErr w:type="spellStart"/>
            <w:r>
              <w:rPr>
                <w:rStyle w:val="1"/>
              </w:rPr>
              <w:t>Нытвенский</w:t>
            </w:r>
            <w:proofErr w:type="spellEnd"/>
            <w:r>
              <w:rPr>
                <w:rStyle w:val="1"/>
              </w:rPr>
              <w:t xml:space="preserve"> многопрофильный </w:t>
            </w:r>
            <w:r>
              <w:rPr>
                <w:rStyle w:val="1"/>
              </w:rPr>
              <w:t>техникум»; Территориальный отдел по Нытвенскому городскому округу ГКУ «Центр занятости населения Пермского края»; Управление по культуре, физкультуре, спорту и молодежной политике администрации Нытвенского городского округа;</w:t>
            </w:r>
          </w:p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 xml:space="preserve">МБУ «Центр развития культуры и </w:t>
            </w:r>
            <w:r>
              <w:rPr>
                <w:rStyle w:val="1"/>
              </w:rPr>
              <w:t>спорта»;</w:t>
            </w:r>
          </w:p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>Образовательные организации высшего образования Пермского края;</w:t>
            </w:r>
          </w:p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>Образовательные организации среднего профессионального образования Пермского края.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Основная цель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Создание системы по профессиональному самоопределению и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деятельности в Нытвенском городском округе, направленной на формирование установок </w:t>
            </w:r>
            <w:proofErr w:type="gramStart"/>
            <w:r>
              <w:rPr>
                <w:rStyle w:val="1"/>
              </w:rPr>
              <w:t>молодежи</w:t>
            </w:r>
            <w:proofErr w:type="gramEnd"/>
            <w:r>
              <w:rPr>
                <w:rStyle w:val="1"/>
              </w:rPr>
              <w:t xml:space="preserve"> на получение профессионального образования для дальнейшего трудоустройства по востребованным направлениям рынка труда Нытвенского городского округа и Пермского края</w:t>
            </w:r>
            <w:r>
              <w:rPr>
                <w:rStyle w:val="1"/>
              </w:rPr>
              <w:t>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Основные задачи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 xml:space="preserve">Задача 1. Организовать межведомственное взаимодействие и согласованность действий субъектов по профессиональному самоопределению и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работы.</w:t>
            </w:r>
          </w:p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 xml:space="preserve">Задача 2. Обеспечить развитие единой информационной среды по </w:t>
            </w:r>
            <w:r>
              <w:rPr>
                <w:rStyle w:val="1"/>
              </w:rPr>
              <w:t xml:space="preserve">профессиональному самоопределению и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работы.</w:t>
            </w:r>
          </w:p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 xml:space="preserve">Задача 3. Организовать учебно-методическое сопровождение по профессиональному самоопределению и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деятельности.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Срок реализации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2021-2024 гг.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836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 w:line="277" w:lineRule="exact"/>
              <w:ind w:left="160" w:firstLine="0"/>
              <w:jc w:val="left"/>
            </w:pPr>
            <w:r>
              <w:rPr>
                <w:rStyle w:val="1"/>
              </w:rPr>
              <w:t xml:space="preserve">Ожидаемые результаты </w:t>
            </w:r>
            <w:r>
              <w:rPr>
                <w:rStyle w:val="1"/>
              </w:rPr>
              <w:t>реализации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 xml:space="preserve">Задача 1. Организовать межведомственное взаимодействие и согласованность действий субъектов по профессиональному самоопределению и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работы.</w:t>
            </w:r>
          </w:p>
          <w:p w:rsidR="00403335" w:rsidRDefault="00204200">
            <w:pPr>
              <w:pStyle w:val="5"/>
              <w:framePr w:w="1018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57"/>
              </w:tabs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Наличие устойчивых системных связей между субъектами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деяте</w:t>
            </w:r>
            <w:r>
              <w:rPr>
                <w:rStyle w:val="1"/>
              </w:rPr>
              <w:t>льности.</w:t>
            </w:r>
          </w:p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 xml:space="preserve">Задача 2. Обеспечить развитие единой информационной среды по профессиональному самоопределению и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работы.</w:t>
            </w:r>
          </w:p>
          <w:p w:rsidR="00403335" w:rsidRDefault="00204200">
            <w:pPr>
              <w:pStyle w:val="5"/>
              <w:framePr w:w="1018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41"/>
              </w:tabs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Положительный имидж профессий и специальностей, востребованных для эффективного социально— </w:t>
            </w:r>
            <w:proofErr w:type="gramStart"/>
            <w:r>
              <w:rPr>
                <w:rStyle w:val="1"/>
              </w:rPr>
              <w:t>эк</w:t>
            </w:r>
            <w:proofErr w:type="gramEnd"/>
            <w:r>
              <w:rPr>
                <w:rStyle w:val="1"/>
              </w:rPr>
              <w:t>ономического развития округа и</w:t>
            </w:r>
            <w:r>
              <w:rPr>
                <w:rStyle w:val="1"/>
              </w:rPr>
              <w:t xml:space="preserve"> региона;</w:t>
            </w:r>
          </w:p>
          <w:p w:rsidR="00403335" w:rsidRDefault="00204200">
            <w:pPr>
              <w:pStyle w:val="5"/>
              <w:framePr w:w="1018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43"/>
              </w:tabs>
              <w:spacing w:before="0"/>
              <w:ind w:firstLine="0"/>
            </w:pPr>
            <w:r>
              <w:rPr>
                <w:rStyle w:val="1"/>
              </w:rPr>
              <w:t xml:space="preserve">Положительный имидж Нытвенского городского округа и Пермского края как территории перспективной и привлекательной среди молодежи (трудоустройство выпускников высших учебных заведений и учреждений среднего профессионального образования на рабочие </w:t>
            </w:r>
            <w:r>
              <w:rPr>
                <w:rStyle w:val="1"/>
              </w:rPr>
              <w:t>места Нытвенского городского округа по полученной специальности).</w:t>
            </w:r>
          </w:p>
          <w:p w:rsidR="00403335" w:rsidRDefault="00204200">
            <w:pPr>
              <w:pStyle w:val="5"/>
              <w:framePr w:w="1018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Задача 3. Организовать учебно-методическое сопровождение по профессиональному самоопределению и</w:t>
            </w:r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57"/>
        <w:gridCol w:w="6584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3305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41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деятельности.</w:t>
            </w:r>
          </w:p>
          <w:p w:rsidR="00403335" w:rsidRDefault="00204200">
            <w:pPr>
              <w:pStyle w:val="5"/>
              <w:framePr w:w="1014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9"/>
              </w:tabs>
              <w:spacing w:before="0" w:line="270" w:lineRule="exact"/>
              <w:ind w:firstLine="0"/>
            </w:pPr>
            <w:r>
              <w:rPr>
                <w:rStyle w:val="1"/>
              </w:rPr>
              <w:t xml:space="preserve">Наличие и реализация единой Программы воспитания и </w:t>
            </w:r>
            <w:proofErr w:type="gramStart"/>
            <w:r>
              <w:rPr>
                <w:rStyle w:val="1"/>
              </w:rPr>
              <w:t>социализации</w:t>
            </w:r>
            <w:proofErr w:type="gramEnd"/>
            <w:r>
              <w:rPr>
                <w:rStyle w:val="1"/>
              </w:rPr>
              <w:t xml:space="preserve"> обучающихся на уровне основного общего образования;</w:t>
            </w:r>
          </w:p>
          <w:p w:rsidR="00403335" w:rsidRDefault="00204200">
            <w:pPr>
              <w:pStyle w:val="5"/>
              <w:framePr w:w="1014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48"/>
              </w:tabs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 xml:space="preserve">Наличие и реализация единой сетевой образовательной модели профессиональных проб и практик на базе предприятий Нытвенского городского округа, вузов и учреждений среднего профессионального </w:t>
            </w:r>
            <w:r>
              <w:rPr>
                <w:rStyle w:val="1"/>
              </w:rPr>
              <w:t>образования Пермского края;</w:t>
            </w:r>
          </w:p>
          <w:p w:rsidR="00403335" w:rsidRDefault="00204200">
            <w:pPr>
              <w:pStyle w:val="5"/>
              <w:framePr w:w="1014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31"/>
              </w:tabs>
              <w:spacing w:before="0" w:line="270" w:lineRule="exact"/>
              <w:ind w:firstLine="0"/>
            </w:pPr>
            <w:r>
              <w:rPr>
                <w:rStyle w:val="1"/>
              </w:rPr>
              <w:t>Наличие и реализация единой Программы педагогического сопровождения профессионального самоопределения для школьников.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691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41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 xml:space="preserve">Система организации управления и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исполнением Программы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41" w:wrap="notBeside" w:vAnchor="text" w:hAnchor="text" w:xAlign="center" w:y="1"/>
              <w:shd w:val="clear" w:color="auto" w:fill="auto"/>
              <w:spacing w:before="0" w:after="240"/>
              <w:ind w:firstLine="0"/>
            </w:pPr>
            <w:r>
              <w:rPr>
                <w:rStyle w:val="1"/>
              </w:rPr>
              <w:t>Результат реализации Программы заключается</w:t>
            </w:r>
            <w:r>
              <w:rPr>
                <w:rStyle w:val="1"/>
              </w:rPr>
              <w:t xml:space="preserve"> в достижении ряда целевых показателей, установленных Программой. Управляющие функции выполняют Управление образования Нытвенского городского округа и Координационный Совет по реализации Программы, в состав которого входят представители всех участников Про</w:t>
            </w:r>
            <w:r>
              <w:rPr>
                <w:rStyle w:val="1"/>
              </w:rPr>
              <w:t>граммы. Заседания Координационного совета проходят не реже 1 раза в квартал.</w:t>
            </w:r>
          </w:p>
          <w:p w:rsidR="00403335" w:rsidRDefault="00204200">
            <w:pPr>
              <w:pStyle w:val="5"/>
              <w:framePr w:w="10141" w:wrap="notBeside" w:vAnchor="text" w:hAnchor="text" w:xAlign="center" w:y="1"/>
              <w:shd w:val="clear" w:color="auto" w:fill="auto"/>
              <w:spacing w:before="240"/>
              <w:ind w:firstLine="0"/>
            </w:pPr>
            <w:r>
              <w:rPr>
                <w:rStyle w:val="1"/>
              </w:rPr>
              <w:t>Полномочия Управления образования администрации Нытвенского городского округа:</w:t>
            </w:r>
          </w:p>
          <w:p w:rsidR="00403335" w:rsidRDefault="00204200">
            <w:pPr>
              <w:pStyle w:val="5"/>
              <w:framePr w:w="10141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1"/>
              </w:rPr>
              <w:t>1 .Внесение изменений в Программу;</w:t>
            </w:r>
          </w:p>
          <w:p w:rsidR="00403335" w:rsidRDefault="00204200">
            <w:pPr>
              <w:pStyle w:val="5"/>
              <w:framePr w:w="10141" w:wrap="notBeside" w:vAnchor="text" w:hAnchor="text" w:xAlign="center" w:y="1"/>
              <w:shd w:val="clear" w:color="auto" w:fill="auto"/>
              <w:spacing w:before="60" w:after="300" w:line="240" w:lineRule="exact"/>
              <w:ind w:firstLine="0"/>
            </w:pPr>
            <w:r>
              <w:rPr>
                <w:rStyle w:val="1"/>
              </w:rPr>
              <w:t>2.Координация Деятельности участников Программы.</w:t>
            </w:r>
          </w:p>
          <w:p w:rsidR="00403335" w:rsidRDefault="00204200">
            <w:pPr>
              <w:pStyle w:val="5"/>
              <w:framePr w:w="1014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"/>
              </w:rPr>
              <w:t xml:space="preserve">Полномочия </w:t>
            </w:r>
            <w:r>
              <w:rPr>
                <w:rStyle w:val="1"/>
              </w:rPr>
              <w:t>Координационного совета:</w:t>
            </w:r>
          </w:p>
          <w:p w:rsidR="00403335" w:rsidRDefault="00204200">
            <w:pPr>
              <w:pStyle w:val="5"/>
              <w:framePr w:w="101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51"/>
              </w:tabs>
              <w:spacing w:before="0"/>
              <w:ind w:firstLine="0"/>
            </w:pPr>
            <w:r>
              <w:rPr>
                <w:rStyle w:val="1"/>
              </w:rPr>
              <w:t>Согласование Планов мероприятий, связанных с реализацией Программы;</w:t>
            </w:r>
          </w:p>
          <w:p w:rsidR="00403335" w:rsidRDefault="00204200">
            <w:pPr>
              <w:pStyle w:val="5"/>
              <w:framePr w:w="101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4"/>
              </w:tabs>
              <w:spacing w:before="0"/>
              <w:ind w:firstLine="0"/>
            </w:pPr>
            <w:r>
              <w:rPr>
                <w:rStyle w:val="1"/>
              </w:rPr>
              <w:t>Анализ выполнения целевых показателей участниками Программы на основании предоставленных отчётов по итогам года;</w:t>
            </w:r>
          </w:p>
          <w:p w:rsidR="00403335" w:rsidRDefault="00204200">
            <w:pPr>
              <w:pStyle w:val="5"/>
              <w:framePr w:w="101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</w:tabs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Представление </w:t>
            </w:r>
            <w:proofErr w:type="gramStart"/>
            <w:r>
              <w:rPr>
                <w:rStyle w:val="1"/>
              </w:rPr>
              <w:t>результатов анализа достижения целев</w:t>
            </w:r>
            <w:r>
              <w:rPr>
                <w:rStyle w:val="1"/>
              </w:rPr>
              <w:t>ых показателей Программы</w:t>
            </w:r>
            <w:proofErr w:type="gramEnd"/>
            <w:r>
              <w:rPr>
                <w:rStyle w:val="1"/>
              </w:rPr>
              <w:t>;</w:t>
            </w:r>
          </w:p>
          <w:p w:rsidR="00403335" w:rsidRDefault="00204200">
            <w:pPr>
              <w:pStyle w:val="5"/>
              <w:framePr w:w="101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95"/>
              </w:tabs>
              <w:spacing w:before="0"/>
              <w:ind w:firstLine="0"/>
            </w:pPr>
            <w:r>
              <w:rPr>
                <w:rStyle w:val="1"/>
              </w:rPr>
              <w:t>Разработка плана корректирующих и предупреждающих действий, направленных на эффективную реализацию поставленной цели Программы.</w:t>
            </w:r>
          </w:p>
        </w:tc>
      </w:tr>
    </w:tbl>
    <w:p w:rsidR="00403335" w:rsidRDefault="00403335">
      <w:pPr>
        <w:rPr>
          <w:sz w:val="2"/>
          <w:szCs w:val="2"/>
        </w:rPr>
      </w:pPr>
    </w:p>
    <w:p w:rsidR="00403335" w:rsidRDefault="00403335">
      <w:pPr>
        <w:rPr>
          <w:sz w:val="2"/>
          <w:szCs w:val="2"/>
        </w:rPr>
        <w:sectPr w:rsidR="00403335">
          <w:type w:val="continuous"/>
          <w:pgSz w:w="11909" w:h="16838"/>
          <w:pgMar w:top="1427" w:right="723" w:bottom="804" w:left="763" w:header="0" w:footer="3" w:gutter="0"/>
          <w:cols w:space="720"/>
          <w:noEndnote/>
          <w:docGrid w:linePitch="360"/>
        </w:sectPr>
      </w:pPr>
    </w:p>
    <w:p w:rsidR="00403335" w:rsidRDefault="0020420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473"/>
        </w:tabs>
        <w:spacing w:after="202" w:line="240" w:lineRule="exact"/>
        <w:ind w:left="4120"/>
      </w:pPr>
      <w:bookmarkStart w:id="0" w:name="bookmark0"/>
      <w:r>
        <w:lastRenderedPageBreak/>
        <w:t>ВВЕДЕНИЕ</w:t>
      </w:r>
      <w:bookmarkEnd w:id="0"/>
    </w:p>
    <w:p w:rsidR="00403335" w:rsidRDefault="00204200">
      <w:pPr>
        <w:pStyle w:val="5"/>
        <w:numPr>
          <w:ilvl w:val="1"/>
          <w:numId w:val="6"/>
        </w:numPr>
        <w:shd w:val="clear" w:color="auto" w:fill="auto"/>
        <w:spacing w:before="0"/>
        <w:ind w:left="40" w:firstLine="740"/>
      </w:pPr>
      <w:r>
        <w:t xml:space="preserve"> Перечень основных понятий и терминов, употребляемых в Программе.</w:t>
      </w:r>
    </w:p>
    <w:p w:rsidR="00403335" w:rsidRDefault="00204200">
      <w:pPr>
        <w:pStyle w:val="5"/>
        <w:numPr>
          <w:ilvl w:val="2"/>
          <w:numId w:val="6"/>
        </w:numPr>
        <w:shd w:val="clear" w:color="auto" w:fill="auto"/>
        <w:spacing w:before="0"/>
        <w:ind w:left="40" w:right="40" w:firstLine="740"/>
      </w:pPr>
      <w:r>
        <w:t xml:space="preserve"> Профессиональная ориентация — это система </w:t>
      </w:r>
      <w:proofErr w:type="spellStart"/>
      <w:proofErr w:type="gramStart"/>
      <w:r>
        <w:t>психол</w:t>
      </w:r>
      <w:proofErr w:type="spellEnd"/>
      <w:proofErr w:type="gramEnd"/>
      <w:r>
        <w:t xml:space="preserve"> </w:t>
      </w:r>
      <w:proofErr w:type="spellStart"/>
      <w:r>
        <w:t>ого-педагогической</w:t>
      </w:r>
      <w:proofErr w:type="spellEnd"/>
      <w:r>
        <w:t xml:space="preserve"> поддержки, организационно-педагогических мер, направленных на оказание в течение всей жизни человека помощи ему в выборе профессии, профессиональном развитии личности и поддержке професси</w:t>
      </w:r>
      <w:r>
        <w:t>ональной карьеры.</w:t>
      </w:r>
    </w:p>
    <w:p w:rsidR="00403335" w:rsidRDefault="00204200">
      <w:pPr>
        <w:pStyle w:val="5"/>
        <w:numPr>
          <w:ilvl w:val="2"/>
          <w:numId w:val="6"/>
        </w:numPr>
        <w:shd w:val="clear" w:color="auto" w:fill="auto"/>
        <w:spacing w:before="0"/>
        <w:ind w:left="40" w:right="40" w:firstLine="740"/>
      </w:pPr>
      <w:r>
        <w:t xml:space="preserve"> Профессиональное самоопределение — процесс формирования личностью своего отношения к профессиональной деятельности и способ его реализации через согласование личностных и социально—профессиональных потребностей.</w:t>
      </w:r>
    </w:p>
    <w:p w:rsidR="00403335" w:rsidRDefault="00204200">
      <w:pPr>
        <w:pStyle w:val="5"/>
        <w:numPr>
          <w:ilvl w:val="2"/>
          <w:numId w:val="6"/>
        </w:numPr>
        <w:shd w:val="clear" w:color="auto" w:fill="auto"/>
        <w:spacing w:before="0"/>
        <w:ind w:left="40" w:right="40" w:firstLine="740"/>
      </w:pPr>
      <w:r>
        <w:t xml:space="preserve"> Профессиональная проба —</w:t>
      </w:r>
      <w:r>
        <w:t xml:space="preserve"> это завершенный вид социальной </w:t>
      </w:r>
      <w:proofErr w:type="spellStart"/>
      <w:r>
        <w:t>гграктик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направленной краткосрочной деятельности школьников 8-11-х классов, включающий в себя элементы профессиональной деятельности с участием специалистов социальных партнеров образовательных учреждений.</w:t>
      </w:r>
    </w:p>
    <w:p w:rsidR="00403335" w:rsidRDefault="00204200">
      <w:pPr>
        <w:pStyle w:val="5"/>
        <w:numPr>
          <w:ilvl w:val="2"/>
          <w:numId w:val="6"/>
        </w:numPr>
        <w:shd w:val="clear" w:color="auto" w:fill="auto"/>
        <w:spacing w:before="0"/>
        <w:ind w:left="40" w:right="40" w:firstLine="740"/>
      </w:pPr>
      <w:r>
        <w:t xml:space="preserve"> Профессиональная практика - это вид практической деятельности, предоставляемый учащимся 9-11 классов по их желанию. Профессиональная практика </w:t>
      </w:r>
      <w:r>
        <w:lastRenderedPageBreak/>
        <w:t>представляет собой заключительный этап системы профильных и профессиональных проб и проходит на различных предпри</w:t>
      </w:r>
      <w:r>
        <w:t>ятиях в условиях реального производства в течение длительного временного промежутка (не менее 2-х недель).</w:t>
      </w:r>
    </w:p>
    <w:p w:rsidR="00403335" w:rsidRDefault="00204200">
      <w:pPr>
        <w:pStyle w:val="5"/>
        <w:numPr>
          <w:ilvl w:val="2"/>
          <w:numId w:val="6"/>
        </w:numPr>
        <w:shd w:val="clear" w:color="auto" w:fill="auto"/>
        <w:spacing w:before="0"/>
        <w:ind w:left="40" w:right="40" w:firstLine="740"/>
      </w:pPr>
      <w:r>
        <w:t xml:space="preserve"> Социальная практика - организованная, целенаправленная, социально значимая деятельность учащихся в социальном пространстве, в ходе которой происходи</w:t>
      </w:r>
      <w:r>
        <w:t>т знакомство с социальными ролями, функциями, направлениями общественной и профессиональной деятельности в соотнесении с личностью подростка.</w:t>
      </w:r>
    </w:p>
    <w:p w:rsidR="00403335" w:rsidRDefault="00204200">
      <w:pPr>
        <w:pStyle w:val="5"/>
        <w:numPr>
          <w:ilvl w:val="2"/>
          <w:numId w:val="6"/>
        </w:numPr>
        <w:shd w:val="clear" w:color="auto" w:fill="auto"/>
        <w:tabs>
          <w:tab w:val="left" w:pos="374"/>
          <w:tab w:val="right" w:pos="9720"/>
        </w:tabs>
        <w:spacing w:before="0"/>
        <w:ind w:left="40" w:right="40" w:firstLine="740"/>
      </w:pPr>
      <w:r>
        <w:t xml:space="preserve"> Социальная проба - деятельность по проявлению социальной активности, в</w:t>
      </w:r>
      <w:r>
        <w:tab/>
        <w:t>ходе которой учащийся получает и осознает</w:t>
      </w:r>
      <w:r>
        <w:tab/>
      </w:r>
      <w:r>
        <w:t>опыт своего взаимодействия</w:t>
      </w:r>
    </w:p>
    <w:p w:rsidR="00403335" w:rsidRDefault="00204200">
      <w:pPr>
        <w:pStyle w:val="5"/>
        <w:shd w:val="clear" w:color="auto" w:fill="auto"/>
        <w:tabs>
          <w:tab w:val="left" w:pos="374"/>
          <w:tab w:val="right" w:pos="9720"/>
        </w:tabs>
        <w:spacing w:before="0"/>
        <w:ind w:left="40" w:firstLine="0"/>
      </w:pPr>
      <w:r>
        <w:t>в</w:t>
      </w:r>
      <w:r>
        <w:tab/>
        <w:t>определенных социальных условиях, получает</w:t>
      </w:r>
      <w:r>
        <w:tab/>
        <w:t>и присваивает информацию</w:t>
      </w:r>
    </w:p>
    <w:p w:rsidR="00403335" w:rsidRDefault="00204200">
      <w:pPr>
        <w:pStyle w:val="5"/>
        <w:shd w:val="clear" w:color="auto" w:fill="auto"/>
        <w:spacing w:before="0"/>
        <w:ind w:left="40" w:right="40" w:firstLine="0"/>
      </w:pPr>
      <w:r>
        <w:t>о социальных объектах и явлениях, знакомится с «внешней средой». Социальная проба — это довольно непродолжительное (8-12 часов), законченное действие, продукто</w:t>
      </w:r>
      <w:r>
        <w:t>м которого являются личный опыт в осуществлении социально значимой деятельности.</w:t>
      </w:r>
    </w:p>
    <w:p w:rsidR="00403335" w:rsidRDefault="00204200">
      <w:pPr>
        <w:pStyle w:val="5"/>
        <w:numPr>
          <w:ilvl w:val="2"/>
          <w:numId w:val="6"/>
        </w:numPr>
        <w:shd w:val="clear" w:color="auto" w:fill="auto"/>
        <w:tabs>
          <w:tab w:val="left" w:pos="374"/>
          <w:tab w:val="right" w:pos="9720"/>
        </w:tabs>
        <w:spacing w:before="0"/>
        <w:ind w:left="40" w:right="40" w:firstLine="740"/>
      </w:pPr>
      <w:r>
        <w:t xml:space="preserve"> Профильная проба ~ это специальным образом организованная практическая деятельность учащихся 7-8-х классов, призванная обеспечить приобретение опыта использования знаний, пол</w:t>
      </w:r>
      <w:r>
        <w:t>ученных в ходе основного образовательного процесса, в условиях специально смоделированной в учебных целях той или иной профессиональной деятельности в одной или нескольких смежных профессиях с</w:t>
      </w:r>
      <w:r>
        <w:tab/>
        <w:t>активным участием профессионала. Профильная</w:t>
      </w:r>
      <w:r>
        <w:tab/>
        <w:t>проба может проводи</w:t>
      </w:r>
      <w:r>
        <w:t>ться</w:t>
      </w:r>
    </w:p>
    <w:p w:rsidR="00403335" w:rsidRDefault="00204200">
      <w:pPr>
        <w:pStyle w:val="5"/>
        <w:shd w:val="clear" w:color="auto" w:fill="auto"/>
        <w:spacing w:before="0"/>
        <w:ind w:left="40" w:firstLine="0"/>
      </w:pPr>
      <w:r>
        <w:t>непосредственно в школе или в учреждении профессиональной подготовки.</w:t>
      </w:r>
    </w:p>
    <w:p w:rsidR="00403335" w:rsidRDefault="00204200">
      <w:pPr>
        <w:pStyle w:val="5"/>
        <w:numPr>
          <w:ilvl w:val="2"/>
          <w:numId w:val="6"/>
        </w:numPr>
        <w:shd w:val="clear" w:color="auto" w:fill="auto"/>
        <w:spacing w:before="0"/>
        <w:ind w:left="40" w:right="40" w:firstLine="740"/>
      </w:pPr>
      <w:r>
        <w:t xml:space="preserve"> Сферы деятельности — в общем виде выделяются на основе главного объекта воздействия человека: материальный объект, человек, знаковые системы, окружающая среда, художественный образ</w:t>
      </w:r>
      <w:r>
        <w:t>.</w:t>
      </w:r>
    </w:p>
    <w:p w:rsidR="00403335" w:rsidRDefault="00204200">
      <w:pPr>
        <w:pStyle w:val="5"/>
        <w:numPr>
          <w:ilvl w:val="1"/>
          <w:numId w:val="6"/>
        </w:numPr>
        <w:shd w:val="clear" w:color="auto" w:fill="auto"/>
        <w:tabs>
          <w:tab w:val="left" w:pos="1224"/>
        </w:tabs>
        <w:spacing w:before="0"/>
        <w:ind w:left="40" w:right="200" w:firstLine="740"/>
        <w:jc w:val="left"/>
      </w:pPr>
      <w:r>
        <w:t>Содержание проблемы и обоснование необходимости ее решения программными методами.</w:t>
      </w:r>
    </w:p>
    <w:p w:rsidR="00403335" w:rsidRDefault="00204200">
      <w:pPr>
        <w:pStyle w:val="5"/>
        <w:numPr>
          <w:ilvl w:val="2"/>
          <w:numId w:val="6"/>
        </w:numPr>
        <w:shd w:val="clear" w:color="auto" w:fill="auto"/>
        <w:spacing w:before="0"/>
        <w:ind w:left="40" w:firstLine="740"/>
      </w:pPr>
      <w:r>
        <w:t xml:space="preserve"> Анализ исходной ситуации.</w:t>
      </w:r>
    </w:p>
    <w:p w:rsidR="00403335" w:rsidRDefault="00204200">
      <w:pPr>
        <w:pStyle w:val="5"/>
        <w:numPr>
          <w:ilvl w:val="3"/>
          <w:numId w:val="6"/>
        </w:numPr>
        <w:shd w:val="clear" w:color="auto" w:fill="auto"/>
        <w:spacing w:before="0"/>
        <w:ind w:left="40" w:right="40" w:firstLine="740"/>
        <w:sectPr w:rsidR="00403335">
          <w:type w:val="continuous"/>
          <w:pgSz w:w="11909" w:h="16838"/>
          <w:pgMar w:top="1226" w:right="1074" w:bottom="1226" w:left="1074" w:header="0" w:footer="3" w:gutter="0"/>
          <w:cols w:space="720"/>
          <w:noEndnote/>
          <w:docGrid w:linePitch="360"/>
        </w:sectPr>
      </w:pPr>
      <w:r>
        <w:t xml:space="preserve"> В 2020 году на регистрируемом рынке труда Нытвенского городского округа наблюдается ро</w:t>
      </w:r>
      <w:proofErr w:type="gramStart"/>
      <w:r>
        <w:t>ст спр</w:t>
      </w:r>
      <w:proofErr w:type="gramEnd"/>
      <w:r>
        <w:t>оса на рабочую силу, заявленного работодателями в Территориальный отдел по Нытвенскому городскому округу ГКУ «Центр занятости населения Пермского края» (далее - Сл</w:t>
      </w:r>
      <w:r>
        <w:t>ужба занятости населения) с целью подбора необходимых работников. Численность обратившихся граждан за 2020 год составила 2705 человек. Было заявлено 2780 вакансий предприятиями и организациями Нытвенского городского округа и Пермского края. Численность без</w:t>
      </w:r>
      <w:r>
        <w:t>работных граждан в Нытвенском городском округе на 01 января 2021 года составляла 478 человек. Наибольший спрос у работодателей в 2020 году представлен в таблице 1.</w:t>
      </w:r>
    </w:p>
    <w:p w:rsidR="00403335" w:rsidRDefault="00204200">
      <w:pPr>
        <w:pStyle w:val="a6"/>
        <w:framePr w:w="9936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2"/>
        <w:gridCol w:w="7682"/>
        <w:gridCol w:w="1411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2760" w:firstLine="0"/>
              <w:jc w:val="left"/>
            </w:pPr>
            <w:r>
              <w:rPr>
                <w:rStyle w:val="1"/>
              </w:rPr>
              <w:t>Профессия, специальность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1"/>
              </w:rPr>
              <w:t>Кол-во</w:t>
            </w:r>
          </w:p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1"/>
              </w:rPr>
              <w:t>вакансий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1"/>
              </w:rPr>
              <w:t xml:space="preserve">Неквалифицированные рабочие </w:t>
            </w:r>
            <w:r>
              <w:rPr>
                <w:rStyle w:val="1"/>
              </w:rPr>
              <w:t>(грузчик, лифтер, сторож (вахтер), гардеробщик)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274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Специалисты в области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107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Специалисты среднего уровня квалификации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359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Специалисты, занятые подготовкой информации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25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Врачи, фармацевты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205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Работники сферы обслуживания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558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Квалифицированные рабочие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38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Специалисты высшего уровня квалификации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531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Операторы, аппаратчики, машинисты, слесари-сборщики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503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Руководители учреждений,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180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403335" w:rsidRDefault="0040333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20" w:firstLine="0"/>
              <w:jc w:val="left"/>
            </w:pPr>
            <w:proofErr w:type="spellStart"/>
            <w:r>
              <w:rPr>
                <w:rStyle w:val="1"/>
              </w:rPr>
              <w:t>Ловышенным</w:t>
            </w:r>
            <w:proofErr w:type="spellEnd"/>
            <w:r>
              <w:rPr>
                <w:rStyle w:val="1"/>
              </w:rPr>
              <w:t xml:space="preserve"> спросом у работодателей пользуются следующие рабочие профессии:</w:t>
            </w:r>
          </w:p>
        </w:tc>
      </w:tr>
    </w:tbl>
    <w:p w:rsidR="00403335" w:rsidRDefault="00403335">
      <w:pPr>
        <w:rPr>
          <w:sz w:val="2"/>
          <w:szCs w:val="2"/>
        </w:rPr>
      </w:pP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400" w:firstLine="720"/>
      </w:pPr>
      <w:r>
        <w:t xml:space="preserve"> водитель автомобиля;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400" w:firstLine="720"/>
      </w:pPr>
      <w:r>
        <w:t xml:space="preserve"> токарь;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400" w:firstLine="720"/>
      </w:pPr>
      <w:r>
        <w:t xml:space="preserve"> охранник;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400" w:firstLine="720"/>
      </w:pPr>
      <w:r>
        <w:t xml:space="preserve"> продавец продовольственных товаров;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400" w:firstLine="720"/>
      </w:pPr>
      <w:r>
        <w:t xml:space="preserve"> повар.</w:t>
      </w:r>
    </w:p>
    <w:p w:rsidR="00403335" w:rsidRDefault="00204200">
      <w:pPr>
        <w:pStyle w:val="5"/>
        <w:shd w:val="clear" w:color="auto" w:fill="auto"/>
        <w:spacing w:before="0"/>
        <w:ind w:left="400" w:right="620" w:firstLine="720"/>
      </w:pPr>
      <w:r>
        <w:t>В категории служащих и специалистов ощущался спрос на медицинских работников, бухгалтеров.</w:t>
      </w:r>
    </w:p>
    <w:p w:rsidR="00403335" w:rsidRDefault="00204200">
      <w:pPr>
        <w:pStyle w:val="5"/>
        <w:shd w:val="clear" w:color="auto" w:fill="auto"/>
        <w:spacing w:before="0"/>
        <w:ind w:left="1240" w:firstLine="0"/>
        <w:jc w:val="left"/>
      </w:pPr>
      <w:r>
        <w:t>Наибольшая напряженность наблюдалась по профессиям: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400" w:firstLine="720"/>
      </w:pPr>
      <w:r>
        <w:t xml:space="preserve"> техник;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400" w:firstLine="720"/>
      </w:pPr>
      <w:r>
        <w:t xml:space="preserve"> каменщик.</w:t>
      </w:r>
    </w:p>
    <w:p w:rsidR="00403335" w:rsidRDefault="00204200">
      <w:pPr>
        <w:pStyle w:val="5"/>
        <w:shd w:val="clear" w:color="auto" w:fill="auto"/>
        <w:spacing w:before="0"/>
        <w:ind w:left="400" w:right="620" w:firstLine="720"/>
      </w:pPr>
      <w:r>
        <w:t xml:space="preserve">На </w:t>
      </w:r>
      <w:r>
        <w:t>31.12.2020 г. количество вакансий, которыми располагала служба занятости населения, составило 141 единицу, из них 61% по рабочим профессиям.</w:t>
      </w:r>
    </w:p>
    <w:p w:rsidR="00403335" w:rsidRDefault="00204200">
      <w:pPr>
        <w:pStyle w:val="5"/>
        <w:shd w:val="clear" w:color="auto" w:fill="auto"/>
        <w:spacing w:before="0"/>
        <w:ind w:left="400" w:right="620" w:firstLine="720"/>
      </w:pPr>
      <w:r>
        <w:t>Таким образом, рынок труда Нытвенского городского округа нуждается в специалистах рабочих профессий.</w:t>
      </w:r>
    </w:p>
    <w:p w:rsidR="00403335" w:rsidRDefault="00204200">
      <w:pPr>
        <w:pStyle w:val="5"/>
        <w:shd w:val="clear" w:color="auto" w:fill="auto"/>
        <w:spacing w:before="0"/>
        <w:ind w:left="400" w:right="620" w:firstLine="720"/>
      </w:pPr>
      <w:r>
        <w:t>Услуги по проф</w:t>
      </w:r>
      <w:r>
        <w:t>ориентации получили 1233 человека, 249 безработных граждан получили государственную услугу по психологической поддержке, 250 безработных гражданина получили государственную услугу по социальной адаптации на рынке труда.</w:t>
      </w:r>
    </w:p>
    <w:p w:rsidR="00403335" w:rsidRDefault="00204200">
      <w:pPr>
        <w:pStyle w:val="5"/>
        <w:shd w:val="clear" w:color="auto" w:fill="auto"/>
        <w:spacing w:before="0"/>
        <w:ind w:left="400" w:right="620" w:firstLine="720"/>
      </w:pPr>
      <w:r>
        <w:t>В 2020 году проводилось временное тр</w:t>
      </w:r>
      <w:r>
        <w:t>удоустройство несовершеннолетних граждан во время школьных каникул и в свободное от учебы время. Заключено 14 договоров (в 2019 г. - 10). Трудоустроено 115 подростков (в 2019 г. - 67).</w:t>
      </w:r>
    </w:p>
    <w:p w:rsidR="00403335" w:rsidRDefault="00204200">
      <w:pPr>
        <w:pStyle w:val="5"/>
        <w:shd w:val="clear" w:color="auto" w:fill="auto"/>
        <w:spacing w:before="0"/>
        <w:ind w:left="400" w:firstLine="720"/>
      </w:pPr>
      <w:proofErr w:type="gramStart"/>
      <w:r>
        <w:t>На материальную поддержку несовершеннолетних граждан израсходовано (в 2</w:t>
      </w:r>
      <w:r>
        <w:t>020 г. -</w:t>
      </w:r>
      <w:proofErr w:type="gramEnd"/>
    </w:p>
    <w:p w:rsidR="00403335" w:rsidRDefault="00204200">
      <w:pPr>
        <w:pStyle w:val="5"/>
        <w:numPr>
          <w:ilvl w:val="0"/>
          <w:numId w:val="8"/>
        </w:numPr>
        <w:shd w:val="clear" w:color="auto" w:fill="auto"/>
        <w:tabs>
          <w:tab w:val="left" w:pos="1344"/>
        </w:tabs>
        <w:spacing w:before="0"/>
        <w:ind w:left="400" w:right="620" w:firstLine="0"/>
        <w:jc w:val="left"/>
      </w:pPr>
      <w:r>
        <w:t>тыс</w:t>
      </w:r>
      <w:proofErr w:type="gramStart"/>
      <w:r>
        <w:t>.р</w:t>
      </w:r>
      <w:proofErr w:type="gramEnd"/>
      <w:r>
        <w:t>уб.), в том числе из местного бюджета - 270,4 тыс. руб. (в 2019 г. - 261,9 тыс. руб.), в том числе из местного бюджета -157,9).</w:t>
      </w:r>
    </w:p>
    <w:p w:rsidR="00403335" w:rsidRDefault="00204200">
      <w:pPr>
        <w:pStyle w:val="5"/>
        <w:shd w:val="clear" w:color="auto" w:fill="auto"/>
        <w:spacing w:before="0"/>
        <w:ind w:left="400" w:right="620" w:firstLine="720"/>
      </w:pPr>
      <w:r>
        <w:t>В 2021 году планируется трудоустроить 140 несовершеннолетних граждан. На материальную поддержку несовершеннолетних</w:t>
      </w:r>
      <w:r>
        <w:t xml:space="preserve"> граждан планируется израсходовать всего</w:t>
      </w:r>
    </w:p>
    <w:p w:rsidR="00403335" w:rsidRDefault="00204200">
      <w:pPr>
        <w:pStyle w:val="5"/>
        <w:numPr>
          <w:ilvl w:val="0"/>
          <w:numId w:val="9"/>
        </w:numPr>
        <w:shd w:val="clear" w:color="auto" w:fill="auto"/>
        <w:tabs>
          <w:tab w:val="left" w:pos="1088"/>
        </w:tabs>
        <w:spacing w:before="0"/>
        <w:ind w:left="400" w:firstLine="0"/>
      </w:pPr>
      <w:r>
        <w:t>тыс</w:t>
      </w:r>
      <w:proofErr w:type="gramStart"/>
      <w:r>
        <w:t>.р</w:t>
      </w:r>
      <w:proofErr w:type="gramEnd"/>
      <w:r>
        <w:t>уб.</w:t>
      </w:r>
    </w:p>
    <w:p w:rsidR="00403335" w:rsidRDefault="00204200">
      <w:pPr>
        <w:pStyle w:val="5"/>
        <w:numPr>
          <w:ilvl w:val="3"/>
          <w:numId w:val="6"/>
        </w:numPr>
        <w:shd w:val="clear" w:color="auto" w:fill="auto"/>
        <w:tabs>
          <w:tab w:val="left" w:pos="2024"/>
          <w:tab w:val="left" w:leader="underscore" w:pos="10124"/>
        </w:tabs>
        <w:spacing w:before="0"/>
        <w:ind w:left="400" w:right="620" w:firstLine="720"/>
      </w:pPr>
      <w:r>
        <w:t>В соответствии с лицензией ГБПОУ «</w:t>
      </w:r>
      <w:proofErr w:type="spellStart"/>
      <w:r>
        <w:t>Нытвенский</w:t>
      </w:r>
      <w:proofErr w:type="spellEnd"/>
      <w:r>
        <w:t xml:space="preserve"> многопрофильный техникум» (далее - </w:t>
      </w:r>
      <w:proofErr w:type="spellStart"/>
      <w:r>
        <w:t>Нытвенский</w:t>
      </w:r>
      <w:proofErr w:type="spellEnd"/>
      <w:r>
        <w:t xml:space="preserve"> многопрофильный техникум), осуществляет образовательную деятельность по 9 образовательным программам среднего профе</w:t>
      </w:r>
      <w:r>
        <w:t xml:space="preserve">ссионального образования и 4 образовательным программам профессионального </w:t>
      </w:r>
      <w:r>
        <w:rPr>
          <w:rStyle w:val="21"/>
        </w:rPr>
        <w:t>обучения для обучающихся с ОВЗ (выпускники коррекционных школ и классов).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1811"/>
        <w:gridCol w:w="4162"/>
        <w:gridCol w:w="3607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4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Программы подготовки специалистов среднего звена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426" w:wrap="notBeside" w:vAnchor="text" w:hAnchor="text" w:xAlign="center" w:y="1"/>
              <w:shd w:val="clear" w:color="auto" w:fill="auto"/>
              <w:spacing w:before="0" w:line="230" w:lineRule="exact"/>
              <w:ind w:right="160" w:firstLine="0"/>
              <w:jc w:val="right"/>
            </w:pPr>
            <w:r>
              <w:rPr>
                <w:rStyle w:val="TrebuchetMS115pt"/>
              </w:rPr>
              <w:t>1</w:t>
            </w:r>
            <w:r>
              <w:rPr>
                <w:rStyle w:val="LucidaSansUnicode105pt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4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08.02.09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42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 xml:space="preserve">Монтаж, наладка и эксплуатация </w:t>
            </w:r>
            <w:r>
              <w:rPr>
                <w:rStyle w:val="1"/>
              </w:rPr>
              <w:t>электрооборудования промышленных и гражданских зданий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4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Техник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426" w:wrap="notBeside" w:vAnchor="text" w:hAnchor="text" w:xAlign="center" w:y="1"/>
              <w:shd w:val="clear" w:color="auto" w:fill="auto"/>
              <w:spacing w:before="0" w:line="240" w:lineRule="exact"/>
              <w:ind w:right="160" w:firstLine="0"/>
              <w:jc w:val="right"/>
            </w:pPr>
            <w:r>
              <w:rPr>
                <w:rStyle w:val="1"/>
              </w:rPr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4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15.02.01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4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Монтаж и техническая эксплуатация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4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 xml:space="preserve">Т </w:t>
            </w:r>
            <w:proofErr w:type="spellStart"/>
            <w:r>
              <w:rPr>
                <w:rStyle w:val="1"/>
              </w:rPr>
              <w:t>ехник-механик</w:t>
            </w:r>
            <w:proofErr w:type="spellEnd"/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1814"/>
        <w:gridCol w:w="4162"/>
        <w:gridCol w:w="3650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5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5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</w:pPr>
            <w:r>
              <w:rPr>
                <w:rStyle w:val="1"/>
              </w:rPr>
              <w:t>промышленного оборудования (по отраслям)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5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right="140" w:firstLine="0"/>
              <w:jc w:val="right"/>
            </w:pPr>
            <w:r>
              <w:rPr>
                <w:rStyle w:val="1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22.02.05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Обработка металлов давлением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Техник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right="140" w:firstLine="0"/>
              <w:jc w:val="right"/>
            </w:pPr>
            <w:r>
              <w:rPr>
                <w:rStyle w:val="1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38.02.01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 xml:space="preserve">Экономика и </w:t>
            </w:r>
            <w:r>
              <w:rPr>
                <w:rStyle w:val="1"/>
              </w:rPr>
              <w:t>бухгалтерский учет (по отраслям)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Бухгалтер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a7"/>
              </w:rPr>
              <w:t>Программы подготовки квалифицированных рабочих, служащих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right="160" w:firstLine="0"/>
              <w:jc w:val="right"/>
            </w:pPr>
            <w:r>
              <w:rPr>
                <w:rStyle w:val="1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13.01.10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</w:pPr>
            <w:r>
              <w:rPr>
                <w:rStyle w:val="1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Электромонтер по ремонту и обслуживанию оборудования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right="160" w:firstLine="0"/>
              <w:jc w:val="right"/>
            </w:pPr>
            <w:r>
              <w:rPr>
                <w:rStyle w:val="1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15.01.25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Станочник (металлообработка)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Оператор станков с программным управлением Станочник широкого профиля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right="160" w:firstLine="0"/>
              <w:jc w:val="right"/>
            </w:pPr>
            <w:r>
              <w:rPr>
                <w:rStyle w:val="1"/>
              </w:rPr>
              <w:t>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15.01.30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Слесарь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 xml:space="preserve">Слесарь-инструментальщик Слесарь </w:t>
            </w:r>
            <w:proofErr w:type="spellStart"/>
            <w:proofErr w:type="gramStart"/>
            <w:r>
              <w:rPr>
                <w:rStyle w:val="1"/>
              </w:rPr>
              <w:t>механо</w:t>
            </w:r>
            <w:proofErr w:type="spellEnd"/>
            <w:r>
              <w:rPr>
                <w:rStyle w:val="1"/>
              </w:rPr>
              <w:t xml:space="preserve"> - сборочных</w:t>
            </w:r>
            <w:proofErr w:type="gramEnd"/>
            <w:r>
              <w:rPr>
                <w:rStyle w:val="1"/>
              </w:rPr>
              <w:t xml:space="preserve"> работ Слесарь-ремонтник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right="160" w:firstLine="0"/>
              <w:jc w:val="right"/>
            </w:pPr>
            <w:r>
              <w:rPr>
                <w:rStyle w:val="1"/>
              </w:rPr>
              <w:t>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43.01.09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Повар, кондитер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1"/>
              </w:rPr>
              <w:t>Повар</w:t>
            </w:r>
          </w:p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1"/>
              </w:rPr>
              <w:t>Кондитер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right="160" w:firstLine="0"/>
              <w:jc w:val="right"/>
            </w:pPr>
            <w:r>
              <w:rPr>
                <w:rStyle w:val="1"/>
              </w:rPr>
              <w:t>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35.01.14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 xml:space="preserve">Мастер по техническому обслуживанию и ремонту </w:t>
            </w:r>
            <w:proofErr w:type="spellStart"/>
            <w:r>
              <w:rPr>
                <w:rStyle w:val="1"/>
              </w:rPr>
              <w:t>машинн</w:t>
            </w:r>
            <w:proofErr w:type="gramStart"/>
            <w:r>
              <w:rPr>
                <w:rStyle w:val="1"/>
              </w:rPr>
              <w:t>о</w:t>
            </w:r>
            <w:proofErr w:type="spellEnd"/>
            <w:r>
              <w:rPr>
                <w:rStyle w:val="1"/>
              </w:rPr>
              <w:t>-</w:t>
            </w:r>
            <w:proofErr w:type="gramEnd"/>
            <w:r>
              <w:rPr>
                <w:rStyle w:val="1"/>
              </w:rPr>
              <w:t xml:space="preserve"> тракторного парка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Слесарь по ремонту сельскохозяйственных машин и оборудования Тракторист Водитель автотранспортных средств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a7"/>
              </w:rPr>
              <w:t>Программы профессионального обучения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MicrosoftSansSerif11pt"/>
              </w:rPr>
              <w:t>1</w:t>
            </w:r>
            <w:r>
              <w:rPr>
                <w:rStyle w:val="LucidaSansUnicode115pt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18511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 xml:space="preserve">Слесарь по ремонту </w:t>
            </w:r>
            <w:r>
              <w:rPr>
                <w:rStyle w:val="1"/>
              </w:rPr>
              <w:t>автомобилей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Слесарь по ремонту автомобилей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18545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81" w:lineRule="exact"/>
              <w:ind w:firstLine="0"/>
              <w:jc w:val="center"/>
            </w:pPr>
            <w:r>
              <w:rPr>
                <w:rStyle w:val="1"/>
              </w:rPr>
              <w:t>Слесарь по ремонту по ремонту с/</w:t>
            </w:r>
            <w:proofErr w:type="spellStart"/>
            <w:r>
              <w:rPr>
                <w:rStyle w:val="1"/>
              </w:rPr>
              <w:t>х</w:t>
            </w:r>
            <w:proofErr w:type="spellEnd"/>
            <w:r>
              <w:rPr>
                <w:rStyle w:val="1"/>
              </w:rPr>
              <w:t xml:space="preserve"> машин и оборудования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5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16675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Повар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Повар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16472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Пекарь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Пекарь</w:t>
            </w:r>
          </w:p>
        </w:tc>
      </w:tr>
    </w:tbl>
    <w:p w:rsidR="00403335" w:rsidRDefault="00204200">
      <w:pPr>
        <w:pStyle w:val="a6"/>
        <w:framePr w:w="10505" w:wrap="notBeside" w:vAnchor="text" w:hAnchor="text" w:xAlign="center" w:y="1"/>
        <w:shd w:val="clear" w:color="auto" w:fill="auto"/>
        <w:spacing w:line="274" w:lineRule="exact"/>
      </w:pPr>
      <w:proofErr w:type="spellStart"/>
      <w:r>
        <w:t>Нытвенский</w:t>
      </w:r>
      <w:proofErr w:type="spellEnd"/>
      <w:r>
        <w:t xml:space="preserve"> многопрофильный техникум готовит кадры для различных сфер экономики:</w:t>
      </w:r>
    </w:p>
    <w:p w:rsidR="00403335" w:rsidRDefault="00403335">
      <w:pPr>
        <w:rPr>
          <w:sz w:val="2"/>
          <w:szCs w:val="2"/>
        </w:rPr>
      </w:pP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13" w:line="277" w:lineRule="exact"/>
        <w:ind w:left="460" w:firstLine="720"/>
        <w:jc w:val="left"/>
      </w:pPr>
      <w:r>
        <w:t xml:space="preserve"> транспорт;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77" w:lineRule="exact"/>
        <w:ind w:left="460" w:firstLine="720"/>
        <w:jc w:val="left"/>
      </w:pPr>
      <w:r>
        <w:t xml:space="preserve"> машиностроение;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77" w:lineRule="exact"/>
        <w:ind w:left="460" w:firstLine="720"/>
        <w:jc w:val="left"/>
      </w:pPr>
      <w:r>
        <w:t xml:space="preserve"> металлообработка;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77" w:lineRule="exact"/>
        <w:ind w:left="460" w:firstLine="720"/>
        <w:jc w:val="left"/>
      </w:pPr>
      <w:r>
        <w:t xml:space="preserve"> бизнес;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77" w:lineRule="exact"/>
        <w:ind w:left="460" w:firstLine="720"/>
        <w:jc w:val="left"/>
      </w:pPr>
      <w:r>
        <w:t xml:space="preserve"> металлургия;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77" w:lineRule="exact"/>
        <w:ind w:left="460" w:firstLine="720"/>
        <w:jc w:val="left"/>
      </w:pPr>
      <w:r>
        <w:t xml:space="preserve"> торговля;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77" w:lineRule="exact"/>
        <w:ind w:left="460" w:firstLine="720"/>
        <w:jc w:val="left"/>
      </w:pPr>
      <w:r>
        <w:t xml:space="preserve"> </w:t>
      </w:r>
      <w:proofErr w:type="spellStart"/>
      <w:r>
        <w:t>электро</w:t>
      </w:r>
      <w:proofErr w:type="spellEnd"/>
      <w:r>
        <w:t xml:space="preserve"> и теплоэнергетика;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77" w:lineRule="exact"/>
        <w:ind w:left="460" w:firstLine="720"/>
        <w:jc w:val="left"/>
      </w:pPr>
      <w:r>
        <w:t xml:space="preserve"> общественное питание и сельское хозяйство.</w:t>
      </w:r>
    </w:p>
    <w:p w:rsidR="00403335" w:rsidRDefault="00204200">
      <w:pPr>
        <w:pStyle w:val="5"/>
        <w:shd w:val="clear" w:color="auto" w:fill="auto"/>
        <w:spacing w:before="0" w:line="277" w:lineRule="exact"/>
        <w:ind w:left="460" w:right="680" w:firstLine="720"/>
        <w:jc w:val="left"/>
      </w:pPr>
      <w:r>
        <w:t xml:space="preserve">Контингент </w:t>
      </w:r>
      <w:proofErr w:type="gramStart"/>
      <w:r>
        <w:t>обучающихся</w:t>
      </w:r>
      <w:proofErr w:type="gramEnd"/>
      <w:r>
        <w:t xml:space="preserve"> Нытвенского многопрофильного техникума формируется совместно с Учредителем с учетом </w:t>
      </w:r>
      <w:r>
        <w:t>ожидаемой потребности на рынке труда.</w:t>
      </w:r>
    </w:p>
    <w:p w:rsidR="00403335" w:rsidRDefault="00204200">
      <w:pPr>
        <w:pStyle w:val="5"/>
        <w:shd w:val="clear" w:color="auto" w:fill="auto"/>
        <w:spacing w:before="0" w:after="65" w:line="277" w:lineRule="exact"/>
        <w:ind w:left="200" w:firstLine="0"/>
        <w:jc w:val="center"/>
      </w:pPr>
      <w:r>
        <w:t>Динамика численности контингента за 5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09"/>
        <w:gridCol w:w="1274"/>
        <w:gridCol w:w="1130"/>
        <w:gridCol w:w="1292"/>
        <w:gridCol w:w="1141"/>
        <w:gridCol w:w="1019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Направления подготовки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2016 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2017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2018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2019 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1"/>
              </w:rPr>
              <w:t>2020 г.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77" w:lineRule="exact"/>
              <w:ind w:left="160" w:firstLine="0"/>
              <w:jc w:val="left"/>
            </w:pPr>
            <w:r>
              <w:rPr>
                <w:rStyle w:val="1"/>
              </w:rPr>
              <w:t>Программы подготовки квалифицированных рабочих и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1"/>
              </w:rPr>
              <w:t>155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1"/>
              </w:rPr>
              <w:t xml:space="preserve">Программы подготовки программам </w:t>
            </w:r>
            <w:r>
              <w:rPr>
                <w:rStyle w:val="1"/>
              </w:rPr>
              <w:t>подготовки специалистов среднего звена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1"/>
              </w:rPr>
              <w:t>191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Профессиональное обучение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1"/>
              </w:rPr>
              <w:t>69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378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566" w:wrap="notBeside" w:vAnchor="text" w:hAnchor="text" w:xAlign="center" w:y="1"/>
              <w:shd w:val="clear" w:color="auto" w:fill="auto"/>
              <w:spacing w:before="0" w:line="240" w:lineRule="exact"/>
              <w:ind w:right="300" w:firstLine="0"/>
              <w:jc w:val="right"/>
            </w:pPr>
            <w:r>
              <w:rPr>
                <w:rStyle w:val="1"/>
              </w:rPr>
              <w:t>415</w:t>
            </w:r>
          </w:p>
        </w:tc>
      </w:tr>
    </w:tbl>
    <w:p w:rsidR="00403335" w:rsidRDefault="00403335">
      <w:pPr>
        <w:rPr>
          <w:sz w:val="2"/>
          <w:szCs w:val="2"/>
        </w:rPr>
      </w:pPr>
    </w:p>
    <w:p w:rsidR="00403335" w:rsidRDefault="00204200">
      <w:pPr>
        <w:pStyle w:val="5"/>
        <w:shd w:val="clear" w:color="auto" w:fill="auto"/>
        <w:spacing w:before="0" w:line="270" w:lineRule="exact"/>
        <w:ind w:left="340" w:right="580" w:firstLine="740"/>
      </w:pPr>
      <w:r>
        <w:t xml:space="preserve">Главная цель Нытвенского многопрофильного техникума - подготовка </w:t>
      </w:r>
      <w:r>
        <w:lastRenderedPageBreak/>
        <w:t xml:space="preserve">конкурентоспособного выпускника, востребованного на рынке </w:t>
      </w:r>
      <w:r>
        <w:t>труда городского округа и Пермского края. Трудоустройство выпускников является приоритетным направлением в деятельности педагогического коллектива Нытвенского многопрофильного техникума.</w:t>
      </w:r>
    </w:p>
    <w:p w:rsidR="00403335" w:rsidRDefault="00204200">
      <w:pPr>
        <w:pStyle w:val="a6"/>
        <w:framePr w:w="10415" w:wrap="notBeside" w:vAnchor="text" w:hAnchor="text" w:xAlign="center" w:y="1"/>
        <w:shd w:val="clear" w:color="auto" w:fill="auto"/>
        <w:tabs>
          <w:tab w:val="left" w:leader="underscore" w:pos="9695"/>
        </w:tabs>
        <w:spacing w:line="266" w:lineRule="exact"/>
      </w:pPr>
      <w:r>
        <w:t xml:space="preserve">Трудоустройство выпускников в последний пятилетний период, имеет </w:t>
      </w:r>
      <w:r>
        <w:rPr>
          <w:rStyle w:val="a8"/>
        </w:rPr>
        <w:t xml:space="preserve">как </w:t>
      </w:r>
      <w:r>
        <w:rPr>
          <w:rStyle w:val="a8"/>
        </w:rPr>
        <w:t>положительную, так и отрицательную динамику.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65"/>
        <w:gridCol w:w="1166"/>
        <w:gridCol w:w="1332"/>
        <w:gridCol w:w="1220"/>
        <w:gridCol w:w="1238"/>
        <w:gridCol w:w="1292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4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Показатель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4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2016 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4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2017 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4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2018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4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2019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4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2020 г.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415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Доля выпускников, трудоустроившихся по профессии на предприятия региона, </w:t>
            </w:r>
            <w:r>
              <w:rPr>
                <w:rStyle w:val="a9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4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4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4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4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04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40 *</w:t>
            </w:r>
          </w:p>
        </w:tc>
      </w:tr>
    </w:tbl>
    <w:p w:rsidR="00403335" w:rsidRDefault="00204200">
      <w:pPr>
        <w:pStyle w:val="23"/>
        <w:framePr w:w="10415" w:wrap="notBeside" w:vAnchor="text" w:hAnchor="text" w:xAlign="center" w:y="1"/>
        <w:shd w:val="clear" w:color="auto" w:fill="auto"/>
        <w:ind w:firstLine="0"/>
      </w:pPr>
      <w:r>
        <w:rPr>
          <w:rStyle w:val="275pt"/>
        </w:rPr>
        <w:t xml:space="preserve">* </w:t>
      </w:r>
      <w:r>
        <w:t xml:space="preserve">выпуск и трудоустройство выпускников осуществлялись в условиях </w:t>
      </w:r>
      <w:r>
        <w:t xml:space="preserve">ограничительных мер, в связи с риском распространения </w:t>
      </w:r>
      <w:proofErr w:type="spellStart"/>
      <w:r>
        <w:t>коронавирусной</w:t>
      </w:r>
      <w:proofErr w:type="spellEnd"/>
      <w:r>
        <w:t xml:space="preserve"> инфекции в РФ.</w:t>
      </w:r>
    </w:p>
    <w:p w:rsidR="00403335" w:rsidRDefault="00403335">
      <w:pPr>
        <w:rPr>
          <w:sz w:val="2"/>
          <w:szCs w:val="2"/>
        </w:rPr>
      </w:pPr>
    </w:p>
    <w:p w:rsidR="00403335" w:rsidRDefault="00204200">
      <w:pPr>
        <w:pStyle w:val="5"/>
        <w:shd w:val="clear" w:color="auto" w:fill="auto"/>
        <w:spacing w:before="0"/>
        <w:ind w:left="340" w:right="580" w:firstLine="700"/>
      </w:pPr>
      <w:r>
        <w:t>Трудности в поиске работы и трудоустройстве связано с рядом социально- экономических факторов развития экономики городского округа и региона: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340" w:firstLine="700"/>
      </w:pPr>
      <w:r>
        <w:t xml:space="preserve"> потребность у работодателей рабочих кадров по профессиям выпускников </w:t>
      </w:r>
      <w:proofErr w:type="gramStart"/>
      <w:r>
        <w:t>текущего</w:t>
      </w:r>
      <w:proofErr w:type="gramEnd"/>
    </w:p>
    <w:p w:rsidR="00403335" w:rsidRDefault="00204200">
      <w:pPr>
        <w:pStyle w:val="5"/>
        <w:shd w:val="clear" w:color="auto" w:fill="auto"/>
        <w:spacing w:before="0"/>
        <w:ind w:left="340" w:firstLine="0"/>
        <w:jc w:val="left"/>
      </w:pPr>
      <w:r>
        <w:t>года;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340" w:right="580" w:firstLine="700"/>
      </w:pPr>
      <w:r>
        <w:t xml:space="preserve"> требования работодателя к уровню квалификации выпускника, его умений и желаний выполнять сложные производственные задачи;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340" w:right="580" w:firstLine="700"/>
      </w:pPr>
      <w:r>
        <w:t xml:space="preserve"> соотношение возможностей работодателя и ожидани</w:t>
      </w:r>
      <w:r>
        <w:t>й выпускника в условиях труда и заработной плате;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340" w:right="580" w:firstLine="700"/>
      </w:pPr>
      <w:r>
        <w:t xml:space="preserve"> официальное трудоустройство с гарантированной социальной поддержкой работника;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340" w:firstLine="700"/>
      </w:pPr>
      <w:r>
        <w:t xml:space="preserve"> возможностью обучения и карьерного роста в ближайшей перспективе;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340" w:firstLine="700"/>
      </w:pPr>
      <w:r>
        <w:t xml:space="preserve"> место расположения предприятия и его окружающая социальная инфраструктура;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340" w:firstLine="700"/>
      </w:pPr>
      <w:r>
        <w:t xml:space="preserve"> перспективы развития территории, где находится предприятие;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340" w:firstLine="700"/>
      </w:pPr>
      <w:r>
        <w:t xml:space="preserve"> иные объективные причины.</w:t>
      </w:r>
    </w:p>
    <w:p w:rsidR="00403335" w:rsidRDefault="00204200">
      <w:pPr>
        <w:pStyle w:val="5"/>
        <w:shd w:val="clear" w:color="auto" w:fill="auto"/>
        <w:spacing w:before="0"/>
        <w:ind w:left="340" w:right="580" w:firstLine="700"/>
      </w:pPr>
      <w:proofErr w:type="gramStart"/>
      <w:r>
        <w:t>Социальные партнёры, функционирующие на территории Нытвенского городского округа и обеспечив</w:t>
      </w:r>
      <w:r>
        <w:t xml:space="preserve">ающие трудоустройство выпускников - АО «Нытва», ООО «Уральская фурнитура», ИП Деменева С.П., ИП </w:t>
      </w:r>
      <w:proofErr w:type="spellStart"/>
      <w:r>
        <w:t>Вшивкова</w:t>
      </w:r>
      <w:proofErr w:type="spellEnd"/>
      <w:r>
        <w:t xml:space="preserve"> Л.А., ИП </w:t>
      </w:r>
      <w:proofErr w:type="spellStart"/>
      <w:r>
        <w:t>Аликин</w:t>
      </w:r>
      <w:proofErr w:type="spellEnd"/>
      <w:r>
        <w:t xml:space="preserve"> В.И., ООО «</w:t>
      </w:r>
      <w:proofErr w:type="spellStart"/>
      <w:r>
        <w:t>Свеза</w:t>
      </w:r>
      <w:proofErr w:type="spellEnd"/>
      <w:r>
        <w:t xml:space="preserve"> Уральский», ООО «Маслозавод </w:t>
      </w:r>
      <w:proofErr w:type="spellStart"/>
      <w:r>
        <w:t>Нытвенский</w:t>
      </w:r>
      <w:proofErr w:type="spellEnd"/>
      <w:r>
        <w:t xml:space="preserve">», ООО «Шерья», ИП </w:t>
      </w:r>
      <w:proofErr w:type="spellStart"/>
      <w:r>
        <w:t>Боронников</w:t>
      </w:r>
      <w:proofErr w:type="spellEnd"/>
      <w:r>
        <w:t xml:space="preserve"> А.В., ОАО филиал «МРСК Урала» - «</w:t>
      </w:r>
      <w:proofErr w:type="spellStart"/>
      <w:r>
        <w:t>Пермэнерго</w:t>
      </w:r>
      <w:proofErr w:type="spellEnd"/>
      <w:r>
        <w:t xml:space="preserve">», </w:t>
      </w:r>
      <w:proofErr w:type="spellStart"/>
      <w:r>
        <w:t>Нытв</w:t>
      </w:r>
      <w:r>
        <w:t>енский</w:t>
      </w:r>
      <w:proofErr w:type="spellEnd"/>
      <w:r>
        <w:t xml:space="preserve"> ЭТУ С, ООО Санаторий ~ профилакторий «Уральский», ООО «</w:t>
      </w:r>
      <w:proofErr w:type="spellStart"/>
      <w:r>
        <w:t>Зюкайский</w:t>
      </w:r>
      <w:proofErr w:type="spellEnd"/>
      <w:r>
        <w:t xml:space="preserve"> насосный завод».</w:t>
      </w:r>
      <w:proofErr w:type="gramEnd"/>
    </w:p>
    <w:p w:rsidR="00403335" w:rsidRDefault="00204200">
      <w:pPr>
        <w:pStyle w:val="5"/>
        <w:shd w:val="clear" w:color="auto" w:fill="auto"/>
        <w:spacing w:before="0"/>
        <w:ind w:left="340" w:right="580" w:firstLine="700"/>
      </w:pPr>
      <w:r>
        <w:t>В целях улучшения качества подготовки обучающихся и</w:t>
      </w:r>
      <w:proofErr w:type="gramStart"/>
      <w:r>
        <w:t xml:space="preserve"> .</w:t>
      </w:r>
      <w:proofErr w:type="gramEnd"/>
      <w:r>
        <w:t xml:space="preserve">трансляции нужности и «выгодности» рабочих профессий, с 2017 года </w:t>
      </w:r>
      <w:proofErr w:type="spellStart"/>
      <w:r>
        <w:t>Нытвенский</w:t>
      </w:r>
      <w:proofErr w:type="spellEnd"/>
      <w:r>
        <w:t xml:space="preserve"> многопрофильный техникум участвует в </w:t>
      </w:r>
      <w:r>
        <w:t xml:space="preserve">Чемпионатах рабочих профессий по стандартам союза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204200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204200">
        <w:rPr>
          <w:lang w:eastAsia="en-US" w:bidi="en-US"/>
        </w:rPr>
        <w:t>.</w:t>
      </w:r>
    </w:p>
    <w:p w:rsidR="00403335" w:rsidRDefault="00204200">
      <w:pPr>
        <w:pStyle w:val="a6"/>
        <w:framePr w:w="10138" w:wrap="notBeside" w:vAnchor="text" w:hAnchor="text" w:xAlign="center" w:y="1"/>
        <w:shd w:val="clear" w:color="auto" w:fill="auto"/>
        <w:spacing w:line="240" w:lineRule="exact"/>
      </w:pPr>
      <w:r>
        <w:rPr>
          <w:rStyle w:val="a8"/>
        </w:rPr>
        <w:t>Результаты участия студентов в чемпионатном движении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12"/>
        <w:gridCol w:w="1987"/>
        <w:gridCol w:w="1739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Чемпионаты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Год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Результат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Отборочные туры Чемпионата рабочих профессий </w:t>
            </w:r>
            <w:proofErr w:type="spellStart"/>
            <w:r>
              <w:rPr>
                <w:rStyle w:val="1"/>
                <w:lang w:val="en-US" w:eastAsia="en-US" w:bidi="en-US"/>
              </w:rPr>
              <w:t>WorldSkills</w:t>
            </w:r>
            <w:proofErr w:type="spellEnd"/>
            <w:r w:rsidRPr="00204200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Russia</w:t>
            </w:r>
            <w:r w:rsidRPr="00204200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по компетенциям:</w:t>
            </w:r>
          </w:p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/>
              <w:ind w:left="500" w:firstLine="0"/>
              <w:jc w:val="left"/>
            </w:pPr>
            <w:r>
              <w:rPr>
                <w:rStyle w:val="a9"/>
                <w:lang w:val="en-US" w:eastAsia="en-US" w:bidi="en-US"/>
              </w:rPr>
              <w:t>S</w:t>
            </w:r>
            <w:r w:rsidRPr="00204200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«Повар» </w:t>
            </w:r>
            <w:r>
              <w:rPr>
                <w:rStyle w:val="a9"/>
                <w:lang w:val="en-US" w:eastAsia="en-US" w:bidi="en-US"/>
              </w:rPr>
              <w:t>j</w:t>
            </w:r>
            <w:r w:rsidRPr="00204200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«Электромонтёр»</w:t>
            </w:r>
          </w:p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/>
              <w:ind w:left="500" w:firstLine="0"/>
              <w:jc w:val="left"/>
            </w:pPr>
            <w:r>
              <w:rPr>
                <w:rStyle w:val="a9"/>
                <w:lang w:val="en-US" w:eastAsia="en-US" w:bidi="en-US"/>
              </w:rPr>
              <w:t>S</w:t>
            </w:r>
            <w:r w:rsidRPr="00204200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«Бухгалтерский учет»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2017, 2018, 2019, 2020 2017 2020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8, 9,</w:t>
            </w:r>
          </w:p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/>
              <w:ind w:left="460" w:hanging="140"/>
              <w:jc w:val="left"/>
            </w:pPr>
            <w:r>
              <w:rPr>
                <w:rStyle w:val="1"/>
              </w:rPr>
              <w:t>7 и 4 место 9 место 6 место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Региональные Чемпионаты «</w:t>
            </w:r>
            <w:proofErr w:type="spellStart"/>
            <w:r>
              <w:rPr>
                <w:rStyle w:val="1"/>
              </w:rPr>
              <w:t>Абилимпикс</w:t>
            </w:r>
            <w:proofErr w:type="spellEnd"/>
            <w:r>
              <w:rPr>
                <w:rStyle w:val="1"/>
              </w:rPr>
              <w:t>» по компетенциям:</w:t>
            </w:r>
          </w:p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 w:line="277" w:lineRule="exact"/>
              <w:ind w:left="500" w:firstLine="0"/>
              <w:jc w:val="left"/>
            </w:pPr>
            <w:r>
              <w:rPr>
                <w:rStyle w:val="a9"/>
                <w:lang w:val="en-US" w:eastAsia="en-US" w:bidi="en-US"/>
              </w:rPr>
              <w:t>S</w:t>
            </w:r>
            <w:r w:rsidRPr="00204200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«Бухгалтер»</w:t>
            </w:r>
          </w:p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 w:line="277" w:lineRule="exact"/>
              <w:ind w:left="500" w:firstLine="0"/>
              <w:jc w:val="left"/>
            </w:pPr>
            <w:r>
              <w:rPr>
                <w:rStyle w:val="a9"/>
                <w:lang w:val="en-US" w:eastAsia="en-US" w:bidi="en-US"/>
              </w:rPr>
              <w:t>S</w:t>
            </w:r>
            <w:r w:rsidRPr="00204200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«Повар»</w:t>
            </w:r>
          </w:p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 w:line="277" w:lineRule="exact"/>
              <w:ind w:left="500" w:firstLine="0"/>
              <w:jc w:val="left"/>
            </w:pPr>
            <w:r>
              <w:rPr>
                <w:rStyle w:val="a9"/>
                <w:lang w:val="en-US" w:eastAsia="en-US" w:bidi="en-US"/>
              </w:rPr>
              <w:t>J</w:t>
            </w:r>
            <w:r w:rsidRPr="00204200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«Торговля»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2017 2018,2019 2020 2021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38" w:wrap="notBeside" w:vAnchor="text" w:hAnchor="text" w:xAlign="center" w:y="1"/>
              <w:shd w:val="clear" w:color="auto" w:fill="auto"/>
              <w:spacing w:before="0" w:line="277" w:lineRule="exact"/>
              <w:ind w:firstLine="0"/>
            </w:pPr>
            <w:r>
              <w:rPr>
                <w:rStyle w:val="1"/>
              </w:rPr>
              <w:t>4 место 7 место 11 место 2 место</w:t>
            </w:r>
          </w:p>
        </w:tc>
      </w:tr>
    </w:tbl>
    <w:p w:rsidR="00403335" w:rsidRDefault="00204200">
      <w:pPr>
        <w:pStyle w:val="a6"/>
        <w:framePr w:w="10138" w:wrap="notBeside" w:vAnchor="text" w:hAnchor="text" w:xAlign="center" w:y="1"/>
        <w:shd w:val="clear" w:color="auto" w:fill="auto"/>
        <w:spacing w:line="277" w:lineRule="exact"/>
      </w:pPr>
      <w:r>
        <w:t xml:space="preserve">На протяжении 11 последних лет </w:t>
      </w:r>
      <w:proofErr w:type="spellStart"/>
      <w:r>
        <w:t>Нытвенский</w:t>
      </w:r>
      <w:proofErr w:type="spellEnd"/>
      <w:r>
        <w:t xml:space="preserve"> многопрофильный техникум реализует программы дополнительного профессионального образования на внебюджетной основе.</w:t>
      </w:r>
    </w:p>
    <w:p w:rsidR="00403335" w:rsidRDefault="00403335">
      <w:pPr>
        <w:rPr>
          <w:sz w:val="2"/>
          <w:szCs w:val="2"/>
        </w:rPr>
      </w:pPr>
    </w:p>
    <w:p w:rsidR="00403335" w:rsidRDefault="00204200">
      <w:pPr>
        <w:pStyle w:val="5"/>
        <w:shd w:val="clear" w:color="auto" w:fill="auto"/>
        <w:spacing w:before="0"/>
        <w:ind w:left="340" w:right="580" w:firstLine="700"/>
      </w:pPr>
      <w:r>
        <w:t xml:space="preserve">Основными заказчиками курсов повышения квалификации, подготовки и переподготовки являются </w:t>
      </w:r>
      <w:r>
        <w:t>представители (работники) различных предприятий и организаций Нытвенского городского округа, Пермского края, а так же безработные</w:t>
      </w:r>
    </w:p>
    <w:p w:rsidR="00403335" w:rsidRDefault="00204200">
      <w:pPr>
        <w:pStyle w:val="5"/>
        <w:shd w:val="clear" w:color="auto" w:fill="auto"/>
        <w:spacing w:before="0" w:line="270" w:lineRule="exact"/>
        <w:ind w:left="180" w:right="580" w:firstLine="0"/>
        <w:jc w:val="left"/>
      </w:pPr>
      <w:r>
        <w:t xml:space="preserve">граждане, незанятое население, школьники и студенты Нытвенского многопрофильного </w:t>
      </w:r>
      <w:r>
        <w:lastRenderedPageBreak/>
        <w:t>техникума.</w:t>
      </w:r>
    </w:p>
    <w:p w:rsidR="00403335" w:rsidRDefault="00204200">
      <w:pPr>
        <w:pStyle w:val="5"/>
        <w:shd w:val="clear" w:color="auto" w:fill="auto"/>
        <w:spacing w:before="0" w:line="270" w:lineRule="exact"/>
        <w:ind w:left="180" w:right="580" w:firstLine="580"/>
      </w:pPr>
      <w:r>
        <w:t>Рынок труда Пермского края и Нытве</w:t>
      </w:r>
      <w:r>
        <w:t xml:space="preserve">нского городского округа определил перечень востребованных профессий, которым обучает </w:t>
      </w:r>
      <w:proofErr w:type="spellStart"/>
      <w:r>
        <w:t>Нытвенский</w:t>
      </w:r>
      <w:proofErr w:type="spellEnd"/>
      <w:r>
        <w:t xml:space="preserve"> многопрофильный техникум.</w:t>
      </w:r>
    </w:p>
    <w:p w:rsidR="00403335" w:rsidRDefault="00204200">
      <w:pPr>
        <w:pStyle w:val="a6"/>
        <w:framePr w:w="10120" w:wrap="notBeside" w:vAnchor="text" w:hAnchor="text" w:xAlign="center" w:y="1"/>
        <w:shd w:val="clear" w:color="auto" w:fill="auto"/>
        <w:spacing w:line="240" w:lineRule="exact"/>
      </w:pPr>
      <w:r>
        <w:rPr>
          <w:rStyle w:val="a8"/>
        </w:rPr>
        <w:t>Перечень профессий дополнительного 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10"/>
        <w:gridCol w:w="6109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 xml:space="preserve">1. </w:t>
            </w:r>
            <w:proofErr w:type="gramStart"/>
            <w:r>
              <w:rPr>
                <w:rStyle w:val="1"/>
              </w:rPr>
              <w:t>Водитель (кат.</w:t>
            </w:r>
            <w:proofErr w:type="gramEnd"/>
            <w:r>
              <w:rPr>
                <w:rStyle w:val="1"/>
              </w:rPr>
              <w:t xml:space="preserve"> В</w:t>
            </w:r>
            <w:proofErr w:type="gramStart"/>
            <w:r>
              <w:rPr>
                <w:rStyle w:val="1"/>
              </w:rPr>
              <w:t>,С</w:t>
            </w:r>
            <w:proofErr w:type="gramEnd"/>
            <w:r>
              <w:rPr>
                <w:rStyle w:val="1"/>
              </w:rPr>
              <w:t>,</w:t>
            </w:r>
            <w:r>
              <w:rPr>
                <w:rStyle w:val="1"/>
                <w:lang w:val="en-US" w:eastAsia="en-US" w:bidi="en-US"/>
              </w:rPr>
              <w:t>BE</w:t>
            </w:r>
            <w:r w:rsidRPr="00204200">
              <w:rPr>
                <w:rStyle w:val="1"/>
                <w:lang w:eastAsia="en-US" w:bidi="en-US"/>
              </w:rPr>
              <w:t>,</w:t>
            </w:r>
            <w:r>
              <w:rPr>
                <w:rStyle w:val="1"/>
              </w:rPr>
              <w:t>СЕ)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2. Кондитер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 xml:space="preserve">3. </w:t>
            </w:r>
            <w:proofErr w:type="gramStart"/>
            <w:r>
              <w:rPr>
                <w:rStyle w:val="1"/>
              </w:rPr>
              <w:t>Тракторист (кат.</w:t>
            </w:r>
            <w:proofErr w:type="gramEnd"/>
            <w:r>
              <w:rPr>
                <w:rStyle w:val="1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B</w:t>
            </w:r>
            <w:r w:rsidRPr="00204200">
              <w:rPr>
                <w:rStyle w:val="1"/>
                <w:lang w:eastAsia="en-US" w:bidi="en-US"/>
              </w:rPr>
              <w:t>,</w:t>
            </w:r>
            <w:r>
              <w:rPr>
                <w:rStyle w:val="1"/>
                <w:lang w:val="en-US" w:eastAsia="en-US" w:bidi="en-US"/>
              </w:rPr>
              <w:t>C</w:t>
            </w:r>
            <w:r w:rsidRPr="00204200">
              <w:rPr>
                <w:rStyle w:val="1"/>
                <w:lang w:eastAsia="en-US" w:bidi="en-US"/>
              </w:rPr>
              <w:t>,</w:t>
            </w:r>
            <w:r>
              <w:rPr>
                <w:rStyle w:val="1"/>
                <w:lang w:val="en-US" w:eastAsia="en-US" w:bidi="en-US"/>
              </w:rPr>
              <w:t>E</w:t>
            </w:r>
            <w:r w:rsidRPr="00204200">
              <w:rPr>
                <w:rStyle w:val="1"/>
                <w:lang w:eastAsia="en-US" w:bidi="en-US"/>
              </w:rPr>
              <w:t>,</w:t>
            </w:r>
            <w:r>
              <w:rPr>
                <w:rStyle w:val="1"/>
                <w:lang w:val="en-US" w:eastAsia="en-US" w:bidi="en-US"/>
              </w:rPr>
              <w:t>D</w:t>
            </w:r>
            <w:r w:rsidRPr="00204200">
              <w:rPr>
                <w:rStyle w:val="1"/>
                <w:lang w:eastAsia="en-US" w:bidi="en-US"/>
              </w:rPr>
              <w:t>,</w:t>
            </w:r>
            <w:r>
              <w:rPr>
                <w:rStyle w:val="1"/>
                <w:lang w:val="en-US" w:eastAsia="en-US" w:bidi="en-US"/>
              </w:rPr>
              <w:t>F</w:t>
            </w:r>
            <w:r w:rsidRPr="00204200">
              <w:rPr>
                <w:rStyle w:val="1"/>
                <w:lang w:eastAsia="en-US" w:bidi="en-US"/>
              </w:rPr>
              <w:t>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4. Повар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5. Машинист бульдозера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6. Официант, бармен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7. Машинист экскаватора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1"/>
              </w:rPr>
              <w:t>8. Продавец продовольственных и непродовольственных товаров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9. Водитель погрузчика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 xml:space="preserve">10. </w:t>
            </w:r>
            <w:proofErr w:type="gramStart"/>
            <w:r>
              <w:rPr>
                <w:rStyle w:val="1"/>
              </w:rPr>
              <w:t xml:space="preserve">Пользователь ПК (со знанием </w:t>
            </w:r>
            <w:r w:rsidRPr="00204200">
              <w:rPr>
                <w:rStyle w:val="1"/>
                <w:lang w:eastAsia="en-US" w:bidi="en-US"/>
              </w:rPr>
              <w:t>1</w:t>
            </w:r>
            <w:r>
              <w:rPr>
                <w:rStyle w:val="1"/>
                <w:lang w:val="en-US" w:eastAsia="en-US" w:bidi="en-US"/>
              </w:rPr>
              <w:t>C</w:t>
            </w:r>
            <w:r w:rsidRPr="00204200">
              <w:rPr>
                <w:rStyle w:val="1"/>
                <w:lang w:eastAsia="en-US" w:bidi="en-US"/>
              </w:rPr>
              <w:t>:</w:t>
            </w:r>
            <w:proofErr w:type="gramEnd"/>
            <w:r w:rsidRPr="00204200">
              <w:rPr>
                <w:rStyle w:val="1"/>
                <w:lang w:eastAsia="en-US" w:bidi="en-US"/>
              </w:rPr>
              <w:t xml:space="preserve"> </w:t>
            </w:r>
            <w:proofErr w:type="gramStart"/>
            <w:r>
              <w:rPr>
                <w:rStyle w:val="1"/>
              </w:rPr>
              <w:t>Торговля и склад)</w:t>
            </w:r>
            <w:proofErr w:type="gramEnd"/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1"/>
              </w:rPr>
              <w:t xml:space="preserve">11 .Водитель </w:t>
            </w:r>
            <w:proofErr w:type="spellStart"/>
            <w:r>
              <w:rPr>
                <w:rStyle w:val="1"/>
              </w:rPr>
              <w:t>внедорожных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мототранспортных</w:t>
            </w:r>
            <w:proofErr w:type="spellEnd"/>
            <w:r>
              <w:rPr>
                <w:rStyle w:val="1"/>
              </w:rPr>
              <w:t xml:space="preserve"> средств кат </w:t>
            </w:r>
            <w:r>
              <w:rPr>
                <w:rStyle w:val="1"/>
                <w:lang w:val="en-US" w:eastAsia="en-US" w:bidi="en-US"/>
              </w:rPr>
              <w:t>AI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 xml:space="preserve">12. </w:t>
            </w:r>
            <w:proofErr w:type="gramStart"/>
            <w:r>
              <w:rPr>
                <w:rStyle w:val="1"/>
              </w:rPr>
              <w:t xml:space="preserve">Пользователь ПК (со знанием </w:t>
            </w:r>
            <w:r w:rsidRPr="00204200">
              <w:rPr>
                <w:rStyle w:val="1"/>
                <w:lang w:eastAsia="en-US" w:bidi="en-US"/>
              </w:rPr>
              <w:t>1</w:t>
            </w:r>
            <w:r>
              <w:rPr>
                <w:rStyle w:val="1"/>
                <w:lang w:val="en-US" w:eastAsia="en-US" w:bidi="en-US"/>
              </w:rPr>
              <w:t>C</w:t>
            </w:r>
            <w:r w:rsidRPr="00204200">
              <w:rPr>
                <w:rStyle w:val="1"/>
                <w:lang w:eastAsia="en-US" w:bidi="en-US"/>
              </w:rPr>
              <w:t>:</w:t>
            </w:r>
            <w:proofErr w:type="gramEnd"/>
            <w:r w:rsidRPr="00204200">
              <w:rPr>
                <w:rStyle w:val="1"/>
                <w:lang w:eastAsia="en-US" w:bidi="en-US"/>
              </w:rPr>
              <w:t xml:space="preserve"> </w:t>
            </w:r>
            <w:proofErr w:type="gramStart"/>
            <w:r>
              <w:rPr>
                <w:rStyle w:val="1"/>
              </w:rPr>
              <w:t>Бухгалтерия 8.0)</w:t>
            </w:r>
            <w:proofErr w:type="gramEnd"/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2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 xml:space="preserve">13. </w:t>
            </w:r>
            <w:proofErr w:type="spellStart"/>
            <w:r>
              <w:rPr>
                <w:rStyle w:val="1"/>
              </w:rPr>
              <w:t>Электрогазоварщик</w:t>
            </w:r>
            <w:proofErr w:type="spellEnd"/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3335" w:rsidRDefault="00403335">
      <w:pPr>
        <w:rPr>
          <w:sz w:val="2"/>
          <w:szCs w:val="2"/>
        </w:rPr>
      </w:pPr>
    </w:p>
    <w:p w:rsidR="00403335" w:rsidRDefault="00204200">
      <w:pPr>
        <w:pStyle w:val="5"/>
        <w:shd w:val="clear" w:color="auto" w:fill="auto"/>
        <w:spacing w:before="0"/>
        <w:ind w:left="180" w:right="580" w:firstLine="580"/>
      </w:pPr>
      <w:r>
        <w:t xml:space="preserve">Для реализации образовательных программ дополнительного образования </w:t>
      </w:r>
      <w:proofErr w:type="spellStart"/>
      <w:r>
        <w:t>Нытвенский</w:t>
      </w:r>
      <w:proofErr w:type="spellEnd"/>
      <w:r>
        <w:t xml:space="preserve"> многопрофильный техникум заключает </w:t>
      </w:r>
      <w:r>
        <w:t xml:space="preserve">договоры с предприятиями Нытвенского городского округа и Пермского края, которые не только направляют обучаться своих работников, но предоставляют свою базу: ООО «Шерья», ООО «Уралец», «СПК «Покровские Нивы», </w:t>
      </w:r>
      <w:proofErr w:type="gramStart"/>
      <w:r>
        <w:t>ЧУ</w:t>
      </w:r>
      <w:proofErr w:type="gramEnd"/>
      <w:r>
        <w:t xml:space="preserve"> ДПО «Знание», КГАУ ДПО «Учебный центр службы</w:t>
      </w:r>
      <w:r>
        <w:t xml:space="preserve"> занятости» г. Пермь, Управление образования Нытвенского городского округа, школы Нытвенского городского округа, ГБУЗ ПК «Нытвенская районная больница», ООО «</w:t>
      </w:r>
      <w:proofErr w:type="spellStart"/>
      <w:r>
        <w:t>Альтвеста</w:t>
      </w:r>
      <w:proofErr w:type="spellEnd"/>
      <w:r>
        <w:t>».</w:t>
      </w:r>
    </w:p>
    <w:p w:rsidR="00403335" w:rsidRDefault="00204200">
      <w:pPr>
        <w:pStyle w:val="5"/>
        <w:shd w:val="clear" w:color="auto" w:fill="auto"/>
        <w:spacing w:before="0" w:after="65"/>
        <w:ind w:left="180" w:firstLine="580"/>
      </w:pPr>
      <w:r>
        <w:t>Показатели программы: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86"/>
        <w:gridCol w:w="1130"/>
        <w:gridCol w:w="986"/>
        <w:gridCol w:w="1156"/>
        <w:gridCol w:w="1138"/>
        <w:gridCol w:w="1174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Показатель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right="160" w:firstLine="0"/>
              <w:jc w:val="right"/>
            </w:pPr>
            <w:r>
              <w:rPr>
                <w:rStyle w:val="1"/>
              </w:rPr>
              <w:t>2021г.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2022 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2023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2024 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2025 г.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a9"/>
              </w:rPr>
              <w:t xml:space="preserve">От общего </w:t>
            </w:r>
            <w:proofErr w:type="gramStart"/>
            <w:r>
              <w:rPr>
                <w:rStyle w:val="a9"/>
              </w:rPr>
              <w:t>чист</w:t>
            </w:r>
            <w:proofErr w:type="gramEnd"/>
            <w:r>
              <w:rPr>
                <w:rStyle w:val="a9"/>
              </w:rPr>
              <w:t xml:space="preserve"> обучающихся в 9 - 11 классах в текущем году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77" w:lineRule="exact"/>
              <w:ind w:firstLine="0"/>
            </w:pPr>
            <w:r>
              <w:rPr>
                <w:rStyle w:val="1"/>
              </w:rPr>
              <w:t>Доля обучающихся школ 9-11 классов, прошедших профессиональные пробы по профессиям, востребованных на рынке труда Нытвенского городского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63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69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a9"/>
              </w:rPr>
              <w:t xml:space="preserve">От общего числа выпускников СПО и ВУЗ в </w:t>
            </w:r>
            <w:proofErr w:type="spellStart"/>
            <w:proofErr w:type="gramStart"/>
            <w:r>
              <w:rPr>
                <w:rStyle w:val="a9"/>
              </w:rPr>
              <w:t>в</w:t>
            </w:r>
            <w:proofErr w:type="spellEnd"/>
            <w:proofErr w:type="gramEnd"/>
            <w:r>
              <w:rPr>
                <w:rStyle w:val="a9"/>
              </w:rPr>
              <w:t xml:space="preserve"> </w:t>
            </w:r>
            <w:r>
              <w:rPr>
                <w:rStyle w:val="a9"/>
              </w:rPr>
              <w:t>текущем году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77" w:lineRule="exact"/>
              <w:ind w:firstLine="0"/>
            </w:pPr>
            <w:r>
              <w:rPr>
                <w:rStyle w:val="1"/>
              </w:rPr>
              <w:t>Доля выпускников СПО и ВУЗов, трудоустроившихся на предприятия Нытвенского городского округа по востребованным профессиям городского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39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 xml:space="preserve">Количество общих муниципальных мероприятий, нацеленных на агитацию выпускников 00 </w:t>
            </w:r>
            <w:r>
              <w:rPr>
                <w:rStyle w:val="1"/>
              </w:rPr>
              <w:t>трудоустраиваться на предприятия Нытвенского городского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0170" w:wrap="notBeside" w:vAnchor="text" w:hAnchor="text" w:xAlign="center" w:y="1"/>
              <w:shd w:val="clear" w:color="auto" w:fill="auto"/>
              <w:spacing w:before="0" w:line="277" w:lineRule="exact"/>
              <w:ind w:firstLine="0"/>
            </w:pPr>
            <w:r>
              <w:rPr>
                <w:rStyle w:val="1"/>
              </w:rPr>
              <w:t xml:space="preserve">Количество предприятий Нытвенского городского округа, участвующих в мероприятиях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направленности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01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3335" w:rsidRDefault="00403335">
      <w:pPr>
        <w:rPr>
          <w:sz w:val="2"/>
          <w:szCs w:val="2"/>
        </w:rPr>
      </w:pPr>
    </w:p>
    <w:p w:rsidR="00403335" w:rsidRDefault="00204200">
      <w:pPr>
        <w:pStyle w:val="5"/>
        <w:numPr>
          <w:ilvl w:val="3"/>
          <w:numId w:val="6"/>
        </w:numPr>
        <w:shd w:val="clear" w:color="auto" w:fill="auto"/>
        <w:tabs>
          <w:tab w:val="left" w:pos="1728"/>
        </w:tabs>
        <w:spacing w:before="201"/>
        <w:ind w:left="180" w:right="580" w:firstLine="700"/>
      </w:pPr>
      <w:r>
        <w:t>Однако</w:t>
      </w:r>
      <w:proofErr w:type="gramStart"/>
      <w:r>
        <w:t>,</w:t>
      </w:r>
      <w:proofErr w:type="gramEnd"/>
      <w:r>
        <w:t xml:space="preserve"> на протяжении последних 3 лет самым востребованным </w:t>
      </w:r>
      <w:r>
        <w:t>предметом для сдачи в формате ОГЭ и ЕГЭ среди выпускников школ является обществознание и биология. Данный факт свидетельствует о нацеленности выпускников в большей степени на гуманитарные специальности, что говорит об отсутствии информации у школьников</w:t>
      </w:r>
    </w:p>
    <w:p w:rsidR="00403335" w:rsidRDefault="00204200">
      <w:pPr>
        <w:pStyle w:val="5"/>
        <w:shd w:val="clear" w:color="auto" w:fill="auto"/>
        <w:spacing w:before="0"/>
        <w:ind w:left="20" w:right="280" w:firstLine="0"/>
        <w:jc w:val="left"/>
      </w:pPr>
      <w:r>
        <w:t>и и</w:t>
      </w:r>
      <w:r>
        <w:t>х родителей о реальной ситуации на рынке труда в Нытвенском городском округе и Пермском крае.</w:t>
      </w:r>
    </w:p>
    <w:p w:rsidR="00403335" w:rsidRDefault="00204200">
      <w:pPr>
        <w:pStyle w:val="5"/>
        <w:shd w:val="clear" w:color="auto" w:fill="auto"/>
        <w:spacing w:before="0"/>
        <w:ind w:left="20" w:right="280" w:firstLine="720"/>
      </w:pPr>
      <w:r>
        <w:lastRenderedPageBreak/>
        <w:t xml:space="preserve">Анализ поступлений в ВУЗы и </w:t>
      </w:r>
      <w:proofErr w:type="spellStart"/>
      <w:r>
        <w:t>СУЗы</w:t>
      </w:r>
      <w:proofErr w:type="spellEnd"/>
      <w:r>
        <w:t xml:space="preserve"> показал, что у детей очень разнообразный выбор профессий при поступлении, но все-таки есть небольшой перечень профессий - </w:t>
      </w:r>
      <w:r>
        <w:t>лидеров, которым обучающиеся отдают предпочтение, а именно: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20" w:firstLine="720"/>
      </w:pPr>
      <w:r>
        <w:t xml:space="preserve"> радиотехник;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20" w:firstLine="720"/>
      </w:pPr>
      <w:r>
        <w:t xml:space="preserve"> нефтяник;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20" w:firstLine="720"/>
      </w:pPr>
      <w:r>
        <w:t xml:space="preserve"> инженер;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20" w:firstLine="720"/>
      </w:pPr>
      <w:r>
        <w:t xml:space="preserve"> юрист;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20" w:firstLine="720"/>
      </w:pPr>
      <w:r>
        <w:t xml:space="preserve"> финансист - экономист;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20" w:firstLine="720"/>
      </w:pPr>
      <w:r>
        <w:t xml:space="preserve"> аграрий;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20" w:firstLine="720"/>
      </w:pPr>
      <w:r>
        <w:t xml:space="preserve"> машинист железнодорожного транспорта;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20" w:firstLine="720"/>
      </w:pPr>
      <w:r>
        <w:t xml:space="preserve"> химик-технолог;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20" w:firstLine="720"/>
      </w:pPr>
      <w:r>
        <w:t xml:space="preserve"> предприниматель;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20" w:firstLine="720"/>
      </w:pPr>
      <w:r>
        <w:t xml:space="preserve"> медик;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/>
        <w:ind w:left="20" w:firstLine="720"/>
      </w:pPr>
      <w:r>
        <w:t xml:space="preserve"> педагог</w:t>
      </w:r>
    </w:p>
    <w:p w:rsidR="00403335" w:rsidRDefault="00204200">
      <w:pPr>
        <w:pStyle w:val="5"/>
        <w:shd w:val="clear" w:color="auto" w:fill="auto"/>
        <w:spacing w:before="0"/>
        <w:ind w:left="20" w:right="280" w:firstLine="720"/>
      </w:pPr>
      <w:r>
        <w:t>В течение нескольких лет в ш</w:t>
      </w:r>
      <w:r>
        <w:t>колах проводится мониторинг готовности к самоопределению, который показывает, что обучающиеся 9-го класса не имеют достаточно знаний о том, какую профессию они хотят выбрать. Хотя классные руководители регулярно проводят классные часы по ознакомлению с раз</w:t>
      </w:r>
      <w:r>
        <w:t xml:space="preserve">личными профессиями. А также проводятся родительские собрания, на которых знакомят родителей с перечнем профессий ВУЗов и </w:t>
      </w:r>
      <w:proofErr w:type="spellStart"/>
      <w:r>
        <w:t>СУЗов</w:t>
      </w:r>
      <w:proofErr w:type="spellEnd"/>
      <w:r>
        <w:t>. Также проводятся беседы с родителями и детьми, которые направлены на повышения психологической компетенции по вопросам професси</w:t>
      </w:r>
      <w:r>
        <w:t>онального самоопределения.</w:t>
      </w:r>
    </w:p>
    <w:p w:rsidR="00403335" w:rsidRDefault="00204200">
      <w:pPr>
        <w:pStyle w:val="5"/>
        <w:shd w:val="clear" w:color="auto" w:fill="auto"/>
        <w:spacing w:before="0"/>
        <w:ind w:left="20" w:right="420" w:firstLine="720"/>
      </w:pPr>
      <w:r>
        <w:t>Участие в проекте «Билет в будущее» показал, что большинство обучающихся 6-11 классов при выборе профессии демонстрируют неосознанную некомпетентность, то есть не просто отсутствие подготовленности к адекватному выбору своего про</w:t>
      </w:r>
      <w:r>
        <w:t>фессионального пути, но непонимание самой необходимости совершать выбор и удовлетворять своим текущим положением.</w:t>
      </w:r>
    </w:p>
    <w:p w:rsidR="00403335" w:rsidRDefault="00204200">
      <w:pPr>
        <w:pStyle w:val="5"/>
        <w:shd w:val="clear" w:color="auto" w:fill="auto"/>
        <w:spacing w:before="0"/>
        <w:ind w:left="20" w:right="420" w:firstLine="720"/>
      </w:pPr>
      <w:r>
        <w:t xml:space="preserve">Таким образом, традиционные и существующие подходы к организации </w:t>
      </w:r>
      <w:proofErr w:type="spellStart"/>
      <w:r>
        <w:t>профориентационной</w:t>
      </w:r>
      <w:proofErr w:type="spellEnd"/>
      <w:r>
        <w:t xml:space="preserve"> работы с </w:t>
      </w:r>
      <w:proofErr w:type="gramStart"/>
      <w:r>
        <w:t>обучающимися</w:t>
      </w:r>
      <w:proofErr w:type="gramEnd"/>
      <w:r>
        <w:t>, не учитывающие низкий уровень их ос</w:t>
      </w:r>
      <w:r>
        <w:t>ознанности, требует обновления.</w:t>
      </w:r>
    </w:p>
    <w:p w:rsidR="00403335" w:rsidRDefault="00204200">
      <w:pPr>
        <w:pStyle w:val="5"/>
        <w:numPr>
          <w:ilvl w:val="3"/>
          <w:numId w:val="6"/>
        </w:numPr>
        <w:shd w:val="clear" w:color="auto" w:fill="auto"/>
        <w:tabs>
          <w:tab w:val="left" w:pos="1560"/>
          <w:tab w:val="left" w:pos="7141"/>
        </w:tabs>
        <w:spacing w:before="0"/>
        <w:ind w:left="20" w:right="420" w:firstLine="720"/>
      </w:pPr>
      <w:r>
        <w:t xml:space="preserve">В системе образования Нытвенского городского округа 750 педагогических работников, численность педагогов стабильна последние 3 года. Воспитателей дошкольных групп </w:t>
      </w:r>
      <w:r>
        <w:rPr>
          <w:rStyle w:val="4"/>
        </w:rPr>
        <w:t>-161</w:t>
      </w:r>
      <w:r>
        <w:t xml:space="preserve"> человек, педагогов дополнительного образования - 87 чело</w:t>
      </w:r>
      <w:r>
        <w:t>век. Основную часть составляют учителя общеобразовательных организаций -</w:t>
      </w:r>
      <w:r>
        <w:tab/>
        <w:t>392 человека. Доля</w:t>
      </w:r>
    </w:p>
    <w:p w:rsidR="00403335" w:rsidRDefault="00204200">
      <w:pPr>
        <w:pStyle w:val="5"/>
        <w:shd w:val="clear" w:color="auto" w:fill="auto"/>
        <w:spacing w:before="0"/>
        <w:ind w:left="20" w:firstLine="0"/>
      </w:pPr>
      <w:r>
        <w:t>педагогических работников с высшей и первой квалификационной категорией составляет</w:t>
      </w:r>
    </w:p>
    <w:p w:rsidR="00403335" w:rsidRDefault="00204200">
      <w:pPr>
        <w:pStyle w:val="5"/>
        <w:numPr>
          <w:ilvl w:val="0"/>
          <w:numId w:val="10"/>
        </w:numPr>
        <w:shd w:val="clear" w:color="auto" w:fill="auto"/>
        <w:tabs>
          <w:tab w:val="left" w:pos="549"/>
        </w:tabs>
        <w:spacing w:before="0"/>
        <w:ind w:left="20" w:firstLine="0"/>
      </w:pPr>
      <w:r>
        <w:t>% от общего количества.</w:t>
      </w:r>
    </w:p>
    <w:p w:rsidR="00403335" w:rsidRDefault="00204200">
      <w:pPr>
        <w:pStyle w:val="5"/>
        <w:shd w:val="clear" w:color="auto" w:fill="auto"/>
        <w:spacing w:before="0"/>
        <w:ind w:left="20" w:right="420" w:firstLine="720"/>
      </w:pPr>
      <w:r>
        <w:t xml:space="preserve">Возрастной состав педагогических работников: до 35 лет - </w:t>
      </w:r>
      <w:r>
        <w:t xml:space="preserve">103 человека (13,7 %); от 36 до 45 лет - 176 человек (23,5%); от 46 до 55 лет - 238 человек (31,7%); </w:t>
      </w:r>
      <w:proofErr w:type="gramStart"/>
      <w:r>
        <w:t>от</w:t>
      </w:r>
      <w:proofErr w:type="gramEnd"/>
      <w:r>
        <w:t xml:space="preserve"> 56 </w:t>
      </w:r>
      <w:proofErr w:type="gramStart"/>
      <w:r>
        <w:t>до</w:t>
      </w:r>
      <w:proofErr w:type="gramEnd"/>
      <w:r>
        <w:t xml:space="preserve"> 65 лет - 122 человека (16,3%); от 66 лет (2,5%). При этом доля молодых педагогов ниже среднего показателя по краю - 16,5%.</w:t>
      </w:r>
    </w:p>
    <w:p w:rsidR="00403335" w:rsidRDefault="00204200">
      <w:pPr>
        <w:pStyle w:val="5"/>
        <w:shd w:val="clear" w:color="auto" w:fill="auto"/>
        <w:spacing w:before="0"/>
        <w:ind w:left="20" w:right="280" w:firstLine="720"/>
      </w:pPr>
      <w:r>
        <w:t>По состоянию на 01.06.2</w:t>
      </w:r>
      <w:r>
        <w:t>021 год в образовательных организациях Нытвенского городского округа существует потребность в педагогических кадрах: количество ставок - 56, количество сотрудников - 53 человека.</w:t>
      </w:r>
    </w:p>
    <w:p w:rsidR="00403335" w:rsidRDefault="00204200">
      <w:pPr>
        <w:pStyle w:val="5"/>
        <w:shd w:val="clear" w:color="auto" w:fill="auto"/>
        <w:spacing w:before="0"/>
        <w:ind w:left="380" w:right="420" w:firstLine="380"/>
        <w:jc w:val="left"/>
      </w:pPr>
      <w:r>
        <w:t xml:space="preserve">Из общего количества требуется: </w:t>
      </w:r>
      <w:r>
        <w:rPr>
          <w:vertAlign w:val="superscript"/>
        </w:rPr>
        <w:t>в</w:t>
      </w:r>
      <w:r>
        <w:t xml:space="preserve"> Учитель математики - 8 ставок, количество сотрудников - 7 человек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rPr>
          <w:vertAlign w:val="superscript"/>
        </w:rPr>
        <w:t>н</w:t>
      </w:r>
      <w:proofErr w:type="spellEnd"/>
      <w:proofErr w:type="gramEnd"/>
      <w:r>
        <w:t xml:space="preserve"> Учитель иностранного языка - 7, 5 ставок, количество сотрудников - 6 человек. </w:t>
      </w:r>
      <w:r>
        <w:rPr>
          <w:vertAlign w:val="superscript"/>
        </w:rPr>
        <w:t>в</w:t>
      </w:r>
      <w:r>
        <w:t xml:space="preserve"> Учитель русского языка и литературы - 6 ставок, количество сотрудников - 5 человек. </w:t>
      </w:r>
      <w:r>
        <w:rPr>
          <w:vertAlign w:val="superscript"/>
        </w:rPr>
        <w:t>в</w:t>
      </w:r>
      <w:r>
        <w:t xml:space="preserve"> Учитель начальных кл</w:t>
      </w:r>
      <w:r>
        <w:t xml:space="preserve">ассов - 6 ставок, количество сотрудников - 6 человек. </w:t>
      </w:r>
      <w:r>
        <w:rPr>
          <w:vertAlign w:val="superscript"/>
        </w:rPr>
        <w:t>а</w:t>
      </w:r>
      <w:r>
        <w:t xml:space="preserve"> Учитель химии и биологии - 4 ставки, количество сотрудников - 4 человека. </w:t>
      </w:r>
      <w:r>
        <w:rPr>
          <w:vertAlign w:val="superscript"/>
        </w:rPr>
        <w:t>я</w:t>
      </w:r>
      <w:r>
        <w:t xml:space="preserve"> Учитель физики - 3,5 ставки, количество сотрудников - 4 человека.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20" w:firstLine="0"/>
        <w:jc w:val="left"/>
      </w:pPr>
      <w:r>
        <w:t>® Педагог-психолог - 3 ставки, количество сотрудников -3 ч</w:t>
      </w:r>
      <w:r>
        <w:t>еловека.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20" w:firstLine="0"/>
        <w:jc w:val="left"/>
      </w:pPr>
      <w:r>
        <w:rPr>
          <w:vertAlign w:val="superscript"/>
        </w:rPr>
        <w:t>а</w:t>
      </w:r>
      <w:r>
        <w:t xml:space="preserve"> Учитель технологии - 2 ставки, количество сотрудников -2 человека.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20" w:firstLine="0"/>
        <w:jc w:val="left"/>
      </w:pPr>
      <w:proofErr w:type="spellStart"/>
      <w:r>
        <w:rPr>
          <w:vertAlign w:val="superscript"/>
        </w:rPr>
        <w:t>н</w:t>
      </w:r>
      <w:proofErr w:type="spellEnd"/>
      <w:r>
        <w:t xml:space="preserve"> Педагог дополнительного образования - 2 ставки, количество сотрудников -</w:t>
      </w:r>
    </w:p>
    <w:p w:rsidR="00403335" w:rsidRDefault="00204200">
      <w:pPr>
        <w:pStyle w:val="5"/>
        <w:shd w:val="clear" w:color="auto" w:fill="auto"/>
        <w:spacing w:before="0" w:line="270" w:lineRule="exact"/>
        <w:ind w:left="20" w:firstLine="720"/>
      </w:pPr>
      <w:r>
        <w:t>2 человека.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20" w:right="280" w:firstLine="0"/>
        <w:jc w:val="left"/>
      </w:pPr>
      <w:r>
        <w:rPr>
          <w:vertAlign w:val="superscript"/>
        </w:rPr>
        <w:t>в</w:t>
      </w:r>
      <w:r>
        <w:t xml:space="preserve"> Учитель-логопед </w:t>
      </w:r>
      <w:r>
        <w:rPr>
          <w:rStyle w:val="2pt"/>
        </w:rPr>
        <w:t>-1,5</w:t>
      </w:r>
      <w:r>
        <w:t xml:space="preserve"> ставки, количество сотрудников - 1 человек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vertAlign w:val="superscript"/>
        </w:rPr>
        <w:t>и</w:t>
      </w:r>
      <w:proofErr w:type="gramEnd"/>
      <w:r>
        <w:t xml:space="preserve"> Тренер-преподаватель по баскетболу - 1,5 ставки, количество сотрудников -</w:t>
      </w:r>
    </w:p>
    <w:p w:rsidR="00403335" w:rsidRDefault="00204200">
      <w:pPr>
        <w:pStyle w:val="5"/>
        <w:shd w:val="clear" w:color="auto" w:fill="auto"/>
        <w:spacing w:before="0" w:line="270" w:lineRule="exact"/>
        <w:ind w:left="20" w:firstLine="720"/>
      </w:pPr>
      <w:r>
        <w:lastRenderedPageBreak/>
        <w:t>1 человек.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20" w:right="280" w:firstLine="0"/>
        <w:jc w:val="left"/>
      </w:pPr>
      <w:r>
        <w:rPr>
          <w:vertAlign w:val="superscript"/>
        </w:rPr>
        <w:t>в</w:t>
      </w:r>
      <w:r>
        <w:t xml:space="preserve"> Учитель музыки - 1 ставка, количество сотрудников - 1 человек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vertAlign w:val="superscript"/>
        </w:rPr>
        <w:t>а</w:t>
      </w:r>
      <w:proofErr w:type="gramEnd"/>
      <w:r>
        <w:t xml:space="preserve"> Учитель истории - 1 ставка, количество сотрудников - 1 человек.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20" w:right="280" w:firstLine="0"/>
        <w:jc w:val="left"/>
      </w:pPr>
      <w:r>
        <w:t>■ Учитель географии - 1 ставка, количес</w:t>
      </w:r>
      <w:r>
        <w:t>тво сотрудников - 1 человек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rPr>
          <w:vertAlign w:val="superscript"/>
        </w:rPr>
        <w:t>н</w:t>
      </w:r>
      <w:proofErr w:type="spellEnd"/>
      <w:proofErr w:type="gramEnd"/>
      <w:r>
        <w:t xml:space="preserve"> Учитель физкультуры - 1 ставка, количество сотрудников - 1 человек. </w:t>
      </w:r>
      <w:r>
        <w:rPr>
          <w:vertAlign w:val="superscript"/>
        </w:rPr>
        <w:t>в</w:t>
      </w:r>
      <w:r>
        <w:t xml:space="preserve"> Воспитатель - 1 ставка, количество сотрудников ~ 1 человек.</w:t>
      </w:r>
    </w:p>
    <w:p w:rsidR="00403335" w:rsidRDefault="00204200">
      <w:pPr>
        <w:pStyle w:val="5"/>
        <w:shd w:val="clear" w:color="auto" w:fill="auto"/>
        <w:tabs>
          <w:tab w:val="left" w:pos="712"/>
        </w:tabs>
        <w:spacing w:before="0" w:line="270" w:lineRule="exact"/>
        <w:ind w:left="420" w:firstLine="0"/>
      </w:pPr>
      <w:r>
        <w:rPr>
          <w:vertAlign w:val="superscript"/>
        </w:rPr>
        <w:t>8</w:t>
      </w:r>
      <w:r>
        <w:tab/>
        <w:t>Учитель-дефектолог -1 ставка, количество сотрудников - 1 человек.</w:t>
      </w:r>
    </w:p>
    <w:p w:rsidR="00403335" w:rsidRDefault="00204200">
      <w:pPr>
        <w:pStyle w:val="5"/>
        <w:shd w:val="clear" w:color="auto" w:fill="auto"/>
        <w:tabs>
          <w:tab w:val="left" w:pos="712"/>
        </w:tabs>
        <w:spacing w:before="0" w:line="270" w:lineRule="exact"/>
        <w:ind w:left="420" w:firstLine="0"/>
      </w:pPr>
      <w:proofErr w:type="spellStart"/>
      <w:r>
        <w:rPr>
          <w:vertAlign w:val="superscript"/>
        </w:rPr>
        <w:t>н</w:t>
      </w:r>
      <w:proofErr w:type="spellEnd"/>
      <w:r>
        <w:tab/>
        <w:t>Спортивный психолог - 1 с</w:t>
      </w:r>
      <w:r>
        <w:t>тавка, количество сотрудников - 1 человек.</w:t>
      </w:r>
    </w:p>
    <w:p w:rsidR="00403335" w:rsidRDefault="00204200">
      <w:pPr>
        <w:pStyle w:val="5"/>
        <w:shd w:val="clear" w:color="auto" w:fill="auto"/>
        <w:tabs>
          <w:tab w:val="left" w:pos="712"/>
        </w:tabs>
        <w:spacing w:before="0" w:line="270" w:lineRule="exact"/>
        <w:ind w:left="420" w:firstLine="0"/>
      </w:pPr>
      <w:proofErr w:type="spellStart"/>
      <w:r>
        <w:rPr>
          <w:vertAlign w:val="superscript"/>
        </w:rPr>
        <w:t>н</w:t>
      </w:r>
      <w:proofErr w:type="spellEnd"/>
      <w:r>
        <w:tab/>
        <w:t>Музыкальный руководитель - 1 ставка, количество сотрудников - 1 человек.</w:t>
      </w:r>
    </w:p>
    <w:p w:rsidR="00403335" w:rsidRDefault="00204200">
      <w:pPr>
        <w:pStyle w:val="5"/>
        <w:shd w:val="clear" w:color="auto" w:fill="auto"/>
        <w:tabs>
          <w:tab w:val="left" w:pos="712"/>
          <w:tab w:val="right" w:pos="9438"/>
        </w:tabs>
        <w:spacing w:before="0" w:line="270" w:lineRule="exact"/>
        <w:ind w:left="420" w:firstLine="0"/>
      </w:pPr>
      <w:proofErr w:type="spellStart"/>
      <w:r>
        <w:rPr>
          <w:vertAlign w:val="superscript"/>
        </w:rPr>
        <w:t>н</w:t>
      </w:r>
      <w:proofErr w:type="spellEnd"/>
      <w:r>
        <w:tab/>
        <w:t>Заместитель директора по УР и ВР - 2 ставки, количество сотрудников - 2</w:t>
      </w:r>
      <w:r>
        <w:tab/>
        <w:t>человека.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20" w:firstLine="0"/>
      </w:pPr>
      <w:proofErr w:type="spellStart"/>
      <w:r>
        <w:rPr>
          <w:vertAlign w:val="superscript"/>
        </w:rPr>
        <w:t>н</w:t>
      </w:r>
      <w:proofErr w:type="spellEnd"/>
      <w:r>
        <w:t xml:space="preserve"> Руководитель СП - 1 ставка, количество сотрудников -</w:t>
      </w:r>
      <w:r>
        <w:t xml:space="preserve"> 1 человек.</w:t>
      </w:r>
    </w:p>
    <w:p w:rsidR="00403335" w:rsidRDefault="00204200">
      <w:pPr>
        <w:pStyle w:val="5"/>
        <w:shd w:val="clear" w:color="auto" w:fill="auto"/>
        <w:spacing w:before="0" w:line="270" w:lineRule="exact"/>
        <w:ind w:left="20" w:right="280" w:firstLine="720"/>
      </w:pPr>
      <w:r>
        <w:t>В городском округе реализуются мероприятия по привлечению молодых специалистов (педагогов):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tabs>
          <w:tab w:val="left" w:pos="1366"/>
        </w:tabs>
        <w:spacing w:before="0" w:line="281" w:lineRule="exact"/>
        <w:ind w:left="20" w:firstLine="720"/>
      </w:pPr>
      <w:r>
        <w:t>предоставление жилья молодым специалистам, педагогам;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tabs>
          <w:tab w:val="left" w:pos="1366"/>
        </w:tabs>
        <w:spacing w:before="0" w:line="281" w:lineRule="exact"/>
        <w:ind w:left="20" w:right="280" w:firstLine="720"/>
      </w:pPr>
      <w:r>
        <w:t>предоставление транспортного средства для участия в проекте «Мобильный учитель»;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tabs>
          <w:tab w:val="left" w:pos="1366"/>
          <w:tab w:val="left" w:pos="5780"/>
        </w:tabs>
        <w:spacing w:before="0" w:line="270" w:lineRule="exact"/>
        <w:ind w:left="20" w:firstLine="720"/>
      </w:pPr>
      <w:r>
        <w:t xml:space="preserve">развитие </w:t>
      </w:r>
      <w:r>
        <w:t>учительского потенциала:</w:t>
      </w:r>
      <w:r>
        <w:tab/>
        <w:t>семинары, конференции, форумы,</w:t>
      </w:r>
    </w:p>
    <w:p w:rsidR="00403335" w:rsidRDefault="00204200">
      <w:pPr>
        <w:pStyle w:val="5"/>
        <w:shd w:val="clear" w:color="auto" w:fill="auto"/>
        <w:spacing w:before="0" w:line="270" w:lineRule="exact"/>
        <w:ind w:left="20" w:right="280" w:firstLine="0"/>
      </w:pPr>
      <w:r>
        <w:t>конкурсы и другие формы мероприятий по обмену опытом с участием педагогических работников;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tabs>
          <w:tab w:val="left" w:pos="1366"/>
        </w:tabs>
        <w:spacing w:before="0"/>
        <w:ind w:left="20" w:right="280" w:firstLine="720"/>
      </w:pPr>
      <w:r>
        <w:t>предоставление мер социальной поддержки педагогическим работникам образовательных муниципальных организаций П</w:t>
      </w:r>
      <w:r>
        <w:t>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tabs>
          <w:tab w:val="left" w:pos="1366"/>
        </w:tabs>
        <w:spacing w:before="0" w:line="277" w:lineRule="exact"/>
        <w:ind w:left="20" w:right="280" w:firstLine="720"/>
      </w:pPr>
      <w:r>
        <w:t>дополнительные меры социальной поддержки отдельных категорий лиц, которым присуждены ученые степени</w:t>
      </w:r>
      <w:r>
        <w:t xml:space="preserve"> кандидата и доктора наук, работающих в общеобразовательных организациях;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tabs>
          <w:tab w:val="left" w:pos="1366"/>
        </w:tabs>
        <w:spacing w:before="0" w:line="270" w:lineRule="exact"/>
        <w:ind w:left="20" w:right="280" w:firstLine="720"/>
      </w:pPr>
      <w:r>
        <w:t>предоставление мер социальной поддержки педагогическим работникам образовательных организаций;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tabs>
          <w:tab w:val="left" w:pos="1366"/>
        </w:tabs>
        <w:spacing w:before="0" w:line="277" w:lineRule="exact"/>
        <w:ind w:left="1440" w:right="280"/>
        <w:jc w:val="left"/>
      </w:pPr>
      <w:r>
        <w:t xml:space="preserve">разработка муниципальной программы по развитию кадрового потенциала; разработка </w:t>
      </w:r>
      <w:r>
        <w:t xml:space="preserve">программы профессиональной ориентации </w:t>
      </w:r>
      <w:proofErr w:type="gramStart"/>
      <w:r>
        <w:t>обучающихся</w:t>
      </w:r>
      <w:proofErr w:type="gramEnd"/>
    </w:p>
    <w:p w:rsidR="00403335" w:rsidRDefault="00204200">
      <w:pPr>
        <w:pStyle w:val="5"/>
        <w:shd w:val="clear" w:color="auto" w:fill="auto"/>
        <w:spacing w:before="0" w:line="277" w:lineRule="exact"/>
        <w:ind w:left="20" w:right="280" w:firstLine="0"/>
      </w:pPr>
      <w:r>
        <w:t>на приоритетные направления рынка труда Нытвенского городского округа и Пермского края, одно из направлений в данной программе будет нацелено на содействие осознанному выбору учащимися школ своей будущей пр</w:t>
      </w:r>
      <w:r>
        <w:t>офессии и учреждения в сфере образования;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tabs>
          <w:tab w:val="left" w:pos="1366"/>
        </w:tabs>
        <w:spacing w:before="0"/>
        <w:ind w:left="20" w:right="280" w:firstLine="720"/>
      </w:pPr>
      <w:r>
        <w:t>рассмотрение возможности открытия классов психолого-педагогической направленности в рамках различных профилей при реализации образовательных программ среднего общего образования.</w:t>
      </w:r>
    </w:p>
    <w:p w:rsidR="00403335" w:rsidRDefault="00204200">
      <w:pPr>
        <w:pStyle w:val="5"/>
        <w:numPr>
          <w:ilvl w:val="3"/>
          <w:numId w:val="6"/>
        </w:numPr>
        <w:shd w:val="clear" w:color="auto" w:fill="auto"/>
        <w:tabs>
          <w:tab w:val="left" w:pos="1611"/>
        </w:tabs>
        <w:spacing w:before="0"/>
        <w:ind w:left="20" w:right="440" w:firstLine="720"/>
      </w:pPr>
      <w:r>
        <w:t>Что касается медицинских работников</w:t>
      </w:r>
      <w:r>
        <w:t>, то причин, по которым новые специалисты отказываются приезжать работать в городской округ много. Среди них небольшая заработная плата по сравнению с заработной платой в крупных городах, жилищная проблема, различные бытовые сложности (насколько будет благ</w:t>
      </w:r>
      <w:r>
        <w:t>оустроено предоставляемое жилье, будет ли трудоустроен супруг или супруга, детский сад или школа для детей, транспортная доступность и т.д.)</w:t>
      </w:r>
    </w:p>
    <w:p w:rsidR="00403335" w:rsidRDefault="00204200">
      <w:pPr>
        <w:pStyle w:val="5"/>
        <w:shd w:val="clear" w:color="auto" w:fill="auto"/>
        <w:spacing w:before="0"/>
        <w:ind w:left="20" w:right="440" w:firstLine="720"/>
      </w:pPr>
      <w:r>
        <w:t xml:space="preserve">Основными причинами низкого уровня обновления медицинских работников остается жилищная проблема, отсутствие </w:t>
      </w:r>
      <w:r>
        <w:t>механизма распределения выпускников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0" w:right="60" w:firstLine="0"/>
      </w:pPr>
      <w:r>
        <w:t>медицинских образовательных учреждений, нежелание молодых специалистов работать в сельской местности.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0" w:right="60" w:firstLine="700"/>
      </w:pPr>
      <w:r>
        <w:t xml:space="preserve">Закрепление уже имеющихся медицинских работников и привлечение новых для обеспечения эффективной работы учреждения </w:t>
      </w:r>
      <w:r>
        <w:t>здравоохранения - важнейшая задача на период с 2021 по 2024 годы. Очевидно, что это невозможно без решения жилищных проблем и привлечения на территорию новых кадров.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0" w:right="60" w:firstLine="700"/>
      </w:pPr>
      <w:r>
        <w:t xml:space="preserve">В целом в округе за 2016-2019 годы врачебных кадров, в том числе по специальностям, </w:t>
      </w:r>
      <w:proofErr w:type="gramStart"/>
      <w:r>
        <w:t>прибыл</w:t>
      </w:r>
      <w:r>
        <w:t>о</w:t>
      </w:r>
      <w:proofErr w:type="gramEnd"/>
      <w:r>
        <w:t xml:space="preserve"> / убыло: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70" w:lineRule="exact"/>
        <w:ind w:left="40" w:right="60" w:firstLine="700"/>
      </w:pPr>
      <w:r>
        <w:t xml:space="preserve"> в 2016 - 7 врачей: врач клинической лабораторной диагностики, вра</w:t>
      </w:r>
      <w:proofErr w:type="gramStart"/>
      <w:r>
        <w:t>ч-</w:t>
      </w:r>
      <w:proofErr w:type="gramEnd"/>
      <w:r>
        <w:t xml:space="preserve"> невролог, врач - рентгенолог, врач-терапевт, 2 врача-терапевта участковых, заведующий отделением - врач- терапевт;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tabs>
          <w:tab w:val="left" w:pos="1404"/>
          <w:tab w:val="center" w:pos="7663"/>
        </w:tabs>
        <w:spacing w:before="0" w:line="266" w:lineRule="exact"/>
        <w:ind w:left="40" w:firstLine="700"/>
      </w:pPr>
      <w:r>
        <w:t>в 2017 - 8 врачей: 2 врача-акушера-гинеколога,</w:t>
      </w:r>
      <w:r>
        <w:tab/>
        <w:t>врач-анестезио</w:t>
      </w:r>
      <w:r>
        <w:t>лог-</w:t>
      </w:r>
    </w:p>
    <w:p w:rsidR="00403335" w:rsidRDefault="00204200">
      <w:pPr>
        <w:pStyle w:val="5"/>
        <w:shd w:val="clear" w:color="auto" w:fill="auto"/>
        <w:spacing w:before="0" w:line="266" w:lineRule="exact"/>
        <w:ind w:left="40" w:firstLine="0"/>
      </w:pPr>
      <w:r>
        <w:t>реаниматолог, врач-офтальмолог, врач-терапевт, 2 врача-хирурга, врач-методист;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tabs>
          <w:tab w:val="left" w:pos="1404"/>
          <w:tab w:val="left" w:pos="3706"/>
          <w:tab w:val="center" w:pos="7267"/>
          <w:tab w:val="center" w:pos="8386"/>
          <w:tab w:val="right" w:pos="9610"/>
        </w:tabs>
        <w:spacing w:before="0" w:line="266" w:lineRule="exact"/>
        <w:ind w:left="40" w:firstLine="700"/>
      </w:pPr>
      <w:r>
        <w:rPr>
          <w:rStyle w:val="3pt"/>
        </w:rPr>
        <w:lastRenderedPageBreak/>
        <w:t>в2018-5</w:t>
      </w:r>
      <w:r>
        <w:t xml:space="preserve"> врачей:</w:t>
      </w:r>
      <w:r>
        <w:tab/>
        <w:t>2 участковых врача терапевта,</w:t>
      </w:r>
      <w:r>
        <w:tab/>
        <w:t>врач</w:t>
      </w:r>
      <w:r>
        <w:tab/>
        <w:t>стоматолог,</w:t>
      </w:r>
      <w:r>
        <w:tab/>
        <w:t>врач</w:t>
      </w:r>
    </w:p>
    <w:p w:rsidR="00403335" w:rsidRDefault="00204200">
      <w:pPr>
        <w:pStyle w:val="5"/>
        <w:shd w:val="clear" w:color="auto" w:fill="auto"/>
        <w:spacing w:before="0" w:line="266" w:lineRule="exact"/>
        <w:ind w:left="40" w:firstLine="0"/>
      </w:pPr>
      <w:r>
        <w:t>стоматолог детский, врач ультразвуковой диагностики;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tabs>
          <w:tab w:val="left" w:pos="1404"/>
          <w:tab w:val="left" w:pos="3767"/>
        </w:tabs>
        <w:spacing w:before="0"/>
        <w:ind w:left="40" w:firstLine="700"/>
      </w:pPr>
      <w:r>
        <w:t>в 2019 году - 1 врач:</w:t>
      </w:r>
      <w:r>
        <w:tab/>
        <w:t xml:space="preserve">врач - </w:t>
      </w:r>
      <w:proofErr w:type="spellStart"/>
      <w:r>
        <w:t>дерматовенеролог</w:t>
      </w:r>
      <w:proofErr w:type="spellEnd"/>
      <w:r>
        <w:t>.</w:t>
      </w:r>
    </w:p>
    <w:p w:rsidR="00403335" w:rsidRDefault="00204200">
      <w:pPr>
        <w:pStyle w:val="5"/>
        <w:shd w:val="clear" w:color="auto" w:fill="auto"/>
        <w:spacing w:before="0"/>
        <w:ind w:left="40" w:right="60" w:firstLine="700"/>
      </w:pPr>
      <w:r>
        <w:t>Среднего медицинского персонала за 5 лет в ГБУЗ ПК «Нытвенская районная больница» прибыло в 2015 году - 46 человек, в 2016 выбыло 5 человек, в 2017 году выбыло 3 человека, в 2018 году выбыло 11 человек, в 2020 году выбыло 12 человек.</w:t>
      </w:r>
    </w:p>
    <w:p w:rsidR="00403335" w:rsidRDefault="00204200">
      <w:pPr>
        <w:pStyle w:val="5"/>
        <w:shd w:val="clear" w:color="auto" w:fill="auto"/>
        <w:spacing w:before="0"/>
        <w:ind w:left="40" w:right="60" w:firstLine="700"/>
      </w:pPr>
      <w:r>
        <w:t>В рамках реализации Пр</w:t>
      </w:r>
      <w:r>
        <w:t>ограммы медицинским работникам ГБУЗ ПК «Нытвенская районная больница» предоставляется частичная денежная компенсация по оплате жилого помещения по договору найма и жилые помещения специализированного жилищного фонда, находящегося в собственности муниципаль</w:t>
      </w:r>
      <w:r>
        <w:t>ного образования.</w:t>
      </w:r>
    </w:p>
    <w:p w:rsidR="00403335" w:rsidRDefault="00204200">
      <w:pPr>
        <w:pStyle w:val="5"/>
        <w:shd w:val="clear" w:color="auto" w:fill="auto"/>
        <w:spacing w:before="0"/>
        <w:ind w:left="40" w:right="60" w:firstLine="700"/>
      </w:pPr>
      <w:proofErr w:type="gramStart"/>
      <w:r>
        <w:t>В 2020 году трудоустроено в ГБУЗ ПК «Нытвенская районная больница» 6 человек из 8, закончивших обучение в учреждении среднего профессионального образования, получавших частичную денежную компенсацию по оплате за обучение за счет средств б</w:t>
      </w:r>
      <w:r>
        <w:t>юджета Нытвенского городского округа (1 студент в отпуске по уходу за ребенком,</w:t>
      </w:r>
      <w:proofErr w:type="gramEnd"/>
    </w:p>
    <w:p w:rsidR="00403335" w:rsidRDefault="00204200">
      <w:pPr>
        <w:pStyle w:val="5"/>
        <w:shd w:val="clear" w:color="auto" w:fill="auto"/>
        <w:spacing w:before="0"/>
        <w:ind w:left="40" w:firstLine="0"/>
      </w:pPr>
      <w:proofErr w:type="gramStart"/>
      <w:r>
        <w:t>1 студент отказался от трудоустройства).</w:t>
      </w:r>
      <w:proofErr w:type="gramEnd"/>
    </w:p>
    <w:p w:rsidR="00403335" w:rsidRDefault="00204200">
      <w:pPr>
        <w:pStyle w:val="5"/>
        <w:shd w:val="clear" w:color="auto" w:fill="auto"/>
        <w:spacing w:before="0"/>
        <w:ind w:left="40" w:right="60" w:firstLine="700"/>
      </w:pPr>
      <w:r>
        <w:t>Наиболее востребованными врачебными специальностями являются врач - онколог, врач - инфекционист, врачи - педиатры участковые. А именно</w:t>
      </w:r>
      <w:r>
        <w:t xml:space="preserve"> потребность в медицинских работниках следующая: врач - 20 чел., и средний медицинский персонал - 20 чел.</w:t>
      </w:r>
    </w:p>
    <w:p w:rsidR="00403335" w:rsidRDefault="00204200">
      <w:pPr>
        <w:pStyle w:val="5"/>
        <w:numPr>
          <w:ilvl w:val="2"/>
          <w:numId w:val="6"/>
        </w:numPr>
        <w:shd w:val="clear" w:color="auto" w:fill="auto"/>
        <w:tabs>
          <w:tab w:val="left" w:pos="1642"/>
        </w:tabs>
        <w:spacing w:before="0"/>
        <w:ind w:left="40" w:right="60" w:firstLine="700"/>
      </w:pPr>
      <w:r>
        <w:t xml:space="preserve">Актуальность обновления системы профессиональной ориентации </w:t>
      </w:r>
      <w:proofErr w:type="gramStart"/>
      <w:r>
        <w:t>обучающихся</w:t>
      </w:r>
      <w:proofErr w:type="gramEnd"/>
      <w:r>
        <w:t>.</w:t>
      </w:r>
    </w:p>
    <w:p w:rsidR="00403335" w:rsidRDefault="00204200">
      <w:pPr>
        <w:pStyle w:val="5"/>
        <w:shd w:val="clear" w:color="auto" w:fill="auto"/>
        <w:spacing w:before="0"/>
        <w:ind w:left="40" w:right="60" w:firstLine="700"/>
      </w:pPr>
      <w:r>
        <w:t>В Нытвенском городском округе работа по формированию готовности к профессиона</w:t>
      </w:r>
      <w:r>
        <w:t xml:space="preserve">льному самоопределению ведется постоянно: образовательные организации организуют профессиональные пробы и практики для </w:t>
      </w:r>
      <w:proofErr w:type="gramStart"/>
      <w:r>
        <w:t>обучающихся</w:t>
      </w:r>
      <w:proofErr w:type="gramEnd"/>
      <w:r>
        <w:t>.</w:t>
      </w:r>
    </w:p>
    <w:p w:rsidR="00403335" w:rsidRDefault="00204200">
      <w:pPr>
        <w:pStyle w:val="5"/>
        <w:shd w:val="clear" w:color="auto" w:fill="auto"/>
        <w:spacing w:before="0"/>
        <w:ind w:left="40" w:right="60" w:firstLine="700"/>
      </w:pPr>
      <w:r>
        <w:t>Однако городская модель не включает систему работы с родителями обучающихся, которые влияют на выбор дальнейшей образователь</w:t>
      </w:r>
      <w:r>
        <w:t>ной траектории своих детей. При формировании перечня профессиональных проб образовательные учреждения не учитывают представления школьников о профессиях и не обобщают будущие образовательные потребности со стороны обучающихся и их родителей.</w:t>
      </w:r>
    </w:p>
    <w:p w:rsidR="00403335" w:rsidRDefault="00204200">
      <w:pPr>
        <w:pStyle w:val="5"/>
        <w:shd w:val="clear" w:color="auto" w:fill="auto"/>
        <w:spacing w:before="0"/>
        <w:ind w:left="40" w:right="60" w:firstLine="700"/>
      </w:pPr>
      <w:r>
        <w:t>Также отсутств</w:t>
      </w:r>
      <w:r>
        <w:t xml:space="preserve">ует система трансляции потребностей рынка труда и предприятий в кадрах, что искажает выбор дальнейшей образовательной траектории </w:t>
      </w:r>
      <w:proofErr w:type="gramStart"/>
      <w:r>
        <w:t>обучающимися</w:t>
      </w:r>
      <w:proofErr w:type="gramEnd"/>
      <w:r>
        <w:t>.</w:t>
      </w:r>
    </w:p>
    <w:p w:rsidR="00403335" w:rsidRDefault="00204200">
      <w:pPr>
        <w:pStyle w:val="5"/>
        <w:shd w:val="clear" w:color="auto" w:fill="auto"/>
        <w:spacing w:before="0" w:after="267"/>
        <w:ind w:left="40" w:right="60" w:firstLine="700"/>
      </w:pPr>
      <w:r>
        <w:t>В связи с этим, система профессиональной ориентации обучающихся и образовательных организаций Нытвенского городск</w:t>
      </w:r>
      <w:r>
        <w:t>ого округа нуждается в обновлении.</w:t>
      </w:r>
    </w:p>
    <w:p w:rsidR="00403335" w:rsidRDefault="0020420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353"/>
        </w:tabs>
        <w:spacing w:after="217" w:line="240" w:lineRule="exact"/>
        <w:ind w:left="2640"/>
      </w:pPr>
      <w:bookmarkStart w:id="1" w:name="bookmark1"/>
      <w:r>
        <w:t>ЦЕЛИ ИЗАДАЧИ ПРОГРАММЫ</w:t>
      </w:r>
      <w:bookmarkEnd w:id="1"/>
    </w:p>
    <w:p w:rsidR="00403335" w:rsidRDefault="00204200">
      <w:pPr>
        <w:pStyle w:val="5"/>
        <w:numPr>
          <w:ilvl w:val="1"/>
          <w:numId w:val="6"/>
        </w:numPr>
        <w:shd w:val="clear" w:color="auto" w:fill="auto"/>
        <w:tabs>
          <w:tab w:val="left" w:pos="1404"/>
          <w:tab w:val="left" w:pos="5078"/>
        </w:tabs>
        <w:spacing w:before="0" w:line="277" w:lineRule="exact"/>
        <w:ind w:left="40" w:firstLine="700"/>
      </w:pPr>
      <w:r>
        <w:t>Основная цель Программы:</w:t>
      </w:r>
      <w:r>
        <w:tab/>
        <w:t xml:space="preserve">Создание системы </w:t>
      </w:r>
      <w:proofErr w:type="spellStart"/>
      <w:r>
        <w:t>профориентационной</w:t>
      </w:r>
      <w:proofErr w:type="spellEnd"/>
    </w:p>
    <w:p w:rsidR="00403335" w:rsidRDefault="00204200">
      <w:pPr>
        <w:pStyle w:val="5"/>
        <w:shd w:val="clear" w:color="auto" w:fill="auto"/>
        <w:spacing w:before="0" w:line="277" w:lineRule="exact"/>
        <w:ind w:left="40" w:right="60" w:firstLine="0"/>
        <w:sectPr w:rsidR="00403335">
          <w:type w:val="continuous"/>
          <w:pgSz w:w="11909" w:h="16838"/>
          <w:pgMar w:top="1159" w:right="543" w:bottom="1130" w:left="568" w:header="0" w:footer="3" w:gutter="0"/>
          <w:cols w:space="720"/>
          <w:noEndnote/>
          <w:docGrid w:linePitch="360"/>
        </w:sectPr>
      </w:pPr>
      <w:r>
        <w:t xml:space="preserve">деятельности в образовательных организациях городского округа, направленной на формирование установок молодежи, на </w:t>
      </w:r>
      <w:r>
        <w:t>получение профессионального образования для дальнейшего трудоустройства по востребованным направлениям рынка труда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0" w:firstLine="0"/>
        <w:jc w:val="left"/>
      </w:pPr>
      <w:r>
        <w:lastRenderedPageBreak/>
        <w:t>Нытвенского городского округа и Пермского края.</w:t>
      </w:r>
    </w:p>
    <w:p w:rsidR="00403335" w:rsidRDefault="00204200">
      <w:pPr>
        <w:pStyle w:val="5"/>
        <w:numPr>
          <w:ilvl w:val="1"/>
          <w:numId w:val="6"/>
        </w:numPr>
        <w:shd w:val="clear" w:color="auto" w:fill="auto"/>
        <w:tabs>
          <w:tab w:val="left" w:pos="1512"/>
        </w:tabs>
        <w:spacing w:before="0" w:line="270" w:lineRule="exact"/>
        <w:ind w:left="40" w:firstLine="700"/>
      </w:pPr>
      <w:r>
        <w:t>Задачи Программы: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0" w:right="40" w:firstLine="700"/>
      </w:pPr>
      <w:r>
        <w:t>Задача 1. Организовать межведомственное взаимодействие и согласованность де</w:t>
      </w:r>
      <w:r>
        <w:t xml:space="preserve">йствий субъектов по профессиональному самоопределению и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403335" w:rsidRDefault="00204200">
      <w:pPr>
        <w:pStyle w:val="5"/>
        <w:shd w:val="clear" w:color="auto" w:fill="auto"/>
        <w:spacing w:before="0" w:line="270" w:lineRule="exact"/>
        <w:ind w:left="40" w:right="40" w:firstLine="700"/>
      </w:pPr>
      <w:r>
        <w:t xml:space="preserve">Задача 2. Обеспечить развитие единой информационной среды по профессиональному самоопределению и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403335" w:rsidRDefault="00204200">
      <w:pPr>
        <w:pStyle w:val="5"/>
        <w:shd w:val="clear" w:color="auto" w:fill="auto"/>
        <w:spacing w:before="0" w:after="324" w:line="270" w:lineRule="exact"/>
        <w:ind w:left="40" w:right="40" w:firstLine="700"/>
      </w:pPr>
      <w:r>
        <w:t xml:space="preserve">Задача 3. Организовать учебно-методическое </w:t>
      </w:r>
      <w:r>
        <w:t xml:space="preserve">сопровождение по профессиональному самоопределению и </w:t>
      </w:r>
      <w:proofErr w:type="spellStart"/>
      <w:r>
        <w:t>профориентационной</w:t>
      </w:r>
      <w:proofErr w:type="spellEnd"/>
      <w:r>
        <w:t xml:space="preserve"> деятельности.</w:t>
      </w:r>
    </w:p>
    <w:p w:rsidR="00403335" w:rsidRDefault="0020420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678"/>
        </w:tabs>
        <w:spacing w:after="209" w:line="240" w:lineRule="exact"/>
        <w:ind w:left="2300"/>
      </w:pPr>
      <w:bookmarkStart w:id="2" w:name="bookmark2"/>
      <w:r>
        <w:t>СРОКИ И ЭТАПЫ РЕАЛИЗАЦИИ ПРОГРАММЫ</w:t>
      </w:r>
      <w:bookmarkEnd w:id="2"/>
    </w:p>
    <w:p w:rsidR="00403335" w:rsidRDefault="00204200">
      <w:pPr>
        <w:pStyle w:val="5"/>
        <w:numPr>
          <w:ilvl w:val="1"/>
          <w:numId w:val="6"/>
        </w:numPr>
        <w:shd w:val="clear" w:color="auto" w:fill="auto"/>
        <w:tabs>
          <w:tab w:val="left" w:pos="1512"/>
        </w:tabs>
        <w:spacing w:before="0"/>
        <w:ind w:left="40" w:firstLine="700"/>
      </w:pPr>
      <w:r>
        <w:t>Срок реализации Программы: 2021 -2024</w:t>
      </w:r>
    </w:p>
    <w:p w:rsidR="00403335" w:rsidRDefault="00204200">
      <w:pPr>
        <w:pStyle w:val="5"/>
        <w:numPr>
          <w:ilvl w:val="1"/>
          <w:numId w:val="6"/>
        </w:numPr>
        <w:shd w:val="clear" w:color="auto" w:fill="auto"/>
        <w:tabs>
          <w:tab w:val="left" w:pos="1512"/>
        </w:tabs>
        <w:spacing w:before="0"/>
        <w:ind w:left="40" w:firstLine="700"/>
      </w:pPr>
      <w:r>
        <w:t>Этапы реализации Программы:</w:t>
      </w:r>
    </w:p>
    <w:p w:rsidR="00403335" w:rsidRDefault="00204200">
      <w:pPr>
        <w:pStyle w:val="5"/>
        <w:shd w:val="clear" w:color="auto" w:fill="auto"/>
        <w:spacing w:before="0"/>
        <w:ind w:left="40" w:firstLine="700"/>
      </w:pPr>
      <w:r>
        <w:t>Этап 1 - Организационный 2021</w:t>
      </w:r>
    </w:p>
    <w:p w:rsidR="00403335" w:rsidRDefault="00204200">
      <w:pPr>
        <w:pStyle w:val="5"/>
        <w:shd w:val="clear" w:color="auto" w:fill="auto"/>
        <w:spacing w:before="0"/>
        <w:ind w:left="40" w:firstLine="700"/>
      </w:pPr>
      <w:r>
        <w:t>создание межведомственного координацион</w:t>
      </w:r>
      <w:r>
        <w:t>ного совета;</w:t>
      </w:r>
    </w:p>
    <w:p w:rsidR="00403335" w:rsidRDefault="00204200">
      <w:pPr>
        <w:pStyle w:val="5"/>
        <w:shd w:val="clear" w:color="auto" w:fill="auto"/>
        <w:spacing w:before="0"/>
        <w:ind w:left="40" w:right="40" w:firstLine="700"/>
      </w:pPr>
      <w:r>
        <w:t xml:space="preserve">установление и согласование целевых показателей среди субъектов </w:t>
      </w:r>
      <w:proofErr w:type="spellStart"/>
      <w:r>
        <w:t>профориентационной</w:t>
      </w:r>
      <w:proofErr w:type="spellEnd"/>
      <w:r>
        <w:t xml:space="preserve"> деятельности;</w:t>
      </w:r>
    </w:p>
    <w:p w:rsidR="00403335" w:rsidRDefault="00204200">
      <w:pPr>
        <w:pStyle w:val="5"/>
        <w:shd w:val="clear" w:color="auto" w:fill="auto"/>
        <w:spacing w:before="0"/>
        <w:ind w:left="40" w:right="40" w:firstLine="700"/>
      </w:pPr>
      <w:r>
        <w:t>создание страницы «Профориентации» на сайте администрации Нытвенского городского округа;</w:t>
      </w:r>
    </w:p>
    <w:p w:rsidR="00403335" w:rsidRDefault="00204200">
      <w:pPr>
        <w:pStyle w:val="5"/>
        <w:shd w:val="clear" w:color="auto" w:fill="auto"/>
        <w:spacing w:before="0"/>
        <w:ind w:left="40" w:firstLine="700"/>
      </w:pPr>
      <w:r>
        <w:t xml:space="preserve">апробация единых форм </w:t>
      </w:r>
      <w:proofErr w:type="spellStart"/>
      <w:r>
        <w:t>профориентационной</w:t>
      </w:r>
      <w:proofErr w:type="spellEnd"/>
      <w:r>
        <w:t xml:space="preserve"> деятельности;</w:t>
      </w:r>
    </w:p>
    <w:p w:rsidR="00403335" w:rsidRDefault="00204200">
      <w:pPr>
        <w:pStyle w:val="5"/>
        <w:shd w:val="clear" w:color="auto" w:fill="auto"/>
        <w:spacing w:before="0"/>
        <w:ind w:left="740" w:right="320" w:firstLine="0"/>
        <w:jc w:val="left"/>
      </w:pPr>
      <w:r>
        <w:t>фо</w:t>
      </w:r>
      <w:r>
        <w:t>рмирование перечня Работодателей, заинтересованных в реализации Программы. Этап 2 - Основной (01.09.2021 - 2024)</w:t>
      </w:r>
    </w:p>
    <w:p w:rsidR="00403335" w:rsidRDefault="00204200">
      <w:pPr>
        <w:pStyle w:val="5"/>
        <w:shd w:val="clear" w:color="auto" w:fill="auto"/>
        <w:spacing w:before="0"/>
        <w:ind w:left="40" w:right="40" w:firstLine="700"/>
      </w:pPr>
      <w:r>
        <w:t xml:space="preserve">оценка исполнения и корректировка целевых показателей среди субъектов </w:t>
      </w:r>
      <w:proofErr w:type="spellStart"/>
      <w:r>
        <w:t>профориентационной</w:t>
      </w:r>
      <w:proofErr w:type="spellEnd"/>
      <w:r>
        <w:t xml:space="preserve"> деятельности;</w:t>
      </w:r>
    </w:p>
    <w:p w:rsidR="00403335" w:rsidRDefault="00204200">
      <w:pPr>
        <w:pStyle w:val="5"/>
        <w:shd w:val="clear" w:color="auto" w:fill="auto"/>
        <w:spacing w:before="0"/>
        <w:ind w:left="740" w:right="1540" w:firstLine="0"/>
        <w:jc w:val="left"/>
      </w:pPr>
      <w:r>
        <w:t xml:space="preserve">развитие единых информационных ресурсов </w:t>
      </w:r>
      <w:r>
        <w:t xml:space="preserve">и обновление информации; реализация единых форм </w:t>
      </w:r>
      <w:proofErr w:type="spellStart"/>
      <w:r>
        <w:t>профориентационной</w:t>
      </w:r>
      <w:proofErr w:type="spellEnd"/>
      <w:r>
        <w:t xml:space="preserve"> деятельности.</w:t>
      </w:r>
    </w:p>
    <w:p w:rsidR="00403335" w:rsidRDefault="00204200">
      <w:pPr>
        <w:pStyle w:val="5"/>
        <w:shd w:val="clear" w:color="auto" w:fill="auto"/>
        <w:spacing w:before="0"/>
        <w:ind w:left="40" w:firstLine="700"/>
      </w:pPr>
      <w:r>
        <w:t>Этап 3 - Рефлексивный (2024)</w:t>
      </w:r>
    </w:p>
    <w:p w:rsidR="00403335" w:rsidRDefault="00204200">
      <w:pPr>
        <w:pStyle w:val="5"/>
        <w:shd w:val="clear" w:color="auto" w:fill="auto"/>
        <w:spacing w:before="0"/>
        <w:ind w:left="40" w:right="40" w:firstLine="700"/>
      </w:pPr>
      <w:r>
        <w:t>анализ исполнения целевых показателей и их результативности по достижению ожидаемых результатов Программы;</w:t>
      </w:r>
    </w:p>
    <w:p w:rsidR="00403335" w:rsidRDefault="00204200">
      <w:pPr>
        <w:pStyle w:val="5"/>
        <w:shd w:val="clear" w:color="auto" w:fill="auto"/>
        <w:spacing w:before="0"/>
        <w:ind w:left="40" w:right="40" w:firstLine="700"/>
        <w:jc w:val="left"/>
        <w:sectPr w:rsidR="00403335">
          <w:headerReference w:type="even" r:id="rId13"/>
          <w:pgSz w:w="11909" w:h="16838"/>
          <w:pgMar w:top="1159" w:right="543" w:bottom="1130" w:left="568" w:header="0" w:footer="3" w:gutter="0"/>
          <w:cols w:space="720"/>
          <w:noEndnote/>
          <w:docGrid w:linePitch="360"/>
        </w:sectPr>
      </w:pPr>
      <w:r>
        <w:t xml:space="preserve">анализ </w:t>
      </w:r>
      <w:proofErr w:type="spellStart"/>
      <w:r>
        <w:t>востребованности</w:t>
      </w:r>
      <w:proofErr w:type="spellEnd"/>
      <w:r>
        <w:t xml:space="preserve"> и актуальности единых информационных ресурсов; анализ </w:t>
      </w:r>
      <w:proofErr w:type="spellStart"/>
      <w:r>
        <w:t>востребованности</w:t>
      </w:r>
      <w:proofErr w:type="spellEnd"/>
      <w:r>
        <w:t xml:space="preserve"> и результативности единых форм </w:t>
      </w:r>
      <w:proofErr w:type="spellStart"/>
      <w:r>
        <w:t>профориентационной</w:t>
      </w:r>
      <w:proofErr w:type="spellEnd"/>
      <w:r>
        <w:t xml:space="preserve"> деятельности.</w:t>
      </w:r>
    </w:p>
    <w:p w:rsidR="00403335" w:rsidRDefault="00204200">
      <w:pPr>
        <w:pStyle w:val="5"/>
        <w:shd w:val="clear" w:color="auto" w:fill="auto"/>
        <w:spacing w:before="0" w:after="185"/>
        <w:ind w:left="120" w:right="640" w:firstLine="700"/>
      </w:pPr>
      <w:r>
        <w:lastRenderedPageBreak/>
        <w:t>Достижение</w:t>
      </w:r>
      <w:r>
        <w:t xml:space="preserve"> целей Программы обеспечивается за счет распределения полномочий по её реализации между всеми субъектами и установлению направлений межведомственного взаимодействия. Каждый субъект </w:t>
      </w:r>
      <w:proofErr w:type="spellStart"/>
      <w:r>
        <w:t>профориентационной</w:t>
      </w:r>
      <w:proofErr w:type="spellEnd"/>
      <w:r>
        <w:t xml:space="preserve"> деятельности самостоятельно планирует деятельность по до</w:t>
      </w:r>
      <w:r>
        <w:t>стижению установленных целевых показателей в соответствии с установленными функциями.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14"/>
        <w:gridCol w:w="2441"/>
        <w:gridCol w:w="1901"/>
        <w:gridCol w:w="2700"/>
        <w:gridCol w:w="3229"/>
        <w:gridCol w:w="2408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Задачи</w:t>
            </w:r>
          </w:p>
        </w:tc>
        <w:tc>
          <w:tcPr>
            <w:tcW w:w="1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Функций субъектов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403335">
            <w:pPr>
              <w:framePr w:w="15293" w:wrap="notBeside" w:vAnchor="text" w:hAnchor="text" w:xAlign="center" w:y="1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Вузы и учреждения СПО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ЦЗН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Работодатели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Администрация городского округа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Задача 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Информирование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Согласование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 xml:space="preserve">Участие в </w:t>
            </w:r>
            <w:r>
              <w:rPr>
                <w:rStyle w:val="1"/>
              </w:rPr>
              <w:t>определении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Реализация программ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Координация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Организовать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обучающихся и их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плана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 xml:space="preserve">перечня </w:t>
            </w:r>
            <w:proofErr w:type="gramStart"/>
            <w:r>
              <w:rPr>
                <w:rStyle w:val="1"/>
              </w:rPr>
              <w:t>кадровых</w:t>
            </w:r>
            <w:proofErr w:type="gramEnd"/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поддержки молодых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молодежной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межведомственное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родителей.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проводимых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потребностей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специалистов.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proofErr w:type="gramStart"/>
            <w:r>
              <w:rPr>
                <w:rStyle w:val="1"/>
              </w:rPr>
              <w:t>политики (студенты,</w:t>
            </w:r>
            <w:proofErr w:type="gramEnd"/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взаимодействие и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Участие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профориентаци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Нытвенского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Согласование плана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молодые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согласованность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обучающихся и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онных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городского округа, а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проводимых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специалист).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 xml:space="preserve">действий субъектов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 xml:space="preserve">родителей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 xml:space="preserve">мероприятий </w:t>
            </w:r>
            <w:proofErr w:type="gramStart"/>
            <w:r>
              <w:rPr>
                <w:rStyle w:val="1"/>
              </w:rPr>
              <w:t>на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также создание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proofErr w:type="spellStart"/>
            <w:r>
              <w:rPr>
                <w:rStyle w:val="1"/>
              </w:rPr>
              <w:t>профориентационных</w:t>
            </w:r>
            <w:proofErr w:type="spellEnd"/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Обеспечение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профессиональному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мероприятиях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заседаниях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прогноза по трендам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мероприятий на заседаниях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координации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самоопределению и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партнеров.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Координационн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 xml:space="preserve">рынка труда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Координационного совета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 xml:space="preserve">деятельности </w:t>
            </w:r>
            <w:proofErr w:type="gramStart"/>
            <w:r>
              <w:rPr>
                <w:rStyle w:val="1"/>
              </w:rPr>
              <w:t>между</w:t>
            </w:r>
            <w:proofErr w:type="gramEnd"/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Обеспечение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ого</w:t>
            </w:r>
            <w:proofErr w:type="gramEnd"/>
            <w:r>
              <w:rPr>
                <w:rStyle w:val="1"/>
              </w:rPr>
              <w:t xml:space="preserve"> совета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перспективе на 5-7 лет.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подведомственными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работы.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координации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Согласование плана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учреждениями 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 xml:space="preserve">деятельности </w:t>
            </w:r>
            <w:proofErr w:type="gramStart"/>
            <w:r>
              <w:rPr>
                <w:rStyle w:val="1"/>
              </w:rPr>
              <w:t>между</w:t>
            </w:r>
            <w:proofErr w:type="gramEnd"/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проводимых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другими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подведомственными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профориентационных</w:t>
            </w:r>
            <w:proofErr w:type="spellEnd"/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участниками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учреждениями и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 xml:space="preserve">мероприятий </w:t>
            </w:r>
            <w:proofErr w:type="gramStart"/>
            <w:r>
              <w:rPr>
                <w:rStyle w:val="1"/>
              </w:rPr>
              <w:t>на</w:t>
            </w:r>
            <w:proofErr w:type="gramEnd"/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proofErr w:type="gramStart"/>
            <w:r>
              <w:rPr>
                <w:rStyle w:val="1"/>
              </w:rPr>
              <w:t>Программы (через</w:t>
            </w:r>
            <w:proofErr w:type="gramEnd"/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другими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заседаниях</w:t>
            </w:r>
            <w:proofErr w:type="gramEnd"/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представительство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участниками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Координационного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в Координационном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Программы.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совета.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proofErr w:type="gramStart"/>
            <w:r>
              <w:rPr>
                <w:rStyle w:val="1"/>
              </w:rPr>
              <w:t>совете</w:t>
            </w:r>
            <w:proofErr w:type="gramEnd"/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 xml:space="preserve">Участие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соответствующих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 xml:space="preserve">мероприятиях 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специалистов -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обучающимися и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образование,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родителями.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культура,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молодежная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политика).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 xml:space="preserve">Задача 2. </w:t>
            </w:r>
            <w:r>
              <w:rPr>
                <w:rStyle w:val="1"/>
              </w:rPr>
              <w:t>Обеспечить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Размещение на сайте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 xml:space="preserve">Публикация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Предоставление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Предоставление информации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Повышение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 xml:space="preserve">развитие </w:t>
            </w:r>
            <w:proofErr w:type="gramStart"/>
            <w:r>
              <w:rPr>
                <w:rStyle w:val="1"/>
              </w:rPr>
              <w:t>единой</w:t>
            </w:r>
            <w:proofErr w:type="gramEnd"/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администрации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 xml:space="preserve">СМИ, </w:t>
            </w:r>
            <w:proofErr w:type="gramStart"/>
            <w:r>
              <w:rPr>
                <w:rStyle w:val="1"/>
              </w:rPr>
              <w:t>на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информации о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о реализуемых программах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инвестиционной</w:t>
            </w:r>
          </w:p>
        </w:tc>
      </w:tr>
    </w:tbl>
    <w:p w:rsidR="00403335" w:rsidRDefault="00403335">
      <w:pPr>
        <w:rPr>
          <w:sz w:val="2"/>
          <w:szCs w:val="2"/>
        </w:rPr>
      </w:pPr>
    </w:p>
    <w:p w:rsidR="00403335" w:rsidRDefault="00403335">
      <w:pPr>
        <w:rPr>
          <w:sz w:val="2"/>
          <w:szCs w:val="2"/>
        </w:rPr>
        <w:sectPr w:rsidR="00403335">
          <w:type w:val="continuous"/>
          <w:pgSz w:w="16838" w:h="11909" w:orient="landscape"/>
          <w:pgMar w:top="1625" w:right="769" w:bottom="1042" w:left="7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14"/>
        <w:gridCol w:w="2437"/>
        <w:gridCol w:w="1908"/>
        <w:gridCol w:w="2700"/>
        <w:gridCol w:w="3222"/>
        <w:gridCol w:w="2416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lastRenderedPageBreak/>
              <w:t>Задачи</w:t>
            </w:r>
          </w:p>
        </w:tc>
        <w:tc>
          <w:tcPr>
            <w:tcW w:w="12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Функции субъектов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403335">
            <w:pPr>
              <w:framePr w:w="15296" w:wrap="notBeside" w:vAnchor="text" w:hAnchor="text" w:xAlign="center" w:y="1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Вузы и учреждения СПО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ЦЗН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Работодатели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Администрация городского округа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566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40" w:firstLine="0"/>
              <w:jc w:val="left"/>
            </w:pPr>
            <w:r>
              <w:rPr>
                <w:rStyle w:val="1"/>
              </w:rPr>
              <w:t xml:space="preserve">информационной среды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40" w:firstLine="0"/>
              <w:jc w:val="left"/>
            </w:pPr>
            <w:r>
              <w:rPr>
                <w:rStyle w:val="1"/>
              </w:rPr>
              <w:t xml:space="preserve">профессиональному самоопределению и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Нытвенского ГО и Управления образования об актуальных трендах и тенденциях на рынке </w:t>
            </w:r>
            <w:r>
              <w:rPr>
                <w:rStyle w:val="1"/>
              </w:rPr>
              <w:t>труда Нытвенского городского округа. Предоставление информации о представлении школьников и родителей о профессиях и мотивации к продолжению профессиональной деятельности в Нытвенском городском округе.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ортале о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достижениях</w:t>
            </w:r>
            <w:proofErr w:type="gramEnd"/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студентов,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изменениях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системе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высшего и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среднего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профессиональ</w:t>
            </w:r>
            <w:proofErr w:type="spellEnd"/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ного</w:t>
            </w:r>
            <w:proofErr w:type="spellEnd"/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образования.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proofErr w:type="gramStart"/>
            <w:r>
              <w:rPr>
                <w:rStyle w:val="1"/>
              </w:rPr>
              <w:t>положении</w:t>
            </w:r>
            <w:proofErr w:type="gramEnd"/>
            <w:r>
              <w:rPr>
                <w:rStyle w:val="1"/>
              </w:rPr>
              <w:t xml:space="preserve"> на рынке труда, об актуальных трендах и тенденциях на рынке труда Нытвенского городского округа, о программах господдержки при устройстве на рабочее место.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по поддержке молодых специалистов (прив</w:t>
            </w:r>
            <w:r>
              <w:rPr>
                <w:rStyle w:val="1"/>
              </w:rPr>
              <w:t>лекательность предприятия для молодежи). Публикации в СМИ о достижениях в рамках конкретных профессий.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ривлекательности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Нытвенского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городского округа.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Информационные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 xml:space="preserve">встречи главы 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молодежью.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Разработка и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реализация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 xml:space="preserve">программы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формированию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положительного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 xml:space="preserve">имиджа </w:t>
            </w:r>
            <w:proofErr w:type="gramStart"/>
            <w:r>
              <w:rPr>
                <w:rStyle w:val="1"/>
              </w:rPr>
              <w:t>среди</w:t>
            </w:r>
            <w:proofErr w:type="gramEnd"/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населения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(молодежи).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40" w:firstLine="0"/>
              <w:jc w:val="left"/>
            </w:pPr>
            <w:r>
              <w:rPr>
                <w:rStyle w:val="1"/>
              </w:rPr>
              <w:t>Задача 3.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 xml:space="preserve">Организовать </w:t>
            </w:r>
            <w:proofErr w:type="spellStart"/>
            <w:r>
              <w:rPr>
                <w:rStyle w:val="1"/>
              </w:rPr>
              <w:t>учебно</w:t>
            </w:r>
            <w:proofErr w:type="spellEnd"/>
            <w:r>
              <w:rPr>
                <w:rStyle w:val="1"/>
              </w:rPr>
              <w:t>-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40" w:firstLine="0"/>
              <w:jc w:val="left"/>
            </w:pPr>
            <w:r>
              <w:rPr>
                <w:rStyle w:val="1"/>
              </w:rPr>
              <w:t>методическое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40" w:firstLine="0"/>
              <w:jc w:val="left"/>
            </w:pPr>
            <w:r>
              <w:rPr>
                <w:rStyle w:val="1"/>
              </w:rPr>
              <w:t xml:space="preserve">сопровождение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40" w:firstLine="0"/>
              <w:jc w:val="left"/>
            </w:pPr>
            <w:r>
              <w:rPr>
                <w:rStyle w:val="1"/>
              </w:rPr>
              <w:t>профессиональному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40" w:firstLine="0"/>
              <w:jc w:val="left"/>
            </w:pPr>
            <w:r>
              <w:rPr>
                <w:rStyle w:val="1"/>
              </w:rPr>
              <w:t>самоопределению и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40" w:firstLine="0"/>
              <w:jc w:val="left"/>
            </w:pPr>
            <w:r>
              <w:rPr>
                <w:rStyle w:val="1"/>
              </w:rPr>
              <w:t>деятельности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Информирование обучающихся и их родителей. Обновление реестра </w:t>
            </w:r>
            <w:r>
              <w:rPr>
                <w:rStyle w:val="1"/>
              </w:rPr>
              <w:t>профессиональных проб и практик в соответствии с запросом рынка труда.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Участие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Организация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практики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студентов </w:t>
            </w:r>
            <w:proofErr w:type="gramStart"/>
            <w:r>
              <w:rPr>
                <w:rStyle w:val="1"/>
              </w:rPr>
              <w:t>на</w:t>
            </w:r>
            <w:proofErr w:type="gramEnd"/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востребованных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рабочих местах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округа.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Выполнение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выпускных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квалификацион</w:t>
            </w:r>
            <w:proofErr w:type="spellEnd"/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ных</w:t>
            </w:r>
            <w:proofErr w:type="spellEnd"/>
            <w:r>
              <w:rPr>
                <w:rStyle w:val="1"/>
              </w:rPr>
              <w:t xml:space="preserve"> работ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Проведение единых уроков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профориентации в школах.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 xml:space="preserve">Выходы </w:t>
            </w:r>
            <w:r>
              <w:rPr>
                <w:rStyle w:val="1"/>
              </w:rPr>
              <w:t>на единые родительские собрания в школы.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Предоставление места для прохождения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производственной практики с дальнейшим трудоустройством. Назначение сотрудников предприятия - руководителями дипломных проектов.</w:t>
            </w:r>
          </w:p>
          <w:p w:rsidR="00403335" w:rsidRDefault="00204200">
            <w:pPr>
              <w:pStyle w:val="5"/>
              <w:framePr w:w="1529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Проведение встреч 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3335" w:rsidRDefault="00403335">
      <w:pPr>
        <w:rPr>
          <w:sz w:val="2"/>
          <w:szCs w:val="2"/>
        </w:rPr>
        <w:sectPr w:rsidR="00403335">
          <w:type w:val="continuous"/>
          <w:pgSz w:w="16838" w:h="11909" w:orient="landscape"/>
          <w:pgMar w:top="1169" w:right="767" w:bottom="1169" w:left="7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14"/>
        <w:gridCol w:w="2441"/>
        <w:gridCol w:w="1901"/>
        <w:gridCol w:w="2704"/>
        <w:gridCol w:w="3229"/>
        <w:gridCol w:w="2394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Функции субъектов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Задачи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Вузы и учреждения СПО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ЦЗН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Работодатели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Администрация городского округа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6707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обучающихся и родителей в мероприятиях социальных партнеров. Организация работы постоянно действующего межведомственного семинара для </w:t>
            </w:r>
            <w:proofErr w:type="gramStart"/>
            <w:r>
              <w:rPr>
                <w:rStyle w:val="1"/>
              </w:rPr>
              <w:t>ответственных</w:t>
            </w:r>
            <w:proofErr w:type="gramEnd"/>
            <w:r>
              <w:rPr>
                <w:rStyle w:val="1"/>
              </w:rPr>
              <w:t xml:space="preserve"> за </w:t>
            </w:r>
            <w:proofErr w:type="spellStart"/>
            <w:r>
              <w:rPr>
                <w:rStyle w:val="1"/>
              </w:rPr>
              <w:t>профориентационну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ю</w:t>
            </w:r>
            <w:proofErr w:type="spellEnd"/>
            <w:r>
              <w:rPr>
                <w:rStyle w:val="1"/>
              </w:rPr>
              <w:t xml:space="preserve"> работу.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Разработка методических рекомендация для образовательных учреждений, детей и родителей о выборе профессии.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запросу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работодателей.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Организация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профессиональ</w:t>
            </w:r>
            <w:proofErr w:type="spellEnd"/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ных</w:t>
            </w:r>
            <w:proofErr w:type="spellEnd"/>
            <w:r>
              <w:rPr>
                <w:rStyle w:val="1"/>
              </w:rPr>
              <w:t xml:space="preserve"> проб </w:t>
            </w:r>
            <w:proofErr w:type="gramStart"/>
            <w:r>
              <w:rPr>
                <w:rStyle w:val="1"/>
              </w:rPr>
              <w:t>для</w:t>
            </w:r>
            <w:proofErr w:type="gramEnd"/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обучающихся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щкол</w:t>
            </w:r>
            <w:proofErr w:type="spellEnd"/>
            <w:r>
              <w:rPr>
                <w:rStyle w:val="1"/>
              </w:rPr>
              <w:t>.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Проведение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конкурсов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профмастерства</w:t>
            </w:r>
            <w:proofErr w:type="spellEnd"/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 xml:space="preserve">для студентов 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приглашением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(участием)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работодателей и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школьников.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Проведение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профориентаци</w:t>
            </w:r>
            <w:proofErr w:type="spellEnd"/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онных</w:t>
            </w:r>
            <w:proofErr w:type="spellEnd"/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мероприятий совместно с работодателями в период школьных летних каникул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 xml:space="preserve">представителями востребованных профессий. Проведение экскурсий на </w:t>
            </w:r>
            <w:r>
              <w:rPr>
                <w:rStyle w:val="1"/>
              </w:rPr>
              <w:t>предприятие для школьников.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Проведение экскурсий на предприятие для студентов. Проведение</w:t>
            </w:r>
          </w:p>
          <w:p w:rsidR="00403335" w:rsidRDefault="00204200">
            <w:pPr>
              <w:pStyle w:val="5"/>
              <w:framePr w:w="15282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профессиональных проб для школьников на рабочем месте.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3335" w:rsidRDefault="00403335">
      <w:pPr>
        <w:rPr>
          <w:sz w:val="2"/>
          <w:szCs w:val="2"/>
        </w:rPr>
      </w:pPr>
    </w:p>
    <w:p w:rsidR="00403335" w:rsidRDefault="00403335">
      <w:pPr>
        <w:rPr>
          <w:sz w:val="2"/>
          <w:szCs w:val="2"/>
        </w:rPr>
        <w:sectPr w:rsidR="00403335">
          <w:headerReference w:type="even" r:id="rId14"/>
          <w:headerReference w:type="default" r:id="rId15"/>
          <w:pgSz w:w="16838" w:h="11909" w:orient="landscape"/>
          <w:pgMar w:top="1169" w:right="767" w:bottom="1169" w:left="767" w:header="0" w:footer="3" w:gutter="0"/>
          <w:cols w:space="720"/>
          <w:noEndnote/>
          <w:titlePg/>
          <w:docGrid w:linePitch="360"/>
        </w:sectPr>
      </w:pPr>
    </w:p>
    <w:p w:rsidR="00403335" w:rsidRDefault="00204200">
      <w:pPr>
        <w:pStyle w:val="5"/>
        <w:numPr>
          <w:ilvl w:val="0"/>
          <w:numId w:val="11"/>
        </w:numPr>
        <w:shd w:val="clear" w:color="auto" w:fill="auto"/>
        <w:spacing w:before="0" w:after="264" w:line="270" w:lineRule="exact"/>
        <w:ind w:left="20" w:right="20" w:firstLine="720"/>
      </w:pPr>
      <w:r>
        <w:lastRenderedPageBreak/>
        <w:t xml:space="preserve"> Финансирование программы осуществляется за счёт выделения средств на её реализацию в планах финансово-хозяйственной деятельности субъектов.</w:t>
      </w:r>
    </w:p>
    <w:p w:rsidR="00403335" w:rsidRDefault="00204200">
      <w:pPr>
        <w:pStyle w:val="11"/>
        <w:keepNext/>
        <w:keepLines/>
        <w:shd w:val="clear" w:color="auto" w:fill="auto"/>
        <w:spacing w:after="160" w:line="240" w:lineRule="exact"/>
        <w:ind w:left="1640"/>
        <w:jc w:val="left"/>
      </w:pPr>
      <w:bookmarkStart w:id="3" w:name="bookmark3"/>
      <w:r>
        <w:t xml:space="preserve">6. СИСТЕМА </w:t>
      </w:r>
      <w:proofErr w:type="gramStart"/>
      <w:r>
        <w:t>КОНТРОЛЯ ЗА</w:t>
      </w:r>
      <w:proofErr w:type="gramEnd"/>
      <w:r>
        <w:t xml:space="preserve"> ВЫПОЛНЕНИЕМ ПРОГРАММЫ</w:t>
      </w:r>
      <w:bookmarkEnd w:id="3"/>
    </w:p>
    <w:p w:rsidR="00403335" w:rsidRDefault="00204200">
      <w:pPr>
        <w:pStyle w:val="5"/>
        <w:numPr>
          <w:ilvl w:val="0"/>
          <w:numId w:val="12"/>
        </w:numPr>
        <w:shd w:val="clear" w:color="auto" w:fill="auto"/>
        <w:spacing w:before="0" w:line="270" w:lineRule="exact"/>
        <w:ind w:left="20" w:right="20" w:firstLine="720"/>
      </w:pPr>
      <w:r>
        <w:t xml:space="preserve"> Результат реализации Программы заключается в достижении ряда целевых показателей, установленных Программой. Управляющие функции выполняют Управление образования Нытвенского городского округа и Координационный Совет по реализации Программы, в состав которо</w:t>
      </w:r>
      <w:r>
        <w:t>го входят представители всех участников Программы. Заседания Координационного совета проходят не реже 1 раза в квартал.</w:t>
      </w:r>
    </w:p>
    <w:p w:rsidR="00403335" w:rsidRDefault="00204200">
      <w:pPr>
        <w:pStyle w:val="5"/>
        <w:numPr>
          <w:ilvl w:val="0"/>
          <w:numId w:val="12"/>
        </w:numPr>
        <w:shd w:val="clear" w:color="auto" w:fill="auto"/>
        <w:spacing w:before="0" w:line="270" w:lineRule="exact"/>
        <w:ind w:left="20" w:right="20" w:firstLine="720"/>
      </w:pPr>
      <w:r>
        <w:t xml:space="preserve"> Полномочия Управления образования администрации Нытвенского городского округа: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40" w:lineRule="exact"/>
        <w:ind w:left="20" w:firstLine="380"/>
        <w:jc w:val="left"/>
      </w:pPr>
      <w:r>
        <w:t xml:space="preserve"> Внесение изменений в Программу;</w:t>
      </w:r>
    </w:p>
    <w:p w:rsidR="00403335" w:rsidRDefault="00204200">
      <w:pPr>
        <w:pStyle w:val="5"/>
        <w:shd w:val="clear" w:color="auto" w:fill="auto"/>
        <w:spacing w:before="0" w:line="240" w:lineRule="exact"/>
        <w:ind w:left="20" w:firstLine="380"/>
        <w:jc w:val="left"/>
      </w:pPr>
      <w:r>
        <w:t>~ Координация Деятельно</w:t>
      </w:r>
      <w:r>
        <w:t>сти участников Программы.</w:t>
      </w:r>
    </w:p>
    <w:p w:rsidR="00403335" w:rsidRDefault="00204200">
      <w:pPr>
        <w:pStyle w:val="5"/>
        <w:numPr>
          <w:ilvl w:val="0"/>
          <w:numId w:val="12"/>
        </w:numPr>
        <w:shd w:val="clear" w:color="auto" w:fill="auto"/>
        <w:spacing w:before="0" w:after="4" w:line="240" w:lineRule="exact"/>
        <w:ind w:left="20" w:firstLine="720"/>
      </w:pPr>
      <w:r>
        <w:t xml:space="preserve"> Полномочия Координационного совета: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40" w:lineRule="exact"/>
        <w:ind w:left="20" w:firstLine="380"/>
        <w:jc w:val="left"/>
      </w:pPr>
      <w:r>
        <w:t xml:space="preserve"> Согласование Планов мероприятий, связанных с реализацией Программы;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66" w:lineRule="exact"/>
        <w:ind w:left="20" w:right="20" w:firstLine="380"/>
        <w:jc w:val="left"/>
      </w:pPr>
      <w:r>
        <w:t xml:space="preserve"> Анализ выполнения целевых показателей участниками Программы на основании предоставленных отчётов по итогам года;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66" w:lineRule="exact"/>
        <w:ind w:left="20" w:right="20" w:firstLine="380"/>
        <w:jc w:val="left"/>
      </w:pPr>
      <w:r>
        <w:t xml:space="preserve"> Представление </w:t>
      </w:r>
      <w:proofErr w:type="gramStart"/>
      <w:r>
        <w:t>результатов анализа достижения целевых показателей Программы</w:t>
      </w:r>
      <w:proofErr w:type="gramEnd"/>
      <w:r>
        <w:t>;</w:t>
      </w:r>
    </w:p>
    <w:p w:rsidR="00403335" w:rsidRDefault="00204200">
      <w:pPr>
        <w:pStyle w:val="5"/>
        <w:numPr>
          <w:ilvl w:val="0"/>
          <w:numId w:val="7"/>
        </w:numPr>
        <w:shd w:val="clear" w:color="auto" w:fill="auto"/>
        <w:spacing w:before="0" w:line="266" w:lineRule="exact"/>
        <w:ind w:left="20" w:right="20" w:firstLine="380"/>
        <w:jc w:val="left"/>
        <w:sectPr w:rsidR="00403335">
          <w:type w:val="continuous"/>
          <w:pgSz w:w="16834" w:h="11909" w:orient="landscape"/>
          <w:pgMar w:top="3066" w:right="3555" w:bottom="2530" w:left="3555" w:header="0" w:footer="3" w:gutter="0"/>
          <w:cols w:space="720"/>
          <w:noEndnote/>
          <w:docGrid w:linePitch="360"/>
        </w:sectPr>
      </w:pPr>
      <w:r>
        <w:t xml:space="preserve"> Разработка плана корректирующих и предупреждающих действий, направленных на </w:t>
      </w:r>
      <w:proofErr w:type="gramStart"/>
      <w:r>
        <w:t>эффективную</w:t>
      </w:r>
      <w:proofErr w:type="gramEnd"/>
      <w:r>
        <w:t>.</w:t>
      </w:r>
    </w:p>
    <w:p w:rsidR="00403335" w:rsidRDefault="00204200">
      <w:pPr>
        <w:pStyle w:val="41"/>
        <w:shd w:val="clear" w:color="auto" w:fill="auto"/>
        <w:spacing w:after="185"/>
        <w:ind w:left="40"/>
      </w:pPr>
      <w:r>
        <w:lastRenderedPageBreak/>
        <w:t xml:space="preserve">Примерные целевые показатели для субъектов </w:t>
      </w:r>
      <w:proofErr w:type="spellStart"/>
      <w:r>
        <w:t>профориентационной</w:t>
      </w:r>
      <w:proofErr w:type="spellEnd"/>
      <w:r>
        <w:t xml:space="preserve"> дея</w:t>
      </w:r>
      <w:r>
        <w:t>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3517"/>
        <w:gridCol w:w="5112"/>
        <w:gridCol w:w="3114"/>
        <w:gridCol w:w="2549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a7"/>
              </w:rPr>
              <w:t>Критерий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a7"/>
              </w:rPr>
              <w:t>Показатель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a7"/>
              </w:rPr>
              <w:t>Методика сбора информации о показателе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a7"/>
              </w:rPr>
              <w:t>Субъект, ответственный за достижение показателя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a7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81" w:lineRule="exact"/>
              <w:ind w:left="100" w:firstLine="0"/>
              <w:jc w:val="left"/>
            </w:pPr>
            <w:r>
              <w:rPr>
                <w:rStyle w:val="1"/>
              </w:rPr>
              <w:t>Межведомственное взаимодействие и согласованность действий субъектов</w:t>
            </w:r>
          </w:p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81" w:lineRule="exact"/>
              <w:ind w:left="100" w:firstLine="0"/>
              <w:jc w:val="left"/>
            </w:pP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работы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 xml:space="preserve">1.1. Участие в мероприятиях Программы </w:t>
            </w:r>
            <w:r>
              <w:rPr>
                <w:rStyle w:val="1"/>
              </w:rPr>
              <w:t>не менее 70% школьников 8-11 классов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Анкетирование</w:t>
            </w:r>
          </w:p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обучающихся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3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1.2. Участие в мероприятиях Программы не менее 40% родителей школьников 8-11 классов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Анкетирование родителей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3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1.3. Участие Центра занятости </w:t>
            </w:r>
            <w:r>
              <w:rPr>
                <w:rStyle w:val="1"/>
              </w:rPr>
              <w:t>населения (далее - ЦЗН) в определении перечня кадровых потребностей Нытвенского городского 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Анализ запросов работодателей и ответов на них ЦЗН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ЦЗН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05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3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 xml:space="preserve">1.4. Реализация привлекательных целевых программ поддержки молодых специалистов (% молодых </w:t>
            </w:r>
            <w:r>
              <w:rPr>
                <w:rStyle w:val="1"/>
              </w:rPr>
              <w:t>специалистов, участвующих в программах)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Анкетирование молодых специалистов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Работодатели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3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1.5. Увеличение количества работодателей, включившихся в реализацию мероприятий Программы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Анализ количества работодателей, включившихся в реализацию мероприятий </w:t>
            </w:r>
            <w:r>
              <w:rPr>
                <w:rStyle w:val="1"/>
              </w:rPr>
              <w:t>Программы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3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1.7. 100% общеобразовательных организаций общего образования включились в реализацию Программы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Анализ количества общеобразовательных организаций общего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1.8. Проведение </w:t>
            </w:r>
            <w:r>
              <w:rPr>
                <w:rStyle w:val="1"/>
              </w:rPr>
              <w:t>мероприятий среди молодежи города (студенты, молодые специалисты), скоординированных администрацией городского 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Анализ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79" w:wrap="notBeside" w:vAnchor="text" w:hAnchor="text" w:xAlign="center" w:y="1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 xml:space="preserve">1.9. Наличие рабочего единого методического формирования по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92" w:lineRule="exact"/>
              <w:ind w:left="120" w:firstLine="0"/>
              <w:jc w:val="left"/>
            </w:pPr>
            <w:r>
              <w:rPr>
                <w:rStyle w:val="1"/>
              </w:rPr>
              <w:t>Экспертная оценка</w:t>
            </w:r>
            <w:r>
              <w:rPr>
                <w:rStyle w:val="1"/>
              </w:rPr>
              <w:t xml:space="preserve"> протоколов заседаний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79" w:wrap="notBeside" w:vAnchor="text" w:hAnchor="text" w:xAlign="center" w:y="1"/>
              <w:shd w:val="clear" w:color="auto" w:fill="auto"/>
              <w:spacing w:before="0" w:line="299" w:lineRule="exact"/>
              <w:ind w:left="120" w:firstLine="0"/>
              <w:jc w:val="left"/>
            </w:pPr>
            <w:r>
              <w:rPr>
                <w:rStyle w:val="1"/>
              </w:rPr>
              <w:t xml:space="preserve">Управление образования, </w:t>
            </w:r>
            <w:proofErr w:type="spellStart"/>
            <w:r>
              <w:rPr>
                <w:rStyle w:val="1"/>
              </w:rPr>
              <w:t>ССУЗы</w:t>
            </w:r>
            <w:proofErr w:type="spellEnd"/>
          </w:p>
        </w:tc>
      </w:tr>
    </w:tbl>
    <w:p w:rsidR="00403335" w:rsidRDefault="00403335">
      <w:pPr>
        <w:rPr>
          <w:sz w:val="2"/>
          <w:szCs w:val="2"/>
        </w:rPr>
      </w:pPr>
    </w:p>
    <w:p w:rsidR="00403335" w:rsidRDefault="00403335">
      <w:pPr>
        <w:rPr>
          <w:sz w:val="2"/>
          <w:szCs w:val="2"/>
        </w:rPr>
        <w:sectPr w:rsidR="00403335">
          <w:headerReference w:type="even" r:id="rId16"/>
          <w:headerReference w:type="default" r:id="rId17"/>
          <w:type w:val="continuous"/>
          <w:pgSz w:w="16838" w:h="11909" w:orient="landscape"/>
          <w:pgMar w:top="1052" w:right="976" w:bottom="1023" w:left="9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517"/>
        <w:gridCol w:w="5119"/>
        <w:gridCol w:w="3110"/>
        <w:gridCol w:w="2563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a7"/>
              </w:rPr>
              <w:t>Критерий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a7"/>
              </w:rPr>
              <w:t>Показатель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a7"/>
              </w:rPr>
              <w:t>Методика сбора информации о показателе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a7"/>
              </w:rPr>
              <w:t>Субъект, ответственный за достижение показателя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деятельности (количество встреч)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и ВУЗы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a7"/>
              </w:rPr>
              <w:t>2</w:t>
            </w:r>
          </w:p>
        </w:tc>
        <w:tc>
          <w:tcPr>
            <w:tcW w:w="14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a7"/>
              </w:rPr>
              <w:t xml:space="preserve">Развитие единой </w:t>
            </w:r>
            <w:r>
              <w:rPr>
                <w:rStyle w:val="a7"/>
              </w:rPr>
              <w:t xml:space="preserve">информационной среды </w:t>
            </w:r>
            <w:proofErr w:type="spellStart"/>
            <w:r>
              <w:rPr>
                <w:rStyle w:val="a7"/>
              </w:rPr>
              <w:t>профориентационной</w:t>
            </w:r>
            <w:proofErr w:type="spellEnd"/>
            <w:r>
              <w:rPr>
                <w:rStyle w:val="a7"/>
              </w:rPr>
              <w:t xml:space="preserve"> работы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2.1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Положительный имидж профессий и специальностей, востребованных для эффективного социально- экономического развития города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2.1.1. Наличие публикаций в СМИ, на сайтах школ о достижениях студентов </w:t>
            </w:r>
            <w:r>
              <w:rPr>
                <w:rStyle w:val="1"/>
              </w:rPr>
              <w:t>(ежемесячно)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Мониторинг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Нытвенский</w:t>
            </w:r>
            <w:proofErr w:type="spellEnd"/>
            <w:r>
              <w:rPr>
                <w:rStyle w:val="1"/>
              </w:rPr>
              <w:t xml:space="preserve"> многопрофильный техникум, Администрация городского округа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</w:pPr>
          </w:p>
        </w:tc>
        <w:tc>
          <w:tcPr>
            <w:tcW w:w="3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2Л .2. Наличие публикаций в СМИ, на сайте администрации НГО о позитивных изменениях в системе высшего и среднего профессионального образования (обновление </w:t>
            </w:r>
            <w:r>
              <w:rPr>
                <w:rStyle w:val="1"/>
              </w:rPr>
              <w:t>ежемесячно)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Мониторинг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ВУЗы и учреждения СПО, администрация городского округа, Управление образования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</w:pPr>
          </w:p>
        </w:tc>
        <w:tc>
          <w:tcPr>
            <w:tcW w:w="3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2.1.3. Информированность обучающихся 8-11 классов о положении на рынке труда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Анкетирование</w:t>
            </w:r>
          </w:p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обучающихся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ЦЗН, Управление образования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</w:pPr>
          </w:p>
        </w:tc>
        <w:tc>
          <w:tcPr>
            <w:tcW w:w="3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>2.1.4. Реализация</w:t>
            </w:r>
            <w:r>
              <w:rPr>
                <w:rStyle w:val="1"/>
              </w:rPr>
              <w:t xml:space="preserve"> работодателями программ по поддержке молодых специалистов (% молодых специалистов, участвующих в программах)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Анализ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Работодатели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</w:pPr>
          </w:p>
        </w:tc>
        <w:tc>
          <w:tcPr>
            <w:tcW w:w="3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2.1.5. Информированность 100% обучающихся 8-11 классов общеобразовательных организаций о программах по поддержке молодых </w:t>
            </w:r>
            <w:r>
              <w:rPr>
                <w:rStyle w:val="1"/>
              </w:rPr>
              <w:t>специалистов, реализуемых работодателями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Анкетирование</w:t>
            </w:r>
          </w:p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обучающихся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Работодатели,</w:t>
            </w:r>
          </w:p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60" w:after="60" w:line="220" w:lineRule="exact"/>
              <w:ind w:left="120" w:firstLine="0"/>
              <w:jc w:val="left"/>
            </w:pPr>
            <w:r>
              <w:rPr>
                <w:rStyle w:val="11pt"/>
              </w:rPr>
              <w:t>Управление</w:t>
            </w:r>
          </w:p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2.2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Положительный имидж городского округа как территории перспективной и привлекательной среди молодежи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2.2.1. Трудоустройство выпускников вузов и </w:t>
            </w:r>
            <w:r>
              <w:rPr>
                <w:rStyle w:val="1"/>
              </w:rPr>
              <w:t>учреждений СПО на рабочие места в городском округе по полученной специальности (доля трудоустроенных выпускников в сравнении с предыдущим годом)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Анализ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ВУЗы и учреждения СПО, Работодатели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900" w:wrap="notBeside" w:vAnchor="text" w:hAnchor="text" w:xAlign="center" w:y="1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 xml:space="preserve">2.2.2. Количество рабочих (презентационных) встреч Г лавы </w:t>
            </w:r>
            <w:r>
              <w:rPr>
                <w:rStyle w:val="1"/>
              </w:rPr>
              <w:t xml:space="preserve">городского округа 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Анализ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900" w:wrap="notBeside" w:vAnchor="text" w:hAnchor="text" w:xAlign="center" w:y="1"/>
              <w:shd w:val="clear" w:color="auto" w:fill="auto"/>
              <w:spacing w:before="0" w:line="292" w:lineRule="exact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округа,</w:t>
            </w:r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3514"/>
        <w:gridCol w:w="5116"/>
        <w:gridCol w:w="3110"/>
        <w:gridCol w:w="2556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a7"/>
              </w:rPr>
              <w:t>Критерий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a7"/>
              </w:rPr>
              <w:t>Показатель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</w:pPr>
            <w:r>
              <w:rPr>
                <w:rStyle w:val="a7"/>
              </w:rPr>
              <w:t>Методика сбора информации о показателе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a7"/>
              </w:rPr>
              <w:t>Субъект, ответственный за достижение показателя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представителями молодежи (студенты вузов и </w:t>
            </w:r>
            <w:proofErr w:type="spellStart"/>
            <w:r>
              <w:rPr>
                <w:rStyle w:val="1"/>
              </w:rPr>
              <w:t>ссузов</w:t>
            </w:r>
            <w:proofErr w:type="spellEnd"/>
            <w:r>
              <w:rPr>
                <w:rStyle w:val="1"/>
              </w:rPr>
              <w:t>, молодые специалисты)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 xml:space="preserve">ВУЗы и </w:t>
            </w:r>
            <w:proofErr w:type="spellStart"/>
            <w:r>
              <w:rPr>
                <w:rStyle w:val="1"/>
              </w:rPr>
              <w:t>ССУЗы</w:t>
            </w:r>
            <w:proofErr w:type="spellEnd"/>
            <w:r>
              <w:rPr>
                <w:rStyle w:val="1"/>
              </w:rPr>
              <w:t>, Работодатели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</w:pPr>
          </w:p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2.2.3. Наличие Программы по формированию положительного имиджа Нытвенского городского округа среди населения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Анализ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14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a7"/>
              </w:rPr>
              <w:t xml:space="preserve">Учебно-методическое сопровождение </w:t>
            </w:r>
            <w:proofErr w:type="spellStart"/>
            <w:r>
              <w:rPr>
                <w:rStyle w:val="a7"/>
              </w:rPr>
              <w:t>профориентационной</w:t>
            </w:r>
            <w:proofErr w:type="spellEnd"/>
            <w:r>
              <w:rPr>
                <w:rStyle w:val="a7"/>
              </w:rPr>
              <w:t xml:space="preserve"> деятельности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225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340" w:lineRule="exact"/>
              <w:ind w:left="140" w:firstLine="0"/>
              <w:jc w:val="left"/>
            </w:pPr>
            <w:proofErr w:type="spellStart"/>
            <w:r>
              <w:rPr>
                <w:rStyle w:val="17pt1pt70"/>
              </w:rPr>
              <w:t>зл</w:t>
            </w:r>
            <w:proofErr w:type="spellEnd"/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Наличие и </w:t>
            </w:r>
            <w:r>
              <w:rPr>
                <w:rStyle w:val="1"/>
              </w:rPr>
              <w:t xml:space="preserve">реализация единой Программы воспитания и </w:t>
            </w:r>
            <w:proofErr w:type="gramStart"/>
            <w:r>
              <w:rPr>
                <w:rStyle w:val="1"/>
              </w:rPr>
              <w:t>социализации</w:t>
            </w:r>
            <w:proofErr w:type="gramEnd"/>
            <w:r>
              <w:rPr>
                <w:rStyle w:val="1"/>
              </w:rPr>
              <w:t xml:space="preserve"> обучающихся на уровне основного общего образования (раздел «</w:t>
            </w:r>
            <w:proofErr w:type="spellStart"/>
            <w:r>
              <w:rPr>
                <w:rStyle w:val="1"/>
              </w:rPr>
              <w:t>Профориентационная</w:t>
            </w:r>
            <w:proofErr w:type="spellEnd"/>
            <w:r>
              <w:rPr>
                <w:rStyle w:val="1"/>
              </w:rPr>
              <w:t xml:space="preserve"> деятельность»)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3.1.1. Наличие единого раздела «</w:t>
            </w:r>
            <w:proofErr w:type="spellStart"/>
            <w:r>
              <w:rPr>
                <w:rStyle w:val="1"/>
              </w:rPr>
              <w:t>Профориентационная</w:t>
            </w:r>
            <w:proofErr w:type="spellEnd"/>
            <w:r>
              <w:rPr>
                <w:rStyle w:val="1"/>
              </w:rPr>
              <w:t xml:space="preserve"> деятельность» в программах воспитания и социализации обще</w:t>
            </w:r>
            <w:r>
              <w:rPr>
                <w:rStyle w:val="1"/>
              </w:rPr>
              <w:t>образовательных организаций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Анализ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Управление образования, МКУ «Центр по обслуживанию образовательных организаций» (далее - МКУ «Центр по обслуживанию 00»)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</w:pPr>
          </w:p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3.1.2. Реализация в полном объеме раздела «</w:t>
            </w:r>
            <w:proofErr w:type="spellStart"/>
            <w:r>
              <w:rPr>
                <w:rStyle w:val="1"/>
              </w:rPr>
              <w:t>Профориентационная</w:t>
            </w:r>
            <w:proofErr w:type="spellEnd"/>
            <w:r>
              <w:rPr>
                <w:rStyle w:val="1"/>
              </w:rPr>
              <w:t xml:space="preserve"> деятельность» всеми </w:t>
            </w:r>
            <w:r>
              <w:rPr>
                <w:rStyle w:val="1"/>
              </w:rPr>
              <w:t>общеобразовательными организациями Нытвенского городского округа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Анализ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Управление образования, МКУ «Центр по обслуживанию 00»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</w:pPr>
          </w:p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3.1.3. Проведение единых уроков профориентации во всех учреждениях общего образования с участием ЦЗН (по графику)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Анализ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ЦЗН, </w:t>
            </w:r>
            <w:r>
              <w:rPr>
                <w:rStyle w:val="1"/>
              </w:rPr>
              <w:t>Управление образования, «Центр по обслуживанию 00»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</w:pPr>
          </w:p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3.1.4. Информированность родителей о состоянии рынка труда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Анкетирование родителей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Управление образования ЦЗН, МКУ «Центр по обслуживанию 00»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93" w:wrap="notBeside" w:vAnchor="text" w:hAnchor="text" w:xAlign="center" w:y="1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3.1.5. Доля организованных встреч с представителями </w:t>
            </w:r>
            <w:r>
              <w:rPr>
                <w:rStyle w:val="1"/>
              </w:rPr>
              <w:t>востребованных профессий (от количества запланированных)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мониторинг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93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Работодатели, </w:t>
            </w:r>
            <w:r>
              <w:rPr>
                <w:rStyle w:val="14pt"/>
              </w:rPr>
              <w:t xml:space="preserve">Управление </w:t>
            </w:r>
            <w:r>
              <w:rPr>
                <w:rStyle w:val="1"/>
              </w:rPr>
              <w:t xml:space="preserve">образования, МКУ </w:t>
            </w:r>
            <w:r>
              <w:rPr>
                <w:rStyle w:val="14pt"/>
              </w:rPr>
              <w:t xml:space="preserve">«Центр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3514"/>
        <w:gridCol w:w="5119"/>
        <w:gridCol w:w="3110"/>
        <w:gridCol w:w="2534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861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8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Критерий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8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Показатель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486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Методика сбора информации о показателе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6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Субъект, ответственный за достижение показателя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61" w:wrap="notBeside" w:vAnchor="text" w:hAnchor="text" w:xAlign="center" w:y="1"/>
              <w:shd w:val="clear" w:color="auto" w:fill="auto"/>
              <w:spacing w:before="0" w:line="277" w:lineRule="exact"/>
              <w:ind w:firstLine="0"/>
            </w:pPr>
            <w:r>
              <w:rPr>
                <w:rStyle w:val="1"/>
              </w:rPr>
              <w:t xml:space="preserve">обслуживанию ОО», </w:t>
            </w:r>
            <w:r>
              <w:rPr>
                <w:rStyle w:val="1"/>
              </w:rPr>
              <w:t>ЦЗН, администрация городского округа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980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61" w:wrap="notBeside" w:vAnchor="text" w:hAnchor="text" w:xAlign="center" w:y="1"/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403335">
            <w:pPr>
              <w:framePr w:w="14861" w:wrap="notBeside" w:vAnchor="text" w:hAnchor="text" w:xAlign="center" w:y="1"/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61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3.1.6. Доля охвата школьников 8-11 классов профессиональными пробами на рабочих местах (от количества запланированных)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4861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мониторинг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4861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Работодатели, Управление образования, МКУ «Центр по обслуживанию ОО» ЦЗН, </w:t>
            </w:r>
            <w:r>
              <w:rPr>
                <w:rStyle w:val="1"/>
              </w:rPr>
              <w:t>администрация городского округа</w:t>
            </w:r>
          </w:p>
        </w:tc>
      </w:tr>
    </w:tbl>
    <w:p w:rsidR="00403335" w:rsidRDefault="00403335">
      <w:pPr>
        <w:rPr>
          <w:sz w:val="2"/>
          <w:szCs w:val="2"/>
        </w:rPr>
      </w:pPr>
    </w:p>
    <w:p w:rsidR="00403335" w:rsidRDefault="00204200">
      <w:pPr>
        <w:pStyle w:val="a6"/>
        <w:framePr w:w="15026" w:wrap="notBeside" w:vAnchor="text" w:hAnchor="text" w:xAlign="center" w:y="1"/>
        <w:shd w:val="clear" w:color="auto" w:fill="auto"/>
        <w:spacing w:line="277" w:lineRule="exact"/>
        <w:jc w:val="center"/>
      </w:pPr>
      <w:r>
        <w:t xml:space="preserve">5. Мероприятия Программы </w:t>
      </w:r>
      <w:r>
        <w:rPr>
          <w:rStyle w:val="a8"/>
        </w:rPr>
        <w:t>План мероприятий по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6"/>
        <w:gridCol w:w="6682"/>
        <w:gridCol w:w="1994"/>
        <w:gridCol w:w="2653"/>
        <w:gridCol w:w="2981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Срок</w:t>
            </w:r>
          </w:p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Ответственный</w:t>
            </w:r>
          </w:p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Участники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5900" w:hanging="1680"/>
              <w:jc w:val="left"/>
            </w:pPr>
            <w:r>
              <w:rPr>
                <w:rStyle w:val="a9"/>
              </w:rPr>
              <w:t xml:space="preserve">1. Обеспечение межведомственного взаимодействия субъектов </w:t>
            </w:r>
            <w:proofErr w:type="spellStart"/>
            <w:r>
              <w:rPr>
                <w:rStyle w:val="a9"/>
              </w:rPr>
              <w:t>профориентационной</w:t>
            </w:r>
            <w:proofErr w:type="spellEnd"/>
            <w:r>
              <w:rPr>
                <w:rStyle w:val="a9"/>
              </w:rPr>
              <w:t xml:space="preserve"> работы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Создание координационного Совета по реализации Программы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август 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Управление образования, ЦЗН, АО «Нытва», администрация городского округа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Разработка межведомственной программы профессиональной ориентации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на приоритетные направления рынка труда Нытвенского городского округа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август 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Управление образования, ЦЗН, ВУЗы и учреждения СПО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округа, координационный совет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Разработка плана мероприятий (дорожной карты) по </w:t>
            </w:r>
            <w:r>
              <w:rPr>
                <w:rStyle w:val="1"/>
              </w:rPr>
              <w:t>профессиональной ориентации обучающихся на приоритетные направления рынка труда Нытвенского городского округа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август 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Управление образования, ЦЗН, ВУЗы и учреждения СПО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округа, координационный совет</w:t>
            </w:r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6674"/>
        <w:gridCol w:w="1984"/>
        <w:gridCol w:w="2657"/>
        <w:gridCol w:w="2970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Срок</w:t>
            </w:r>
          </w:p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Ответственный</w:t>
            </w:r>
          </w:p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Участники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6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1.4.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 xml:space="preserve">Презентация межведомственной программы профессиональной ориентации обучающихся на приоритетные направления рынка труда Нытвенского городского округа на координационном совете, на заседании комиссии по </w:t>
            </w:r>
            <w:r>
              <w:rPr>
                <w:rStyle w:val="1"/>
              </w:rPr>
              <w:t>социальной политике Думы Нытвенского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сентябрь 2021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Координационный совет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84" w:lineRule="exact"/>
              <w:ind w:left="100" w:firstLine="0"/>
              <w:jc w:val="left"/>
            </w:pPr>
            <w:r>
              <w:rPr>
                <w:rStyle w:val="1"/>
              </w:rPr>
              <w:t>Формирование перечня востребованных профессий Нытвенского городского округа и трендов рынка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Ежегодно,</w:t>
            </w:r>
          </w:p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ЦЗН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Работодатели, ЦЗН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Анкетирование школьников 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Ежегодно, сентябрь, апрель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округа, Управление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учреждения</w:t>
            </w:r>
          </w:p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8-11 классы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Реализация программ поддержки молодых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Работодатели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 xml:space="preserve">Молодые </w:t>
            </w:r>
            <w:r>
              <w:rPr>
                <w:rStyle w:val="1"/>
              </w:rPr>
              <w:t>специалисты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1.8.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1"/>
              </w:rPr>
              <w:t>Создание и организация работы молодежных объединений работников отраслей (медицина, образование, с/</w:t>
            </w:r>
            <w:proofErr w:type="spellStart"/>
            <w:r>
              <w:rPr>
                <w:rStyle w:val="1"/>
              </w:rPr>
              <w:t>х</w:t>
            </w:r>
            <w:proofErr w:type="spellEnd"/>
            <w:r>
              <w:rPr>
                <w:rStyle w:val="1"/>
              </w:rPr>
              <w:t>, промышленность)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Управление по культуре, физкультуре, спорту и молодежной политике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Молодые специалисты всех субъектов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1.9.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1"/>
              </w:rPr>
              <w:t>Организация мероприятий с привлечением объединений молодых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Управление по культуре, физкультуре, спорту и молодежной политике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Молодые специалисты всех субъектов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1.10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Чествование молодых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Июнь (проф. праздники)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>Молодые специалисты всех субъектов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1.11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 xml:space="preserve">Анализ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работы в НГО за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Ежегодно</w:t>
            </w:r>
          </w:p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(июнь)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 и Управление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Все субъекты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1.12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 xml:space="preserve">Выявление, сбор и трансляция лучших практик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Ежегодно</w:t>
            </w:r>
          </w:p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(июнь-август)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 и Управление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9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Все субъекты</w:t>
            </w:r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6682"/>
        <w:gridCol w:w="1984"/>
        <w:gridCol w:w="2653"/>
        <w:gridCol w:w="2984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Срок</w:t>
            </w:r>
          </w:p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Ответственный</w:t>
            </w:r>
          </w:p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Участники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1.13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Разработка методических рекомендаций по совершенствованию </w:t>
            </w:r>
            <w:r>
              <w:rPr>
                <w:rStyle w:val="1"/>
              </w:rPr>
              <w:t xml:space="preserve">отдельных направлений </w:t>
            </w:r>
            <w:proofErr w:type="spellStart"/>
            <w:r>
              <w:rPr>
                <w:rStyle w:val="1"/>
              </w:rPr>
              <w:t>профориентационной</w:t>
            </w:r>
            <w:proofErr w:type="spellEnd"/>
            <w:r>
              <w:rPr>
                <w:rStyle w:val="1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>Ежегодно (июль, август)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 и Управление образования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Все субъекты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1.14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Совещание по вопросам сетевого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Октябрь 2021, 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 xml:space="preserve">Администрация городского округа и </w:t>
            </w:r>
            <w:r>
              <w:rPr>
                <w:rStyle w:val="1"/>
              </w:rPr>
              <w:t>Управление образования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Все субъекты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1.15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Лицензирование деревообрабатывающей профессии с ПФК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2021-2022 учебный год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Нытвенский</w:t>
            </w:r>
            <w:proofErr w:type="spellEnd"/>
          </w:p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многопрофильный</w:t>
            </w:r>
          </w:p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техникум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Нытвенский</w:t>
            </w:r>
            <w:proofErr w:type="spellEnd"/>
          </w:p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многопрофильный</w:t>
            </w:r>
          </w:p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техникум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1.16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Обеспечение трудовой занятости на базе муниципальных </w:t>
            </w:r>
            <w:r>
              <w:rPr>
                <w:rStyle w:val="1"/>
              </w:rPr>
              <w:t>учреждений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after="120" w:line="240" w:lineRule="exact"/>
              <w:ind w:left="120" w:firstLine="0"/>
              <w:jc w:val="left"/>
            </w:pPr>
            <w:r>
              <w:rPr>
                <w:rStyle w:val="1"/>
              </w:rPr>
              <w:t>апрель,</w:t>
            </w:r>
          </w:p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Все субъекты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500" w:firstLine="0"/>
              <w:jc w:val="left"/>
            </w:pPr>
            <w:r>
              <w:rPr>
                <w:rStyle w:val="a9"/>
              </w:rPr>
              <w:t xml:space="preserve">2. Обеспечение единой информационной среды </w:t>
            </w:r>
            <w:proofErr w:type="spellStart"/>
            <w:r>
              <w:rPr>
                <w:rStyle w:val="a9"/>
              </w:rPr>
              <w:t>профориентационной</w:t>
            </w:r>
            <w:proofErr w:type="spellEnd"/>
            <w:r>
              <w:rPr>
                <w:rStyle w:val="a9"/>
              </w:rPr>
              <w:t xml:space="preserve"> работы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2.1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Публикации в СМИ о достижениях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ВУЗы, учреждения СПО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СМИ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2.2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Публикации в СМИ</w:t>
            </w:r>
            <w:r>
              <w:rPr>
                <w:rStyle w:val="1"/>
              </w:rPr>
              <w:t xml:space="preserve"> об изменениях в системе высшего и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ВУЗы, учреждения СПО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СМИ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2.3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Размещение информации о положениях на рынке труда (проведение информационных встреч)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ЦЗН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Студенты ВУЗов и учреждений СПО, </w:t>
            </w:r>
            <w:r>
              <w:rPr>
                <w:rStyle w:val="1"/>
              </w:rPr>
              <w:t>обучающиеся общеобразовательных учреждений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2.4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Размещение информации о программах господдержки при устройстве на рабочее место (проведение информационных встреч)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ЦЗН, Управление по культуре, физкультуре, спорту и молодежной политике, </w:t>
            </w:r>
            <w:r>
              <w:rPr>
                <w:rStyle w:val="1"/>
              </w:rPr>
              <w:t>Управление образования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Студенты вузов и учреждений СПО, обучающиеся общеобразовательных учреждений</w:t>
            </w:r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6678"/>
        <w:gridCol w:w="1991"/>
        <w:gridCol w:w="2653"/>
        <w:gridCol w:w="2999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Срок</w:t>
            </w:r>
          </w:p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Ответственный</w:t>
            </w:r>
          </w:p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Участники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2.5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Размещение информации о реализуемых программах по поддержке молодых специалистов </w:t>
            </w:r>
            <w:r>
              <w:rPr>
                <w:rStyle w:val="1"/>
              </w:rPr>
              <w:t>(проведение информационных встреч)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Работодатели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Студенты вузов и учреждений СПО, обучающиеся общеобразовательных учреждений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2.6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84" w:lineRule="exact"/>
              <w:ind w:left="120" w:firstLine="0"/>
              <w:jc w:val="left"/>
            </w:pPr>
            <w:r>
              <w:rPr>
                <w:rStyle w:val="1"/>
              </w:rPr>
              <w:t>Публикации в СМИ о достижениях в рамках конкретных профессий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Работодатели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СМИ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2.7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 xml:space="preserve">Информационные </w:t>
            </w:r>
            <w:r>
              <w:rPr>
                <w:rStyle w:val="1"/>
              </w:rPr>
              <w:t>встречи Главы и заместителей главы НГО с молодежью (обучающиеся, студенты, молодые специалисты)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Администрация городского округа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Работодатели, ВУЗы, учреждения СПО, обучающиеся общеобразовательных учреждений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2.8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Размещение на сайте </w:t>
            </w:r>
            <w:r>
              <w:rPr>
                <w:rStyle w:val="1"/>
              </w:rPr>
              <w:t>администрации НГО информационных и методических материалов о трендах рынка труда и профессиях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Специалист отдела </w:t>
            </w:r>
            <w:proofErr w:type="gramStart"/>
            <w:r>
              <w:rPr>
                <w:rStyle w:val="1"/>
              </w:rPr>
              <w:t>ИТ</w:t>
            </w:r>
            <w:proofErr w:type="gramEnd"/>
            <w:r>
              <w:rPr>
                <w:rStyle w:val="1"/>
              </w:rPr>
              <w:t xml:space="preserve"> МКУ «Управление капитального строительства»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ЦЗН, работодатели, ВУЗы и учреждения СПО, общеобразовательные организации, </w:t>
            </w:r>
            <w:r>
              <w:rPr>
                <w:rStyle w:val="1"/>
              </w:rPr>
              <w:t>администрация городского округа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2.9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Размещение информации по профориентации на стендах в ОО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after="12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Образовательные</w:t>
            </w:r>
          </w:p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2.10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63" w:lineRule="exact"/>
              <w:ind w:left="120" w:firstLine="0"/>
              <w:jc w:val="left"/>
            </w:pPr>
            <w:r>
              <w:rPr>
                <w:rStyle w:val="1"/>
              </w:rPr>
              <w:t xml:space="preserve">Разработка информационных и методических материалов о трендах рынка труда и </w:t>
            </w:r>
            <w:r>
              <w:rPr>
                <w:rStyle w:val="1"/>
              </w:rPr>
              <w:t>профессиях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>ЦЗН, работодатели, ВУЗы и учреждения СПО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right="20" w:firstLine="0"/>
              <w:jc w:val="right"/>
            </w:pPr>
            <w:r>
              <w:rPr>
                <w:rStyle w:val="1"/>
              </w:rPr>
              <w:t xml:space="preserve">3. </w:t>
            </w:r>
            <w:r>
              <w:rPr>
                <w:rStyle w:val="a9"/>
              </w:rPr>
              <w:t xml:space="preserve">Обеспечение учебно-методического сопровождения </w:t>
            </w:r>
            <w:proofErr w:type="spellStart"/>
            <w:r>
              <w:rPr>
                <w:rStyle w:val="a9"/>
              </w:rPr>
              <w:t>профо</w:t>
            </w:r>
            <w:proofErr w:type="spellEnd"/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rPr>
                <w:rStyle w:val="a9"/>
              </w:rPr>
              <w:t>риентационной</w:t>
            </w:r>
            <w:proofErr w:type="spellEnd"/>
            <w:r>
              <w:rPr>
                <w:rStyle w:val="a9"/>
              </w:rPr>
              <w:t xml:space="preserve"> деятельности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Создание и корректировка окружного реестра профессиональных проб и практик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образования,</w:t>
            </w:r>
          </w:p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81" w:lineRule="exact"/>
              <w:ind w:firstLine="0"/>
              <w:jc w:val="center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Все субъекты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Создание консультационных пунктов для детей и родителей по вопросам профессиональной ориентации в ОО НГО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С января 2022 (1 раз в месяц - по пятницам)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Управление образования</w:t>
            </w:r>
            <w:proofErr w:type="gramStart"/>
            <w:r>
              <w:rPr>
                <w:rStyle w:val="1"/>
              </w:rPr>
              <w:t xml:space="preserve">,, </w:t>
            </w:r>
            <w:proofErr w:type="gramEnd"/>
            <w:r>
              <w:rPr>
                <w:rStyle w:val="1"/>
              </w:rPr>
              <w:t>общеобразовательные организации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4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 xml:space="preserve">ЦЗН, работодатели, ВУЗы и учреждения СПО, </w:t>
            </w:r>
            <w:r>
              <w:rPr>
                <w:rStyle w:val="115pt0pt"/>
              </w:rPr>
              <w:t xml:space="preserve">общеобразовательные </w:t>
            </w:r>
            <w:r>
              <w:rPr>
                <w:rStyle w:val="1"/>
              </w:rPr>
              <w:t>организации</w:t>
            </w:r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6682"/>
        <w:gridCol w:w="1987"/>
        <w:gridCol w:w="2657"/>
        <w:gridCol w:w="2966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Срок</w:t>
            </w:r>
          </w:p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Ответственный</w:t>
            </w:r>
          </w:p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Участники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>Практика студентов на востребованных рабочих местах города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 xml:space="preserve">Ежегодно в </w:t>
            </w:r>
            <w:r>
              <w:rPr>
                <w:rStyle w:val="1"/>
              </w:rPr>
              <w:t>соответствии с учебным планом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ВУЗы, учреждения СПО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Работодатели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Проведение конкурсов профессионального мастерства для студентов и молодых специалистов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ВУЗы, учреждения СПО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Работодатели,</w:t>
            </w:r>
          </w:p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обучающиеся</w:t>
            </w:r>
          </w:p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общеобразовательных</w:t>
            </w:r>
          </w:p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учреждений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Профессиональные пробы, для школьников и студентов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Ежегодно в соответствии с календарным планом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Общеобразовательные учреждения, ВУЗы, учреждения СПО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Работодатели,</w:t>
            </w:r>
          </w:p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Организация экскурсий на предприятия и </w:t>
            </w:r>
            <w:r>
              <w:rPr>
                <w:rStyle w:val="1"/>
              </w:rPr>
              <w:t>сельскохозяйственные предприятия НГО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Ежегодно в соответствии с календарным планом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Дошкольные образовательные организации, общеобразовательные организации, ВУЗы, учреждения СПО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Работодатели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Единые уроки профориентации с участием ЦЗН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 xml:space="preserve">Ежегодно (по </w:t>
            </w:r>
            <w:r>
              <w:rPr>
                <w:rStyle w:val="1"/>
              </w:rPr>
              <w:t>отдельному плану)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Управление образования, ЦЗН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Общеобразовательные учреждения, ЦЗН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3.8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Единые родительские собрания с участием субъектов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2 раза в год (ноябрь, апрель)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учреждения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ЦЗН, ВУЗы, учреждения СПО, работодатели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Проведение </w:t>
            </w:r>
            <w:r>
              <w:rPr>
                <w:rStyle w:val="1"/>
              </w:rPr>
              <w:t>встреч школьников и студентов с представителями востребованных профессий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Работодатели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ВУЗы, учреждения СПО,</w:t>
            </w:r>
          </w:p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ЗЛО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Участие школьников и студентов в выставке-форуме «Образование и карьера»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ВУЗы, учреждения</w:t>
            </w:r>
            <w:r>
              <w:rPr>
                <w:rStyle w:val="1"/>
              </w:rPr>
              <w:t xml:space="preserve"> СПО,</w:t>
            </w:r>
          </w:p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6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Обучающиеся </w:t>
            </w:r>
            <w:proofErr w:type="gramStart"/>
            <w:r>
              <w:rPr>
                <w:rStyle w:val="1"/>
              </w:rPr>
              <w:t>общеобразовательных</w:t>
            </w:r>
            <w:proofErr w:type="gramEnd"/>
            <w:r>
              <w:rPr>
                <w:rStyle w:val="1"/>
              </w:rPr>
              <w:t xml:space="preserve"> организации, Управление образования, работодатели</w:t>
            </w:r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7"/>
        <w:gridCol w:w="6678"/>
        <w:gridCol w:w="1984"/>
        <w:gridCol w:w="2653"/>
        <w:gridCol w:w="2970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Срок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Ответственный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Участники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3.11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1"/>
              </w:rPr>
              <w:t>Участие школьников 6-11 классов в федеральном проекте «Билет в</w:t>
            </w:r>
            <w:r>
              <w:rPr>
                <w:rStyle w:val="1"/>
              </w:rPr>
              <w:t xml:space="preserve"> будущее»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Общеобразовательные организации, учреждения СПО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3.12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1"/>
              </w:rPr>
              <w:t xml:space="preserve">Участие школьников 8-11 классов во всероссийских открытых </w:t>
            </w:r>
            <w:proofErr w:type="spellStart"/>
            <w:r>
              <w:rPr>
                <w:rStyle w:val="1"/>
              </w:rPr>
              <w:t>онлайн-уроках</w:t>
            </w:r>
            <w:proofErr w:type="spellEnd"/>
            <w:r>
              <w:rPr>
                <w:rStyle w:val="1"/>
              </w:rPr>
              <w:t xml:space="preserve"> «</w:t>
            </w:r>
            <w:proofErr w:type="spellStart"/>
            <w:r>
              <w:rPr>
                <w:rStyle w:val="1"/>
              </w:rPr>
              <w:t>ПроеКТОриЯ</w:t>
            </w:r>
            <w:proofErr w:type="spellEnd"/>
            <w:r>
              <w:rPr>
                <w:rStyle w:val="1"/>
              </w:rPr>
              <w:t>», направленных на раннюю профориентацию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120" w:line="240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3.13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 xml:space="preserve">Участие дошкольников, школьников и студентов в чемпионатном движении </w:t>
            </w:r>
            <w:proofErr w:type="spellStart"/>
            <w:r>
              <w:rPr>
                <w:rStyle w:val="1"/>
                <w:lang w:val="en-US" w:eastAsia="en-US" w:bidi="en-US"/>
              </w:rPr>
              <w:t>JuniorSkills</w:t>
            </w:r>
            <w:proofErr w:type="spellEnd"/>
            <w:r w:rsidRPr="00204200">
              <w:rPr>
                <w:rStyle w:val="1"/>
                <w:lang w:eastAsia="en-US" w:bidi="en-US"/>
              </w:rPr>
              <w:t xml:space="preserve">, </w:t>
            </w:r>
            <w:proofErr w:type="spellStart"/>
            <w:r>
              <w:rPr>
                <w:rStyle w:val="1"/>
                <w:lang w:val="en-US" w:eastAsia="en-US" w:bidi="en-US"/>
              </w:rPr>
              <w:t>WorldSkills</w:t>
            </w:r>
            <w:proofErr w:type="spellEnd"/>
            <w:r w:rsidRPr="00204200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Russia</w:t>
            </w:r>
            <w:r w:rsidRPr="00204200">
              <w:rPr>
                <w:rStyle w:val="1"/>
                <w:lang w:eastAsia="en-US" w:bidi="en-US"/>
              </w:rPr>
              <w:t xml:space="preserve">, </w:t>
            </w:r>
            <w:proofErr w:type="spellStart"/>
            <w:r>
              <w:rPr>
                <w:rStyle w:val="1"/>
              </w:rPr>
              <w:t>Амбилимпикс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ВУЗы, учреждения СПО, общеобразовательные организации, дошкольные </w:t>
            </w:r>
            <w:r>
              <w:rPr>
                <w:rStyle w:val="1"/>
              </w:rPr>
              <w:t>образовательные организации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3.14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>Мониторинг уровня готовности школьников к профессиональному самоопределению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Муниципальное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образование,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образования,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120" w:line="240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3.15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1"/>
              </w:rPr>
              <w:t xml:space="preserve">Расширение </w:t>
            </w:r>
            <w:r>
              <w:rPr>
                <w:rStyle w:val="1"/>
              </w:rPr>
              <w:t xml:space="preserve">содержания дополнительного образования на основе разработки вариативных модульных </w:t>
            </w:r>
            <w:proofErr w:type="spellStart"/>
            <w:r>
              <w:rPr>
                <w:rStyle w:val="1"/>
              </w:rPr>
              <w:t>разноуровневых</w:t>
            </w:r>
            <w:proofErr w:type="spellEnd"/>
            <w:r>
              <w:rPr>
                <w:rStyle w:val="1"/>
              </w:rPr>
              <w:t xml:space="preserve"> программ для обучающихся образовательных организаций Нытвенского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образования,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дополнительного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дополнительного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3.16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00" w:firstLine="0"/>
              <w:jc w:val="left"/>
            </w:pPr>
            <w:r>
              <w:rPr>
                <w:rStyle w:val="1"/>
              </w:rPr>
              <w:t xml:space="preserve">Организация работы по открытию классов </w:t>
            </w:r>
            <w:proofErr w:type="spellStart"/>
            <w:r>
              <w:rPr>
                <w:rStyle w:val="1"/>
              </w:rPr>
              <w:t>психолого</w:t>
            </w:r>
            <w:r>
              <w:rPr>
                <w:rStyle w:val="1"/>
              </w:rPr>
              <w:softHyphen/>
              <w:t>педагогической</w:t>
            </w:r>
            <w:proofErr w:type="spellEnd"/>
            <w:r>
              <w:rPr>
                <w:rStyle w:val="1"/>
              </w:rPr>
              <w:t xml:space="preserve">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образования,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81" w:lineRule="exact"/>
              <w:ind w:firstLine="0"/>
              <w:jc w:val="center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 xml:space="preserve">Общеобразовательные организации, реализующие программы уровня </w:t>
            </w:r>
            <w:r>
              <w:rPr>
                <w:rStyle w:val="1"/>
              </w:rPr>
              <w:t>среднего общего образования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95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3.17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00" w:firstLine="0"/>
              <w:jc w:val="left"/>
            </w:pPr>
            <w:r>
              <w:rPr>
                <w:rStyle w:val="1"/>
              </w:rPr>
              <w:t>Трудоустройство студентов после практики на рабочее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Работодатели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Учреждения СПО Нытвенского городского округа</w:t>
            </w:r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7"/>
        <w:gridCol w:w="6689"/>
        <w:gridCol w:w="1980"/>
        <w:gridCol w:w="2657"/>
        <w:gridCol w:w="2970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Срок</w:t>
            </w:r>
          </w:p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Ответственный</w:t>
            </w:r>
          </w:p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Участники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Профессиональная </w:t>
            </w:r>
            <w:r>
              <w:rPr>
                <w:rStyle w:val="1"/>
              </w:rPr>
              <w:t>ориентация выпускников 9 и 11 классов (консультации по выбору профессии)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По запросу учебных заведений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ЦЗН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Участники программы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 xml:space="preserve">Информационное консультирование выпускников 9 и 11 классов о ситуации на рынке труда Пермского края (востребованные </w:t>
            </w:r>
            <w:r>
              <w:rPr>
                <w:rStyle w:val="1"/>
              </w:rPr>
              <w:t>профессии и направления деятельности)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81" w:lineRule="exact"/>
              <w:ind w:firstLine="0"/>
              <w:jc w:val="center"/>
            </w:pPr>
            <w:r>
              <w:rPr>
                <w:rStyle w:val="1"/>
              </w:rPr>
              <w:t>По запросу учебных заведений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ЦЗН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Участники программы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9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Реализация проекта «Промышленный туризм»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84" w:lineRule="exact"/>
              <w:ind w:firstLine="0"/>
              <w:jc w:val="center"/>
            </w:pPr>
            <w:r>
              <w:rPr>
                <w:rStyle w:val="1"/>
              </w:rPr>
              <w:t>Сентябрь 2021 - май 2022 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Управление по культуре, физкультуре, спорту и молодежной политике; Управление образования,</w:t>
            </w:r>
            <w:r>
              <w:rPr>
                <w:rStyle w:val="1"/>
              </w:rPr>
              <w:t xml:space="preserve"> Отдел сельского хозяйства и продовольствия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Обучающиеся</w:t>
            </w:r>
          </w:p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общеобразовательных</w:t>
            </w:r>
          </w:p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организаций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 xml:space="preserve">Организация и проведение </w:t>
            </w:r>
            <w:proofErr w:type="spellStart"/>
            <w:r>
              <w:rPr>
                <w:rStyle w:val="1"/>
              </w:rPr>
              <w:t>профориентационных</w:t>
            </w:r>
            <w:proofErr w:type="spellEnd"/>
            <w:r>
              <w:rPr>
                <w:rStyle w:val="1"/>
              </w:rPr>
              <w:t xml:space="preserve"> встреч, пресс-конференций выпускников общеобразовательных учреждений с врачами и медицинскими работниками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По</w:t>
            </w:r>
          </w:p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согласованию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ГБУЗ ПК «Нытвенская районная больница»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Обучающиеся общеобразовательных организаций, врачи и медицинские работники Нытвенского городского округа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81" w:lineRule="exact"/>
              <w:ind w:firstLine="0"/>
            </w:pPr>
            <w:r>
              <w:rPr>
                <w:rStyle w:val="1"/>
              </w:rPr>
              <w:t xml:space="preserve">Организация работы с абитуриентами, поступающими по целевому набору </w:t>
            </w:r>
            <w:proofErr w:type="gramStart"/>
            <w:r>
              <w:rPr>
                <w:rStyle w:val="1"/>
              </w:rPr>
              <w:t>в</w:t>
            </w:r>
            <w:proofErr w:type="gramEnd"/>
            <w:r>
              <w:rPr>
                <w:rStyle w:val="1"/>
              </w:rPr>
              <w:t xml:space="preserve"> медицинские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ГБУЗ ПК «Нытвенская районная больница»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Обучающиеся общеобразовательных организаций и родители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 xml:space="preserve">Организация прохождения летней производственной практики студентов 4-5 курсов на базе ГБУЗ ПК «НРБ», а также профессиональной стажировки </w:t>
            </w:r>
            <w:r>
              <w:rPr>
                <w:rStyle w:val="1"/>
              </w:rPr>
              <w:t>ординаторов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По</w:t>
            </w:r>
          </w:p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согласованию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320" w:lineRule="exact"/>
              <w:ind w:left="120" w:firstLine="0"/>
              <w:jc w:val="left"/>
            </w:pPr>
            <w:r>
              <w:rPr>
                <w:rStyle w:val="1"/>
              </w:rPr>
              <w:t>ГБУЗ ПК «Нытвенская районная больница»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Студенты медицинских учебных заведений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Организация экскурсий в НРБ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По</w:t>
            </w:r>
          </w:p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согласованию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324" w:lineRule="exact"/>
              <w:ind w:left="120" w:firstLine="0"/>
              <w:jc w:val="left"/>
            </w:pPr>
            <w:r>
              <w:rPr>
                <w:rStyle w:val="1"/>
              </w:rPr>
              <w:t>ГБУЗ ПК «Нытвенская районная больница»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Обучающиеся общеобразовательных организаций и родители</w:t>
            </w:r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6685"/>
        <w:gridCol w:w="1984"/>
        <w:gridCol w:w="2646"/>
        <w:gridCol w:w="2974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Срок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Ответственный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Участники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3.25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Включение школьников в практическую профессиональную деятельность путем организации специальных практик с выполнением функций младшей медицинской сестры формирование психологической </w:t>
            </w:r>
            <w:r>
              <w:rPr>
                <w:rStyle w:val="1"/>
              </w:rPr>
              <w:t>готовности к медицинскому труду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По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согласованию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1"/>
              </w:rPr>
              <w:t>ГБУЗ ПК «Нытвенская районная больница»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Обучающиеся общеобразовательных организаций и родители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40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3.26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Содействие в трудоустройстве выпускников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По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согласованию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81" w:lineRule="exact"/>
              <w:ind w:firstLine="0"/>
            </w:pPr>
            <w:r>
              <w:rPr>
                <w:rStyle w:val="1"/>
              </w:rPr>
              <w:t>ГБУЗ ПК «Нытвенская районная больница»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Обучающиеся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общеобразовательных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организаций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3.27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Мероприятия, направленные на профессиональное самоопределение, организованные на базе Точка роста.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МБОУ СОШ № 3 г. Нытва им. Ю. П. Чегодаева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Обучающиеся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общеобразовательных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организаций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3.28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Проведение мероприятий, направленных на содействие, самоопределению и профессиональной ориентации обучающихся на базе краевых центров </w:t>
            </w:r>
            <w:proofErr w:type="spellStart"/>
            <w:r>
              <w:rPr>
                <w:rStyle w:val="1"/>
              </w:rPr>
              <w:t>Кванториум</w:t>
            </w:r>
            <w:proofErr w:type="spellEnd"/>
            <w:r>
              <w:rPr>
                <w:rStyle w:val="1"/>
              </w:rPr>
              <w:t xml:space="preserve">, </w:t>
            </w:r>
            <w:r>
              <w:rPr>
                <w:rStyle w:val="1"/>
                <w:lang w:val="en-US" w:eastAsia="en-US" w:bidi="en-US"/>
              </w:rPr>
              <w:t>IT</w:t>
            </w:r>
            <w:r w:rsidRPr="00204200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-куб.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По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согласованию</w:t>
            </w:r>
            <w:proofErr w:type="gramStart"/>
            <w:r>
              <w:rPr>
                <w:rStyle w:val="1"/>
              </w:rPr>
              <w:t xml:space="preserve"> С</w:t>
            </w:r>
            <w:proofErr w:type="gramEnd"/>
            <w:r>
              <w:rPr>
                <w:rStyle w:val="1"/>
              </w:rPr>
              <w:t xml:space="preserve"> краевыми центрами </w:t>
            </w:r>
            <w:proofErr w:type="spellStart"/>
            <w:r>
              <w:rPr>
                <w:rStyle w:val="1"/>
              </w:rPr>
              <w:t>Кванториум</w:t>
            </w:r>
            <w:proofErr w:type="spellEnd"/>
            <w:r>
              <w:rPr>
                <w:rStyle w:val="1"/>
              </w:rPr>
              <w:t xml:space="preserve">, </w:t>
            </w:r>
            <w:r>
              <w:rPr>
                <w:rStyle w:val="1"/>
                <w:lang w:val="en-US" w:eastAsia="en-US" w:bidi="en-US"/>
              </w:rPr>
              <w:t>IT</w:t>
            </w:r>
            <w:r w:rsidRPr="00204200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-куб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Обучающиеся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общеобразовательных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организаций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3.29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"/>
              </w:rPr>
              <w:t>Организация мероприятий по улучшению материально- технической базы мастерских, кабинетов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Постоянно,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образования,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Управление образования,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3.30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Участие обучающихся общеобразовательных организаций в профильных лагерях направленных на профессиональное самоопределение и профориентацию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образования,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Управление образования,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3.31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84" w:lineRule="exact"/>
              <w:ind w:left="120" w:firstLine="0"/>
              <w:jc w:val="left"/>
            </w:pPr>
            <w:r>
              <w:rPr>
                <w:rStyle w:val="1"/>
              </w:rPr>
              <w:t xml:space="preserve">Организация </w:t>
            </w:r>
            <w:proofErr w:type="spellStart"/>
            <w:r>
              <w:rPr>
                <w:rStyle w:val="1"/>
              </w:rPr>
              <w:t>профориентационных</w:t>
            </w:r>
            <w:proofErr w:type="spellEnd"/>
            <w:r>
              <w:rPr>
                <w:rStyle w:val="1"/>
              </w:rPr>
              <w:t xml:space="preserve"> смен по профессиональному самоопределению и профориентации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 xml:space="preserve">Во время </w:t>
            </w:r>
            <w:proofErr w:type="gramStart"/>
            <w:r>
              <w:rPr>
                <w:rStyle w:val="1"/>
              </w:rPr>
              <w:t>летней</w:t>
            </w:r>
            <w:proofErr w:type="gramEnd"/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оздоровительной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кампании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Управление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образования,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Управление образования,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60" w:after="60" w:line="240" w:lineRule="exact"/>
              <w:ind w:left="120" w:firstLine="0"/>
              <w:jc w:val="left"/>
            </w:pPr>
            <w:r>
              <w:rPr>
                <w:rStyle w:val="1"/>
              </w:rPr>
              <w:t>общеобразовательные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</w:tr>
    </w:tbl>
    <w:p w:rsidR="00403335" w:rsidRDefault="004033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689"/>
        <w:gridCol w:w="1984"/>
        <w:gridCol w:w="2653"/>
        <w:gridCol w:w="2977"/>
      </w:tblGrid>
      <w:tr w:rsidR="0040333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Срок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Ответственный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Участники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50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480" w:firstLine="0"/>
              <w:jc w:val="left"/>
            </w:pPr>
            <w:r>
              <w:rPr>
                <w:rStyle w:val="a9"/>
              </w:rPr>
              <w:t>3. Целевое обучение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"/>
              </w:rPr>
              <w:t xml:space="preserve">Формирование реестра </w:t>
            </w:r>
            <w:proofErr w:type="spellStart"/>
            <w:r>
              <w:rPr>
                <w:rStyle w:val="1"/>
              </w:rPr>
              <w:t>целевиков</w:t>
            </w:r>
            <w:proofErr w:type="spellEnd"/>
            <w:r>
              <w:rPr>
                <w:rStyle w:val="1"/>
              </w:rPr>
              <w:t xml:space="preserve"> (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на целевом обучении)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"/>
              </w:rPr>
              <w:t>Постоянно,</w:t>
            </w:r>
          </w:p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35" w:rsidRDefault="00403335">
            <w:pPr>
              <w:framePr w:w="15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Все субъекты</w:t>
            </w:r>
          </w:p>
        </w:tc>
      </w:tr>
      <w:tr w:rsidR="0040333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81" w:lineRule="exact"/>
              <w:ind w:firstLine="0"/>
            </w:pPr>
            <w:r>
              <w:rPr>
                <w:rStyle w:val="1"/>
              </w:rPr>
              <w:t>Оказание консультационной помощи обучающимся и их родителям по вопросу заключения договоров о целевом обучении в консультационных центрах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1"/>
              </w:rPr>
              <w:t>Все субъекты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335" w:rsidRDefault="00204200">
            <w:pPr>
              <w:pStyle w:val="5"/>
              <w:framePr w:w="15012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left"/>
            </w:pPr>
            <w:r>
              <w:rPr>
                <w:rStyle w:val="1"/>
              </w:rPr>
              <w:t>Обучающиеся общеобразовательных организаций и родители</w:t>
            </w:r>
          </w:p>
        </w:tc>
      </w:tr>
    </w:tbl>
    <w:p w:rsidR="00403335" w:rsidRDefault="00403335">
      <w:pPr>
        <w:rPr>
          <w:sz w:val="2"/>
          <w:szCs w:val="2"/>
        </w:rPr>
      </w:pPr>
    </w:p>
    <w:p w:rsidR="00403335" w:rsidRDefault="00204200">
      <w:pPr>
        <w:pStyle w:val="41"/>
        <w:shd w:val="clear" w:color="auto" w:fill="auto"/>
        <w:spacing w:before="201" w:after="0"/>
        <w:ind w:right="180"/>
      </w:pPr>
      <w:r>
        <w:t>6. Заключительные положения</w:t>
      </w:r>
    </w:p>
    <w:p w:rsidR="00403335" w:rsidRDefault="00204200">
      <w:pPr>
        <w:pStyle w:val="5"/>
        <w:numPr>
          <w:ilvl w:val="0"/>
          <w:numId w:val="13"/>
        </w:numPr>
        <w:shd w:val="clear" w:color="auto" w:fill="auto"/>
        <w:tabs>
          <w:tab w:val="left" w:pos="1532"/>
        </w:tabs>
        <w:spacing w:before="0"/>
        <w:ind w:left="300" w:right="180" w:firstLine="700"/>
      </w:pPr>
      <w:r>
        <w:t>Программа является обязательной для реализации организациями - участниками Программы. Содержание Программы подлежит ежегодному обсуждению и корректировке Управлением образования и администрацией Нытвенского городского округа с учетом достигнутых показателе</w:t>
      </w:r>
      <w:r>
        <w:t>й и социально-экономической ситуации на рынке труда городского округа.</w:t>
      </w:r>
    </w:p>
    <w:sectPr w:rsidR="00403335" w:rsidSect="00403335">
      <w:type w:val="continuous"/>
      <w:pgSz w:w="16838" w:h="11909" w:orient="landscape"/>
      <w:pgMar w:top="1132" w:right="893" w:bottom="1132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35" w:rsidRDefault="00403335" w:rsidP="00403335">
      <w:r>
        <w:separator/>
      </w:r>
    </w:p>
  </w:endnote>
  <w:endnote w:type="continuationSeparator" w:id="0">
    <w:p w:rsidR="00403335" w:rsidRDefault="00403335" w:rsidP="0040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35" w:rsidRDefault="00403335"/>
  </w:footnote>
  <w:footnote w:type="continuationSeparator" w:id="0">
    <w:p w:rsidR="00403335" w:rsidRDefault="004033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35" w:rsidRDefault="00403335">
    <w:pPr>
      <w:rPr>
        <w:sz w:val="2"/>
        <w:szCs w:val="2"/>
      </w:rPr>
    </w:pPr>
    <w:r w:rsidRPr="004033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15pt;margin-top:55.55pt;width:277.9pt;height:10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3335" w:rsidRDefault="00204200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c"/>
                    <w:b/>
                    <w:bCs/>
                  </w:rPr>
                  <w:t>4. МЕХАНИЗМЫ РЕАЛИЗАЦИИ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35" w:rsidRDefault="00403335">
    <w:pPr>
      <w:rPr>
        <w:sz w:val="2"/>
        <w:szCs w:val="2"/>
      </w:rPr>
    </w:pPr>
    <w:r w:rsidRPr="004033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9.75pt;margin-top:127pt;width:386.65pt;height:9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3335" w:rsidRDefault="00204200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c"/>
                    <w:b/>
                    <w:bCs/>
                  </w:rPr>
                  <w:t>5. ФИНАНСОВОЕ И РЕСУРСНОЕ ОБЕСПЕЧЕНИЕ ПРОГРАММЫ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35" w:rsidRDefault="00403335">
    <w:pPr>
      <w:rPr>
        <w:sz w:val="2"/>
        <w:szCs w:val="2"/>
      </w:rPr>
    </w:pPr>
    <w:r w:rsidRPr="004033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9.75pt;margin-top:127pt;width:386.65pt;height:9.5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3335" w:rsidRDefault="00204200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c"/>
                    <w:b/>
                    <w:bCs/>
                  </w:rPr>
                  <w:t>5. ФИНАНСОВОЕ И РЕСУРСНОЕ ОБЕСПЕЧЕНИЕ ПРОГРАММЫ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35" w:rsidRDefault="0040333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35" w:rsidRDefault="004033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D45"/>
    <w:multiLevelType w:val="multilevel"/>
    <w:tmpl w:val="BB9611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94389"/>
    <w:multiLevelType w:val="multilevel"/>
    <w:tmpl w:val="F65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5509E"/>
    <w:multiLevelType w:val="multilevel"/>
    <w:tmpl w:val="09C63C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A5955"/>
    <w:multiLevelType w:val="multilevel"/>
    <w:tmpl w:val="9968D558"/>
    <w:lvl w:ilvl="0">
      <w:start w:val="5"/>
      <w:numFmt w:val="decimal"/>
      <w:lvlText w:val="66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A34AA"/>
    <w:multiLevelType w:val="multilevel"/>
    <w:tmpl w:val="23422760"/>
    <w:lvl w:ilvl="0">
      <w:start w:val="5"/>
      <w:numFmt w:val="decimal"/>
      <w:lvlText w:val="5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F474A"/>
    <w:multiLevelType w:val="multilevel"/>
    <w:tmpl w:val="36FCEC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86E0D"/>
    <w:multiLevelType w:val="multilevel"/>
    <w:tmpl w:val="9104D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344443"/>
    <w:multiLevelType w:val="multilevel"/>
    <w:tmpl w:val="DCB6D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F9340E"/>
    <w:multiLevelType w:val="multilevel"/>
    <w:tmpl w:val="7CA421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131A8"/>
    <w:multiLevelType w:val="multilevel"/>
    <w:tmpl w:val="65167C12"/>
    <w:lvl w:ilvl="0">
      <w:start w:val="2"/>
      <w:numFmt w:val="decimal"/>
      <w:lvlText w:val="832,8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8B7DC4"/>
    <w:multiLevelType w:val="multilevel"/>
    <w:tmpl w:val="1C4600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1B7E9E"/>
    <w:multiLevelType w:val="multilevel"/>
    <w:tmpl w:val="9CCCEA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6B6665"/>
    <w:multiLevelType w:val="multilevel"/>
    <w:tmpl w:val="19702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03335"/>
    <w:rsid w:val="00204200"/>
    <w:rsid w:val="0040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3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3335"/>
    <w:rPr>
      <w:color w:val="0066CC"/>
      <w:u w:val="single"/>
    </w:rPr>
  </w:style>
  <w:style w:type="character" w:customStyle="1" w:styleId="3Exact">
    <w:name w:val="Основной текст (3) Exact"/>
    <w:basedOn w:val="a0"/>
    <w:rsid w:val="00403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03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403335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03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4033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403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40333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03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403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2"/>
    <w:basedOn w:val="a4"/>
    <w:rsid w:val="0040333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rebuchetMS115pt">
    <w:name w:val="Основной текст + Trebuchet MS;11;5 pt"/>
    <w:basedOn w:val="a4"/>
    <w:rsid w:val="00403335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LucidaSansUnicode105pt">
    <w:name w:val="Основной текст + Lucida Sans Unicode;10;5 pt"/>
    <w:basedOn w:val="a4"/>
    <w:rsid w:val="0040333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7">
    <w:name w:val="Основной текст + Полужирный"/>
    <w:basedOn w:val="a4"/>
    <w:rsid w:val="0040333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MicrosoftSansSerif11pt">
    <w:name w:val="Основной текст + Microsoft Sans Serif;11 pt"/>
    <w:basedOn w:val="a4"/>
    <w:rsid w:val="004033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LucidaSansUnicode115pt">
    <w:name w:val="Основной текст + Lucida Sans Unicode;11;5 pt"/>
    <w:basedOn w:val="a4"/>
    <w:rsid w:val="0040333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8">
    <w:name w:val="Подпись к таблице"/>
    <w:basedOn w:val="a5"/>
    <w:rsid w:val="0040333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4033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75pt">
    <w:name w:val="Подпись к таблице (2) + 7;5 pt;Не курсив"/>
    <w:basedOn w:val="22"/>
    <w:rsid w:val="00403335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9">
    <w:name w:val="Основной текст + Курсив"/>
    <w:basedOn w:val="a4"/>
    <w:rsid w:val="0040333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3"/>
    <w:basedOn w:val="a4"/>
    <w:rsid w:val="0040333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4"/>
    <w:basedOn w:val="a4"/>
    <w:rsid w:val="0040333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403335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3pt">
    <w:name w:val="Основной текст + Интервал 3 pt"/>
    <w:basedOn w:val="a4"/>
    <w:rsid w:val="00403335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aa">
    <w:name w:val="Колонтитул_"/>
    <w:basedOn w:val="a0"/>
    <w:link w:val="ab"/>
    <w:rsid w:val="00403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Колонтитул"/>
    <w:basedOn w:val="aa"/>
    <w:rsid w:val="0040333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403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Полужирный"/>
    <w:basedOn w:val="a4"/>
    <w:rsid w:val="0040333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7pt1pt70">
    <w:name w:val="Основной текст + 17 pt;Полужирный;Интервал 1 pt;Масштаб 70%"/>
    <w:basedOn w:val="a4"/>
    <w:rsid w:val="00403335"/>
    <w:rPr>
      <w:b/>
      <w:bCs/>
      <w:color w:val="000000"/>
      <w:spacing w:val="30"/>
      <w:w w:val="70"/>
      <w:position w:val="0"/>
      <w:sz w:val="34"/>
      <w:szCs w:val="34"/>
      <w:lang w:val="ru-RU" w:eastAsia="ru-RU" w:bidi="ru-RU"/>
    </w:rPr>
  </w:style>
  <w:style w:type="character" w:customStyle="1" w:styleId="14pt">
    <w:name w:val="Основной текст + 14 pt"/>
    <w:basedOn w:val="a4"/>
    <w:rsid w:val="0040333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4"/>
    <w:rsid w:val="00403335"/>
    <w:rPr>
      <w:b/>
      <w:b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03335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0333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link w:val="a4"/>
    <w:rsid w:val="00403335"/>
    <w:pPr>
      <w:shd w:val="clear" w:color="auto" w:fill="FFFFFF"/>
      <w:spacing w:before="300" w:line="274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03335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403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rsid w:val="00403335"/>
    <w:pPr>
      <w:shd w:val="clear" w:color="auto" w:fill="FFFFFF"/>
      <w:spacing w:line="270" w:lineRule="exact"/>
      <w:ind w:firstLine="72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Колонтитул"/>
    <w:basedOn w:val="a"/>
    <w:link w:val="aa"/>
    <w:rsid w:val="004033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rsid w:val="0040333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8295</Words>
  <Characters>47287</Characters>
  <Application>Microsoft Office Word</Application>
  <DocSecurity>0</DocSecurity>
  <Lines>394</Lines>
  <Paragraphs>110</Paragraphs>
  <ScaleCrop>false</ScaleCrop>
  <Company>RePack by SPecialiST</Company>
  <LinksUpToDate>false</LinksUpToDate>
  <CharactersWithSpaces>55472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2022-01-20T03:28:00Z</dcterms:created>
  <dcterms:modified xsi:type="dcterms:W3CDTF">2022-01-20T03:30:00Z</dcterms:modified>
</cp:coreProperties>
</file>